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FB" w:rsidRDefault="00220EFB" w:rsidP="00220EFB">
      <w:pPr>
        <w:rPr>
          <w:b/>
        </w:rPr>
      </w:pPr>
      <w:r w:rsidRPr="006E3521">
        <w:rPr>
          <w:b/>
        </w:rPr>
        <w:t>Die Elbe</w:t>
      </w:r>
      <w:r w:rsidRPr="00220EFB">
        <w:rPr>
          <w:b/>
          <w:lang w:val="de-DE"/>
        </w:rPr>
        <w:t xml:space="preserve"> schreibt Geschichte</w:t>
      </w:r>
      <w:r w:rsidRPr="006E3521">
        <w:rPr>
          <w:b/>
        </w:rPr>
        <w:t xml:space="preserve"> -  </w:t>
      </w:r>
      <w:r w:rsidRPr="00220EFB">
        <w:rPr>
          <w:b/>
          <w:lang w:val="de-DE"/>
        </w:rPr>
        <w:t>Flucht</w:t>
      </w:r>
      <w:r w:rsidRPr="006E3521">
        <w:rPr>
          <w:b/>
        </w:rPr>
        <w:t xml:space="preserve"> in</w:t>
      </w:r>
      <w:r w:rsidRPr="00220EFB">
        <w:rPr>
          <w:b/>
          <w:lang w:val="de-DE"/>
        </w:rPr>
        <w:t xml:space="preserve"> die Freiheit</w:t>
      </w:r>
    </w:p>
    <w:p w:rsidR="00220EFB" w:rsidRPr="006E3521" w:rsidRDefault="00220EFB" w:rsidP="00220EFB">
      <w:pPr>
        <w:rPr>
          <w:b/>
        </w:rPr>
      </w:pPr>
      <w:r>
        <w:rPr>
          <w:b/>
        </w:rPr>
        <w:t>Monika Růžičková</w:t>
      </w:r>
    </w:p>
    <w:p w:rsidR="00220EFB" w:rsidRDefault="00220EFB" w:rsidP="00220EFB"/>
    <w:p w:rsidR="009C7195" w:rsidRPr="001A74AE" w:rsidRDefault="00220EFB" w:rsidP="009C7195">
      <w:pPr>
        <w:jc w:val="both"/>
        <w:rPr>
          <w:lang w:val="de-DE"/>
        </w:rPr>
      </w:pPr>
      <w:r>
        <w:rPr>
          <w:lang w:val="de-DE"/>
        </w:rPr>
        <w:t xml:space="preserve">Dass auch ein Fluss eine interessante Geschichte schreiben kann, möchte der vorliegende Beitrag am Beispiel der Erinnerungen </w:t>
      </w:r>
      <w:r w:rsidR="004C206C">
        <w:rPr>
          <w:lang w:val="de-DE"/>
        </w:rPr>
        <w:t xml:space="preserve">des </w:t>
      </w:r>
      <w:r w:rsidR="004C206C" w:rsidRPr="004C206C">
        <w:rPr>
          <w:lang w:val="de-DE"/>
        </w:rPr>
        <w:t>tschechoslowakische</w:t>
      </w:r>
      <w:r w:rsidR="004C206C">
        <w:rPr>
          <w:lang w:val="de-DE"/>
        </w:rPr>
        <w:t>n</w:t>
      </w:r>
      <w:r w:rsidR="004C206C" w:rsidRPr="004C206C">
        <w:rPr>
          <w:lang w:val="de-DE"/>
        </w:rPr>
        <w:t xml:space="preserve"> Politiker</w:t>
      </w:r>
      <w:r w:rsidR="004C206C">
        <w:rPr>
          <w:lang w:val="de-DE"/>
        </w:rPr>
        <w:t>s</w:t>
      </w:r>
      <w:r w:rsidR="004C206C" w:rsidRPr="004C206C">
        <w:rPr>
          <w:lang w:val="de-DE"/>
        </w:rPr>
        <w:t xml:space="preserve"> und Justiz-, Landwirtschafts- und Finanzminister</w:t>
      </w:r>
      <w:r w:rsidR="004C206C">
        <w:rPr>
          <w:lang w:val="de-DE"/>
        </w:rPr>
        <w:t>s</w:t>
      </w:r>
      <w:r w:rsidR="004C206C" w:rsidRPr="004C206C">
        <w:rPr>
          <w:lang w:val="de-DE"/>
        </w:rPr>
        <w:t xml:space="preserve"> </w:t>
      </w:r>
      <w:proofErr w:type="spellStart"/>
      <w:r w:rsidR="004C206C" w:rsidRPr="00220EFB">
        <w:t>JUDr</w:t>
      </w:r>
      <w:proofErr w:type="spellEnd"/>
      <w:r>
        <w:rPr>
          <w:lang w:val="de-DE"/>
        </w:rPr>
        <w:t xml:space="preserve">. Ladislav Karel Feierabend </w:t>
      </w:r>
      <w:r w:rsidR="004C206C">
        <w:rPr>
          <w:lang w:val="de-DE"/>
        </w:rPr>
        <w:t xml:space="preserve">und eines Nachkommen des Binnenschiffers </w:t>
      </w:r>
      <w:r>
        <w:rPr>
          <w:lang w:val="de-DE"/>
        </w:rPr>
        <w:t>vorstellen. Die Tschechoslowakei bef</w:t>
      </w:r>
      <w:r w:rsidR="008169D6">
        <w:rPr>
          <w:lang w:val="de-DE"/>
        </w:rPr>
        <w:t>indet</w:t>
      </w:r>
      <w:r>
        <w:rPr>
          <w:lang w:val="de-DE"/>
        </w:rPr>
        <w:t xml:space="preserve"> sich zwei Jahre nach dem </w:t>
      </w:r>
      <w:r w:rsidR="004C206C">
        <w:rPr>
          <w:lang w:val="de-DE"/>
        </w:rPr>
        <w:t>Z</w:t>
      </w:r>
      <w:r w:rsidR="00292AC2">
        <w:rPr>
          <w:lang w:val="de-DE"/>
        </w:rPr>
        <w:t>weiten</w:t>
      </w:r>
      <w:r>
        <w:rPr>
          <w:lang w:val="de-DE"/>
        </w:rPr>
        <w:t xml:space="preserve"> Weltkrieg unter einem sehr starken Druck der UdSSR. Eine immer stärkere Rolle in der Politik spielt die Kommunistische Partei. Präsident Edward </w:t>
      </w:r>
      <w:proofErr w:type="spellStart"/>
      <w:r>
        <w:rPr>
          <w:lang w:val="de-DE"/>
        </w:rPr>
        <w:t>Bene</w:t>
      </w:r>
      <w:proofErr w:type="spellEnd"/>
      <w:r>
        <w:t>š</w:t>
      </w:r>
      <w:r>
        <w:rPr>
          <w:lang w:val="de-DE"/>
        </w:rPr>
        <w:t xml:space="preserve"> verliert immer mehr an seinen Kompetenzen. </w:t>
      </w:r>
      <w:r w:rsidR="00B73614">
        <w:rPr>
          <w:lang w:val="de-DE"/>
        </w:rPr>
        <w:t xml:space="preserve">Mit dem Umsturz im Februar 1948 wird die </w:t>
      </w:r>
      <w:r w:rsidR="00B73614" w:rsidRPr="00B73614">
        <w:rPr>
          <w:lang w:val="de-DE"/>
        </w:rPr>
        <w:t xml:space="preserve">Machtübernahme der Kommunistischen Partei </w:t>
      </w:r>
      <w:r w:rsidR="00B73614">
        <w:rPr>
          <w:lang w:val="de-DE"/>
        </w:rPr>
        <w:t xml:space="preserve">in </w:t>
      </w:r>
      <w:r w:rsidR="00B73614" w:rsidRPr="00B73614">
        <w:rPr>
          <w:lang w:val="de-DE"/>
        </w:rPr>
        <w:t xml:space="preserve">der Tschechoslowakei </w:t>
      </w:r>
      <w:r w:rsidR="00B73614">
        <w:rPr>
          <w:lang w:val="de-DE"/>
        </w:rPr>
        <w:t xml:space="preserve">vollendet. </w:t>
      </w:r>
      <w:r>
        <w:rPr>
          <w:lang w:val="de-DE"/>
        </w:rPr>
        <w:t>Hohe demokratische Politiker der traditionellen Parteien werden zuerst unauffällig verfolgt, bald kommt es aber</w:t>
      </w:r>
      <w:r w:rsidR="008169D6" w:rsidRPr="008169D6">
        <w:rPr>
          <w:lang w:val="de-DE"/>
        </w:rPr>
        <w:t xml:space="preserve"> </w:t>
      </w:r>
      <w:r w:rsidR="008169D6">
        <w:rPr>
          <w:lang w:val="de-DE"/>
        </w:rPr>
        <w:t>zu</w:t>
      </w:r>
      <w:r>
        <w:rPr>
          <w:lang w:val="de-DE"/>
        </w:rPr>
        <w:t xml:space="preserve"> politischen Prozessen. Einige treffen die einzig gebliebene Entscheidung, das Land illegal zu verlassen und versuchen</w:t>
      </w:r>
      <w:r w:rsidR="008169D6">
        <w:rPr>
          <w:lang w:val="de-DE"/>
        </w:rPr>
        <w:t>,</w:t>
      </w:r>
      <w:r>
        <w:rPr>
          <w:lang w:val="de-DE"/>
        </w:rPr>
        <w:t xml:space="preserve"> demokratische </w:t>
      </w:r>
      <w:r w:rsidRPr="00255737">
        <w:rPr>
          <w:lang w:val="de-DE"/>
        </w:rPr>
        <w:t xml:space="preserve">Gedanken aus dem </w:t>
      </w:r>
      <w:r>
        <w:rPr>
          <w:lang w:val="de-DE"/>
        </w:rPr>
        <w:t xml:space="preserve">Ausland </w:t>
      </w:r>
      <w:r w:rsidRPr="00255737">
        <w:rPr>
          <w:lang w:val="de-DE"/>
        </w:rPr>
        <w:t>durch</w:t>
      </w:r>
      <w:r>
        <w:rPr>
          <w:lang w:val="de-DE"/>
        </w:rPr>
        <w:t>zu</w:t>
      </w:r>
      <w:r w:rsidRPr="00255737">
        <w:rPr>
          <w:lang w:val="de-DE"/>
        </w:rPr>
        <w:t>setzen. Welche Rolle könnte hier der Fluss spielen?</w:t>
      </w:r>
      <w:r>
        <w:rPr>
          <w:lang w:val="de-DE"/>
        </w:rPr>
        <w:t xml:space="preserve"> </w:t>
      </w:r>
      <w:r w:rsidR="009C7195">
        <w:rPr>
          <w:lang w:val="de-DE"/>
        </w:rPr>
        <w:t xml:space="preserve">Der Beitrag setzt sich zum Ziel den tschechisch-deutschen Fluss im Rahmen der </w:t>
      </w:r>
      <w:proofErr w:type="spellStart"/>
      <w:r w:rsidR="009C7195">
        <w:rPr>
          <w:lang w:val="de-DE"/>
        </w:rPr>
        <w:t>spatial</w:t>
      </w:r>
      <w:proofErr w:type="spellEnd"/>
      <w:r w:rsidR="009C7195">
        <w:rPr>
          <w:lang w:val="de-DE"/>
        </w:rPr>
        <w:t xml:space="preserve"> turn Theorie im historischen und interkulturellen Kontext zu betrachten.</w:t>
      </w:r>
      <w:bookmarkStart w:id="0" w:name="_GoBack"/>
      <w:bookmarkEnd w:id="0"/>
    </w:p>
    <w:p w:rsidR="00E30C1A" w:rsidRPr="00220EFB" w:rsidRDefault="00E30C1A" w:rsidP="009C7195">
      <w:pPr>
        <w:jc w:val="both"/>
        <w:rPr>
          <w:lang w:val="de-DE"/>
        </w:rPr>
      </w:pPr>
    </w:p>
    <w:sectPr w:rsidR="00E30C1A" w:rsidRPr="00220EFB" w:rsidSect="00B9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EFB"/>
    <w:rsid w:val="00220EFB"/>
    <w:rsid w:val="00292AC2"/>
    <w:rsid w:val="004C206C"/>
    <w:rsid w:val="00713882"/>
    <w:rsid w:val="008169D6"/>
    <w:rsid w:val="009C7195"/>
    <w:rsid w:val="00B73614"/>
    <w:rsid w:val="00B92BE3"/>
    <w:rsid w:val="00E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2BAC"/>
  <w15:docId w15:val="{853566FF-7C4C-4C47-8B34-0AC01DF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20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Růžičková</dc:creator>
  <cp:keywords/>
  <dc:description/>
  <cp:lastModifiedBy>Monika Růžičková</cp:lastModifiedBy>
  <cp:revision>2</cp:revision>
  <cp:lastPrinted>2016-04-29T13:00:00Z</cp:lastPrinted>
  <dcterms:created xsi:type="dcterms:W3CDTF">2016-04-29T21:20:00Z</dcterms:created>
  <dcterms:modified xsi:type="dcterms:W3CDTF">2016-04-29T21:20:00Z</dcterms:modified>
</cp:coreProperties>
</file>