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86" w:rsidRDefault="005B7386" w:rsidP="008C1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Thema des Beitrags: </w:t>
      </w:r>
      <w:r w:rsidRPr="00C24B55">
        <w:rPr>
          <w:rFonts w:ascii="Times New Roman" w:hAnsi="Times New Roman" w:cs="Times New Roman"/>
          <w:sz w:val="24"/>
          <w:szCs w:val="24"/>
          <w:lang w:val="de-DE"/>
        </w:rPr>
        <w:t xml:space="preserve">Freiheitskonzept in den Predigten von Jerzy </w:t>
      </w:r>
      <w:proofErr w:type="spellStart"/>
      <w:r w:rsidRPr="00C24B55">
        <w:rPr>
          <w:rFonts w:ascii="Times New Roman" w:hAnsi="Times New Roman" w:cs="Times New Roman"/>
          <w:sz w:val="24"/>
          <w:szCs w:val="24"/>
          <w:lang w:val="de-DE"/>
        </w:rPr>
        <w:t>Popiełuszko</w:t>
      </w:r>
      <w:proofErr w:type="spellEnd"/>
    </w:p>
    <w:p w:rsidR="008C164B" w:rsidRDefault="008C164B" w:rsidP="008C16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Dr. Magdalena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Feret</w:t>
      </w:r>
      <w:proofErr w:type="spellEnd"/>
    </w:p>
    <w:p w:rsidR="008C164B" w:rsidRDefault="008C164B" w:rsidP="005B7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1D420B" w:rsidRDefault="00C24B55" w:rsidP="002B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Abstrakt: </w:t>
      </w:r>
      <w:r w:rsidR="00D5183D" w:rsidRPr="002B14A2">
        <w:rPr>
          <w:rFonts w:ascii="Times New Roman" w:hAnsi="Times New Roman" w:cs="Times New Roman"/>
          <w:sz w:val="24"/>
          <w:szCs w:val="24"/>
          <w:lang w:val="de-DE"/>
        </w:rPr>
        <w:t xml:space="preserve">Der vorliegende Beitrag beschäftigt sich mit dem Freiheitsbegriff in den Predigten, die anlässlich der Gottesdienste für die Nation von Jerzy </w:t>
      </w:r>
      <w:proofErr w:type="spellStart"/>
      <w:r w:rsidR="00D5183D" w:rsidRPr="002B14A2">
        <w:rPr>
          <w:rFonts w:ascii="Times New Roman" w:hAnsi="Times New Roman" w:cs="Times New Roman"/>
          <w:sz w:val="24"/>
          <w:szCs w:val="24"/>
          <w:lang w:val="de-DE"/>
        </w:rPr>
        <w:t>Popiełuszko</w:t>
      </w:r>
      <w:proofErr w:type="spellEnd"/>
      <w:r w:rsidR="00D5183D" w:rsidRPr="002B14A2">
        <w:rPr>
          <w:rFonts w:ascii="Times New Roman" w:hAnsi="Times New Roman" w:cs="Times New Roman"/>
          <w:sz w:val="24"/>
          <w:szCs w:val="24"/>
          <w:lang w:val="de-DE"/>
        </w:rPr>
        <w:t xml:space="preserve"> gehalten wurden. Es werden aus</w:t>
      </w:r>
      <w:r w:rsidR="00B15371">
        <w:rPr>
          <w:rFonts w:ascii="Times New Roman" w:hAnsi="Times New Roman" w:cs="Times New Roman"/>
          <w:sz w:val="24"/>
          <w:szCs w:val="24"/>
          <w:lang w:val="de-DE"/>
        </w:rPr>
        <w:t>gewählte (polnische) Textabschnitt</w:t>
      </w:r>
      <w:r w:rsidR="00D5183D" w:rsidRPr="002B14A2">
        <w:rPr>
          <w:rFonts w:ascii="Times New Roman" w:hAnsi="Times New Roman" w:cs="Times New Roman"/>
          <w:sz w:val="24"/>
          <w:szCs w:val="24"/>
          <w:lang w:val="de-DE"/>
        </w:rPr>
        <w:t>e aus den genannte</w:t>
      </w:r>
      <w:r w:rsidR="002B14A2" w:rsidRPr="002B14A2">
        <w:rPr>
          <w:rFonts w:ascii="Times New Roman" w:hAnsi="Times New Roman" w:cs="Times New Roman"/>
          <w:sz w:val="24"/>
          <w:szCs w:val="24"/>
          <w:lang w:val="de-DE"/>
        </w:rPr>
        <w:t xml:space="preserve">n Predigten analysiert, </w:t>
      </w:r>
      <w:r w:rsidR="007D54F1">
        <w:rPr>
          <w:rFonts w:ascii="Times New Roman" w:hAnsi="Times New Roman" w:cs="Times New Roman"/>
          <w:sz w:val="24"/>
          <w:szCs w:val="24"/>
          <w:lang w:val="de-DE"/>
        </w:rPr>
        <w:t>in denen</w:t>
      </w:r>
      <w:r w:rsidR="002B14A2" w:rsidRPr="002B14A2">
        <w:rPr>
          <w:rFonts w:ascii="Times New Roman" w:hAnsi="Times New Roman" w:cs="Times New Roman"/>
          <w:sz w:val="24"/>
          <w:szCs w:val="24"/>
          <w:lang w:val="de-DE"/>
        </w:rPr>
        <w:t xml:space="preserve"> das Freiheitsk</w:t>
      </w:r>
      <w:r w:rsidR="00D5183D" w:rsidRPr="002B14A2">
        <w:rPr>
          <w:rFonts w:ascii="Times New Roman" w:hAnsi="Times New Roman" w:cs="Times New Roman"/>
          <w:sz w:val="24"/>
          <w:szCs w:val="24"/>
          <w:lang w:val="de-DE"/>
        </w:rPr>
        <w:t>onzept angesprochen wird.</w:t>
      </w:r>
      <w:r w:rsidR="002B14A2">
        <w:rPr>
          <w:rFonts w:ascii="Times New Roman" w:hAnsi="Times New Roman" w:cs="Times New Roman"/>
          <w:sz w:val="24"/>
          <w:szCs w:val="24"/>
          <w:lang w:val="de-DE"/>
        </w:rPr>
        <w:t xml:space="preserve"> Die Zielsetzung der Analyse besteht darin, darzustellen, wie die Idee der Freiheit von </w:t>
      </w:r>
      <w:r w:rsidR="002B14A2" w:rsidRPr="002B14A2">
        <w:rPr>
          <w:rFonts w:ascii="Times New Roman" w:hAnsi="Times New Roman" w:cs="Times New Roman"/>
          <w:sz w:val="24"/>
          <w:szCs w:val="24"/>
          <w:lang w:val="de-DE"/>
        </w:rPr>
        <w:t xml:space="preserve">Jerzy </w:t>
      </w:r>
      <w:proofErr w:type="spellStart"/>
      <w:r w:rsidR="002B14A2" w:rsidRPr="002B14A2">
        <w:rPr>
          <w:rFonts w:ascii="Times New Roman" w:hAnsi="Times New Roman" w:cs="Times New Roman"/>
          <w:sz w:val="24"/>
          <w:szCs w:val="24"/>
          <w:lang w:val="de-DE"/>
        </w:rPr>
        <w:t>Popiełuszko</w:t>
      </w:r>
      <w:proofErr w:type="spellEnd"/>
      <w:r w:rsidR="007D54F1">
        <w:rPr>
          <w:rFonts w:ascii="Times New Roman" w:hAnsi="Times New Roman" w:cs="Times New Roman"/>
          <w:sz w:val="24"/>
          <w:szCs w:val="24"/>
          <w:lang w:val="de-DE"/>
        </w:rPr>
        <w:t xml:space="preserve"> aufgefasst</w:t>
      </w:r>
      <w:r w:rsidR="005220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B14A2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B15371">
        <w:rPr>
          <w:rFonts w:ascii="Times New Roman" w:hAnsi="Times New Roman" w:cs="Times New Roman"/>
          <w:sz w:val="24"/>
          <w:szCs w:val="24"/>
          <w:lang w:val="de-DE"/>
        </w:rPr>
        <w:t xml:space="preserve">wie sein </w:t>
      </w:r>
      <w:r w:rsidR="00B15371" w:rsidRPr="002B14A2">
        <w:rPr>
          <w:rFonts w:ascii="Times New Roman" w:hAnsi="Times New Roman" w:cs="Times New Roman"/>
          <w:sz w:val="24"/>
          <w:szCs w:val="24"/>
          <w:lang w:val="de-DE"/>
        </w:rPr>
        <w:t>Freiheitskonzept</w:t>
      </w:r>
      <w:r w:rsidR="005220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54F1">
        <w:rPr>
          <w:rFonts w:ascii="Times New Roman" w:hAnsi="Times New Roman" w:cs="Times New Roman"/>
          <w:sz w:val="24"/>
          <w:szCs w:val="24"/>
          <w:lang w:val="de-DE"/>
        </w:rPr>
        <w:t xml:space="preserve">in den Predigten </w:t>
      </w:r>
      <w:r w:rsidR="007D54F1" w:rsidRPr="007D54F1">
        <w:rPr>
          <w:rFonts w:ascii="Times New Roman" w:hAnsi="Times New Roman" w:cs="Times New Roman"/>
          <w:sz w:val="24"/>
          <w:szCs w:val="24"/>
          <w:lang w:val="de-DE"/>
        </w:rPr>
        <w:t>sprachlich realisiert</w:t>
      </w:r>
      <w:r w:rsidR="007D54F1">
        <w:rPr>
          <w:rFonts w:ascii="Times New Roman" w:hAnsi="Times New Roman" w:cs="Times New Roman"/>
          <w:sz w:val="24"/>
          <w:szCs w:val="24"/>
          <w:lang w:val="de-DE"/>
        </w:rPr>
        <w:t xml:space="preserve"> wird.</w:t>
      </w:r>
    </w:p>
    <w:p w:rsidR="008C164B" w:rsidRDefault="008C164B" w:rsidP="002B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27B1" w:rsidRPr="00AB52C8" w:rsidRDefault="00FC27B1" w:rsidP="002B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FC27B1" w:rsidRPr="00AB52C8" w:rsidSect="0004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3D"/>
    <w:rsid w:val="000474A0"/>
    <w:rsid w:val="001D420B"/>
    <w:rsid w:val="002B14A2"/>
    <w:rsid w:val="00360F28"/>
    <w:rsid w:val="003B5A28"/>
    <w:rsid w:val="005220BA"/>
    <w:rsid w:val="005B7386"/>
    <w:rsid w:val="007D54F1"/>
    <w:rsid w:val="008C164B"/>
    <w:rsid w:val="00945A33"/>
    <w:rsid w:val="00AB52C8"/>
    <w:rsid w:val="00B15371"/>
    <w:rsid w:val="00BA3DBE"/>
    <w:rsid w:val="00C24B55"/>
    <w:rsid w:val="00D5183D"/>
    <w:rsid w:val="00DC7EB7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6D09B-EB92-40A5-BF68-549D412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Magdalena Feret</dc:creator>
  <cp:lastModifiedBy>Jana Vel</cp:lastModifiedBy>
  <cp:revision>2</cp:revision>
  <dcterms:created xsi:type="dcterms:W3CDTF">2016-05-01T17:59:00Z</dcterms:created>
  <dcterms:modified xsi:type="dcterms:W3CDTF">2016-05-01T17:59:00Z</dcterms:modified>
</cp:coreProperties>
</file>