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44" w:rsidRPr="000A6744" w:rsidRDefault="000A6744" w:rsidP="000A6744">
      <w:pPr>
        <w:spacing w:after="105" w:line="240" w:lineRule="auto"/>
        <w:jc w:val="center"/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val="de-DE" w:eastAsia="cs-CZ"/>
        </w:rPr>
      </w:pPr>
      <w:proofErr w:type="spellStart"/>
      <w:r w:rsidRPr="000A6744"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val="de-DE" w:eastAsia="cs-CZ"/>
        </w:rPr>
        <w:t>Ondráková</w:t>
      </w:r>
      <w:proofErr w:type="spellEnd"/>
      <w:r w:rsidRPr="000A6744"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val="de-DE" w:eastAsia="cs-CZ"/>
        </w:rPr>
        <w:t xml:space="preserve"> Jana:  Zur Rolle der Fehler im Beruf eines Fremdsprachenlehrers</w:t>
      </w:r>
    </w:p>
    <w:p w:rsidR="00753231" w:rsidRDefault="00753231" w:rsidP="000A6744">
      <w:pPr>
        <w:spacing w:after="10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 xml:space="preserve">Alle Menschen machen </w:t>
      </w:r>
      <w:r w:rsidR="0028688A" w:rsidRPr="0028688A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>Fehler</w:t>
      </w:r>
      <w:r w:rsidR="0028688A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 xml:space="preserve">, obwohl  </w:t>
      </w:r>
      <w:r w:rsidR="00F67396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>wir uns</w:t>
      </w:r>
      <w:r w:rsidR="00493A71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 xml:space="preserve"> große Mühe geben, keine Fehler zu machen.</w:t>
      </w:r>
      <w:r w:rsidR="0028688A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 xml:space="preserve"> Die gemachten Fehler ziehen oft unangenehme Konsequenzen mit sich</w:t>
      </w:r>
      <w:r w:rsidR="00F67396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>, z. B. f</w:t>
      </w:r>
      <w:r w:rsidR="003A678C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>ür Fehler bekommt man in der Schule schlechte Noten</w:t>
      </w:r>
      <w:r w:rsidR="00F67396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 xml:space="preserve"> und zuhause </w:t>
      </w:r>
      <w:r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>Probleme</w:t>
      </w:r>
      <w:r w:rsidR="00F67396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 xml:space="preserve">. </w:t>
      </w:r>
    </w:p>
    <w:p w:rsidR="0028688A" w:rsidRPr="0028688A" w:rsidRDefault="00753231" w:rsidP="000A6744">
      <w:pPr>
        <w:spacing w:after="10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>Korrigieren und Prüfen gehören zum Alltag jedes Fremdsprachenlehrers. Der Beitrag besc</w:t>
      </w:r>
      <w:bookmarkStart w:id="0" w:name="_GoBack"/>
      <w:bookmarkEnd w:id="0"/>
      <w:r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>häftigt sich mit der Frage, wie</w:t>
      </w:r>
      <w:r w:rsidR="00F67396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 xml:space="preserve"> Germanistikstudenten (zukünftige Deutschlehrer) für diese wichtige Rolle der Fehlerkorrektoren vorbereitet</w:t>
      </w:r>
      <w:r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 xml:space="preserve"> werden. Gibt es irgendwelche Korrelation zwischen den eigenen Fremdsprachenkenntnissen und -fähigkeiten</w:t>
      </w:r>
      <w:r w:rsidR="00F67396"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  <w:lang w:val="de-DE" w:eastAsia="cs-CZ"/>
        </w:rPr>
        <w:t>des Lehrers und der Qualität seiner Korrekturen?</w:t>
      </w:r>
    </w:p>
    <w:sectPr w:rsidR="0028688A" w:rsidRPr="0028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A"/>
    <w:rsid w:val="00000E98"/>
    <w:rsid w:val="00065BB4"/>
    <w:rsid w:val="000A6744"/>
    <w:rsid w:val="000D5CFF"/>
    <w:rsid w:val="00202039"/>
    <w:rsid w:val="0028688A"/>
    <w:rsid w:val="002C2C6A"/>
    <w:rsid w:val="00324770"/>
    <w:rsid w:val="003A678C"/>
    <w:rsid w:val="003D7D84"/>
    <w:rsid w:val="00446954"/>
    <w:rsid w:val="00486066"/>
    <w:rsid w:val="00493A71"/>
    <w:rsid w:val="004A2679"/>
    <w:rsid w:val="00540C69"/>
    <w:rsid w:val="00541371"/>
    <w:rsid w:val="005D2DFC"/>
    <w:rsid w:val="00614B9D"/>
    <w:rsid w:val="00641F89"/>
    <w:rsid w:val="00753231"/>
    <w:rsid w:val="00761517"/>
    <w:rsid w:val="009D5CCD"/>
    <w:rsid w:val="00BA401C"/>
    <w:rsid w:val="00BF46F5"/>
    <w:rsid w:val="00C64777"/>
    <w:rsid w:val="00D159A4"/>
    <w:rsid w:val="00D955B6"/>
    <w:rsid w:val="00DF4646"/>
    <w:rsid w:val="00E036BA"/>
    <w:rsid w:val="00EA75FB"/>
    <w:rsid w:val="00F67396"/>
    <w:rsid w:val="00FB452B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44D0-40AA-473C-B6DE-80F78DA1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298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Ondráková Jana</dc:creator>
  <cp:keywords/>
  <dc:description/>
  <cp:lastModifiedBy>Jana Vel</cp:lastModifiedBy>
  <cp:revision>4</cp:revision>
  <dcterms:created xsi:type="dcterms:W3CDTF">2016-05-03T11:42:00Z</dcterms:created>
  <dcterms:modified xsi:type="dcterms:W3CDTF">2016-06-02T16:53:00Z</dcterms:modified>
</cp:coreProperties>
</file>