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5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76765C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6765C">
        <w:rPr>
          <w:b/>
          <w:sz w:val="24"/>
          <w:szCs w:val="24"/>
          <w:u w:val="single"/>
        </w:rPr>
        <w:t>Dohody týkající se praxí, které byly vykonány v roce 20</w:t>
      </w:r>
      <w:r w:rsidR="0076765C" w:rsidRPr="0076765C">
        <w:rPr>
          <w:b/>
          <w:sz w:val="24"/>
          <w:szCs w:val="24"/>
          <w:u w:val="single"/>
        </w:rPr>
        <w:t>1</w:t>
      </w:r>
      <w:r w:rsidR="0032368D">
        <w:rPr>
          <w:b/>
          <w:sz w:val="24"/>
          <w:szCs w:val="24"/>
          <w:u w:val="single"/>
        </w:rPr>
        <w:t>6</w:t>
      </w:r>
      <w:r w:rsidR="0076765C" w:rsidRPr="0076765C">
        <w:rPr>
          <w:b/>
          <w:sz w:val="24"/>
          <w:szCs w:val="24"/>
          <w:u w:val="single"/>
        </w:rPr>
        <w:t xml:space="preserve">, musí byt doručeny na </w:t>
      </w:r>
      <w:proofErr w:type="spellStart"/>
      <w:r w:rsidR="0076765C" w:rsidRPr="0076765C">
        <w:rPr>
          <w:b/>
          <w:sz w:val="24"/>
          <w:szCs w:val="24"/>
          <w:u w:val="single"/>
        </w:rPr>
        <w:t>PdF</w:t>
      </w:r>
      <w:proofErr w:type="spellEnd"/>
      <w:r w:rsidR="0076765C" w:rsidRPr="0076765C">
        <w:rPr>
          <w:b/>
          <w:sz w:val="24"/>
          <w:szCs w:val="24"/>
          <w:u w:val="single"/>
        </w:rPr>
        <w:t xml:space="preserve"> MU </w:t>
      </w:r>
      <w:r w:rsidRPr="0076765C">
        <w:rPr>
          <w:b/>
          <w:sz w:val="24"/>
          <w:szCs w:val="24"/>
          <w:u w:val="single"/>
        </w:rPr>
        <w:t>nejpozději do 1</w:t>
      </w:r>
      <w:r w:rsidR="0032368D">
        <w:rPr>
          <w:b/>
          <w:sz w:val="24"/>
          <w:szCs w:val="24"/>
          <w:u w:val="single"/>
        </w:rPr>
        <w:t>2</w:t>
      </w:r>
      <w:r w:rsidR="0076765C" w:rsidRPr="0076765C">
        <w:rPr>
          <w:b/>
          <w:sz w:val="24"/>
          <w:szCs w:val="24"/>
          <w:u w:val="single"/>
        </w:rPr>
        <w:t>. 1. 201</w:t>
      </w:r>
      <w:r w:rsidR="0032368D">
        <w:rPr>
          <w:b/>
          <w:sz w:val="24"/>
          <w:szCs w:val="24"/>
          <w:u w:val="single"/>
        </w:rPr>
        <w:t>7</w:t>
      </w:r>
      <w:bookmarkStart w:id="0" w:name="_GoBack"/>
      <w:bookmarkEnd w:id="0"/>
      <w:r w:rsidRPr="0076765C">
        <w:rPr>
          <w:b/>
          <w:sz w:val="24"/>
          <w:szCs w:val="24"/>
          <w:u w:val="single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B78"/>
    <w:rsid w:val="000832A8"/>
    <w:rsid w:val="000B38F9"/>
    <w:rsid w:val="000B3C7F"/>
    <w:rsid w:val="00217325"/>
    <w:rsid w:val="00265DAD"/>
    <w:rsid w:val="00282469"/>
    <w:rsid w:val="002B1821"/>
    <w:rsid w:val="0032368D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6765C"/>
    <w:rsid w:val="007D675F"/>
    <w:rsid w:val="00864E40"/>
    <w:rsid w:val="009365F3"/>
    <w:rsid w:val="00957A07"/>
    <w:rsid w:val="009D282F"/>
    <w:rsid w:val="00AA2549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EA4AFF"/>
    <w:rsid w:val="00F07ED7"/>
    <w:rsid w:val="00F23285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20BF-DA66-4C96-A81C-ABC462B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toch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Zetochova</cp:lastModifiedBy>
  <cp:revision>4</cp:revision>
  <cp:lastPrinted>2016-03-03T11:50:00Z</cp:lastPrinted>
  <dcterms:created xsi:type="dcterms:W3CDTF">2016-03-03T11:48:00Z</dcterms:created>
  <dcterms:modified xsi:type="dcterms:W3CDTF">2016-03-03T11:51:00Z</dcterms:modified>
</cp:coreProperties>
</file>