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77" w:rsidRPr="00C5373C" w:rsidRDefault="00D84A77" w:rsidP="00D84A77">
      <w:pPr>
        <w:spacing w:line="256" w:lineRule="auto"/>
        <w:jc w:val="both"/>
        <w:rPr>
          <w:sz w:val="24"/>
        </w:rPr>
      </w:pPr>
      <w:r w:rsidRPr="00C5373C">
        <w:rPr>
          <w:sz w:val="24"/>
        </w:rPr>
        <w:t xml:space="preserve">Vážená provázející učitelko, vážený provázející učiteli, </w:t>
      </w:r>
    </w:p>
    <w:p w:rsidR="00101CB2" w:rsidRDefault="00D84A77" w:rsidP="00D84A77">
      <w:pPr>
        <w:spacing w:line="256" w:lineRule="auto"/>
        <w:jc w:val="both"/>
        <w:rPr>
          <w:sz w:val="24"/>
        </w:rPr>
      </w:pPr>
      <w:r>
        <w:rPr>
          <w:sz w:val="24"/>
        </w:rPr>
        <w:t xml:space="preserve">dovolte, abychom Vás informovali o </w:t>
      </w:r>
      <w:r w:rsidRPr="00882587">
        <w:rPr>
          <w:sz w:val="24"/>
        </w:rPr>
        <w:t xml:space="preserve">základních </w:t>
      </w:r>
      <w:r w:rsidRPr="0002088A">
        <w:rPr>
          <w:b/>
          <w:sz w:val="24"/>
        </w:rPr>
        <w:t>povinnostech, které studenti mají plnit</w:t>
      </w:r>
      <w:r>
        <w:rPr>
          <w:sz w:val="24"/>
        </w:rPr>
        <w:t xml:space="preserve"> během své praxe na Vaší škole. Studenti jsou instruování k tomu, aby</w:t>
      </w:r>
      <w:r w:rsidR="00101CB2">
        <w:rPr>
          <w:sz w:val="24"/>
        </w:rPr>
        <w:t xml:space="preserve"> ve škole</w:t>
      </w:r>
      <w:r>
        <w:rPr>
          <w:sz w:val="24"/>
        </w:rPr>
        <w:t xml:space="preserve"> vykonávali činnosti</w:t>
      </w:r>
      <w:r w:rsidR="00101CB2">
        <w:rPr>
          <w:sz w:val="24"/>
        </w:rPr>
        <w:t xml:space="preserve"> spadající do učitelské profese</w:t>
      </w:r>
      <w:r w:rsidR="00FC0C13">
        <w:rPr>
          <w:sz w:val="24"/>
        </w:rPr>
        <w:t xml:space="preserve">, které jim zadáte Vy, </w:t>
      </w:r>
      <w:r>
        <w:rPr>
          <w:sz w:val="24"/>
        </w:rPr>
        <w:t xml:space="preserve">případně </w:t>
      </w:r>
      <w:r w:rsidR="00FC0C13">
        <w:rPr>
          <w:sz w:val="24"/>
        </w:rPr>
        <w:t>ředitelka</w:t>
      </w:r>
      <w:r>
        <w:rPr>
          <w:sz w:val="24"/>
        </w:rPr>
        <w:t xml:space="preserve"> </w:t>
      </w:r>
      <w:r w:rsidR="00FC0C13">
        <w:rPr>
          <w:sz w:val="24"/>
        </w:rPr>
        <w:t>či ředitel</w:t>
      </w:r>
      <w:r>
        <w:rPr>
          <w:sz w:val="24"/>
        </w:rPr>
        <w:t xml:space="preserve"> š</w:t>
      </w:r>
      <w:r w:rsidRPr="009035E1">
        <w:rPr>
          <w:sz w:val="24"/>
        </w:rPr>
        <w:t>koly</w:t>
      </w:r>
      <w:r w:rsidR="00FC0C13">
        <w:rPr>
          <w:sz w:val="24"/>
        </w:rPr>
        <w:t xml:space="preserve">. Vyzýváme studenty k tomu, aby sami byli pro-aktivní a sami vyhledávali činnosti, které považují v rámci jejich profesního růstu za významné. </w:t>
      </w:r>
      <w:r w:rsidR="00101CB2">
        <w:rPr>
          <w:sz w:val="24"/>
        </w:rPr>
        <w:t xml:space="preserve">Pokud to bude možné, prosíme, abyste studentům </w:t>
      </w:r>
      <w:r w:rsidR="00FC0C13">
        <w:rPr>
          <w:sz w:val="24"/>
        </w:rPr>
        <w:t xml:space="preserve">umožňovali tyto činnosti vykonávat a vytvářeli tak pro ně </w:t>
      </w:r>
      <w:r w:rsidR="00101CB2">
        <w:rPr>
          <w:sz w:val="24"/>
        </w:rPr>
        <w:t>příležitosti k</w:t>
      </w:r>
      <w:r w:rsidR="00FC0C13">
        <w:rPr>
          <w:sz w:val="24"/>
        </w:rPr>
        <w:t xml:space="preserve"> vlastnímu učení. </w:t>
      </w:r>
    </w:p>
    <w:p w:rsidR="0081629E" w:rsidRDefault="00D84A77" w:rsidP="00D84A77">
      <w:pPr>
        <w:spacing w:line="256" w:lineRule="auto"/>
        <w:jc w:val="both"/>
        <w:rPr>
          <w:sz w:val="24"/>
        </w:rPr>
      </w:pPr>
      <w:r w:rsidRPr="009035E1">
        <w:rPr>
          <w:sz w:val="24"/>
        </w:rPr>
        <w:t>Jedná se např. o pomoc s opravováním písemných prací a sešitů žáků, tvorba učebních pomůcek, individuální práce se žáky se specifickými potřebami, doprovod (spolu s </w:t>
      </w:r>
      <w:r w:rsidR="0081629E">
        <w:rPr>
          <w:sz w:val="24"/>
        </w:rPr>
        <w:t>Vámi</w:t>
      </w:r>
      <w:r w:rsidRPr="009035E1">
        <w:rPr>
          <w:sz w:val="24"/>
        </w:rPr>
        <w:t>) žáků na exkurze, příprava školních projektů a akcí, dozory, účast na třídních schůzkách, pomoc se školní/třídní dokumentací, příprava třídnické hodiny, suplování</w:t>
      </w:r>
      <w:r w:rsidR="0081629E">
        <w:rPr>
          <w:sz w:val="24"/>
        </w:rPr>
        <w:t xml:space="preserve">, náslechy. </w:t>
      </w:r>
    </w:p>
    <w:p w:rsidR="00D84A77" w:rsidRDefault="00882587" w:rsidP="00085113">
      <w:pPr>
        <w:spacing w:line="256" w:lineRule="auto"/>
        <w:jc w:val="both"/>
        <w:rPr>
          <w:sz w:val="24"/>
        </w:rPr>
      </w:pPr>
      <w:r>
        <w:rPr>
          <w:sz w:val="24"/>
        </w:rPr>
        <w:t xml:space="preserve">Pro profesní růst studenta je vedle </w:t>
      </w:r>
      <w:r w:rsidR="00085113">
        <w:rPr>
          <w:sz w:val="24"/>
        </w:rPr>
        <w:t xml:space="preserve">vyzkoušení si různých učitelských rolí a činností </w:t>
      </w:r>
      <w:r w:rsidR="00085113" w:rsidRPr="006475CC">
        <w:rPr>
          <w:b/>
          <w:sz w:val="24"/>
        </w:rPr>
        <w:t>stěžejní</w:t>
      </w:r>
      <w:r w:rsidR="00085113">
        <w:rPr>
          <w:sz w:val="24"/>
        </w:rPr>
        <w:t xml:space="preserve"> také </w:t>
      </w:r>
      <w:r w:rsidR="00085113" w:rsidRPr="006475CC">
        <w:rPr>
          <w:b/>
          <w:sz w:val="24"/>
        </w:rPr>
        <w:t>komunikace s Vámi</w:t>
      </w:r>
      <w:r w:rsidR="00085113">
        <w:rPr>
          <w:sz w:val="24"/>
        </w:rPr>
        <w:t xml:space="preserve">. Pomozte prosím studentovi pojmenovat, co by se chtěl na praxi naučit, jakým způsobem by toho chtěl dosáhnout a jak mu v tom můžete být nápomocni. Snad nejvíce ceněná bývá samotnými studenty Vaše zpětná vazba na jejich činnost (především jejich vlastní výuku). </w:t>
      </w:r>
    </w:p>
    <w:p w:rsidR="00085113" w:rsidRDefault="00D2572D" w:rsidP="00085113">
      <w:pPr>
        <w:spacing w:line="256" w:lineRule="auto"/>
        <w:jc w:val="both"/>
        <w:rPr>
          <w:sz w:val="24"/>
        </w:rPr>
      </w:pPr>
      <w:r>
        <w:rPr>
          <w:sz w:val="24"/>
        </w:rPr>
        <w:t>V</w:t>
      </w:r>
      <w:r w:rsidR="00E92C5C">
        <w:rPr>
          <w:sz w:val="24"/>
        </w:rPr>
        <w:t> </w:t>
      </w:r>
      <w:r>
        <w:rPr>
          <w:sz w:val="24"/>
        </w:rPr>
        <w:t>následuj</w:t>
      </w:r>
      <w:r w:rsidR="00E92C5C">
        <w:rPr>
          <w:sz w:val="24"/>
        </w:rPr>
        <w:t xml:space="preserve">ících tabulkách </w:t>
      </w:r>
      <w:r w:rsidR="008001EB">
        <w:rPr>
          <w:sz w:val="24"/>
        </w:rPr>
        <w:t xml:space="preserve">předkládáme </w:t>
      </w:r>
      <w:r w:rsidR="00A21BDE">
        <w:rPr>
          <w:sz w:val="24"/>
        </w:rPr>
        <w:t xml:space="preserve">základní údaje o praxí magisterských studentů – v první tabulce jde o prezenční studenty, v druhé o kombinované (dálkové) studenty. </w:t>
      </w:r>
    </w:p>
    <w:p w:rsidR="00085113" w:rsidRDefault="00085113" w:rsidP="00085113">
      <w:pPr>
        <w:spacing w:line="256" w:lineRule="auto"/>
        <w:jc w:val="both"/>
        <w:rPr>
          <w:sz w:val="24"/>
        </w:rPr>
      </w:pPr>
    </w:p>
    <w:p w:rsidR="00290D1D" w:rsidRPr="00085113" w:rsidRDefault="00290D1D" w:rsidP="00085113">
      <w:pPr>
        <w:spacing w:line="256" w:lineRule="auto"/>
        <w:jc w:val="both"/>
        <w:rPr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051"/>
        <w:gridCol w:w="4956"/>
      </w:tblGrid>
      <w:tr w:rsidR="00D84A77" w:rsidRPr="00A543B4" w:rsidTr="00F47EBC">
        <w:tc>
          <w:tcPr>
            <w:tcW w:w="9062" w:type="dxa"/>
            <w:gridSpan w:val="3"/>
            <w:shd w:val="clear" w:color="auto" w:fill="FFD966" w:themeFill="accent4" w:themeFillTint="99"/>
          </w:tcPr>
          <w:p w:rsidR="00D84A77" w:rsidRPr="00A543B4" w:rsidRDefault="00D84A77" w:rsidP="00F47EBC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Praxe magisterských prezenčních studentů</w:t>
            </w:r>
          </w:p>
        </w:tc>
      </w:tr>
      <w:tr w:rsidR="00D84A77" w:rsidTr="00F47EBC">
        <w:tc>
          <w:tcPr>
            <w:tcW w:w="1055" w:type="dxa"/>
            <w:shd w:val="clear" w:color="auto" w:fill="BDD6EE" w:themeFill="accent1" w:themeFillTint="66"/>
          </w:tcPr>
          <w:p w:rsidR="00D84A77" w:rsidRPr="008001EB" w:rsidRDefault="00D84A77" w:rsidP="00F47EBC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051" w:type="dxa"/>
            <w:shd w:val="clear" w:color="auto" w:fill="BDD6EE" w:themeFill="accent1" w:themeFillTint="66"/>
          </w:tcPr>
          <w:p w:rsidR="00D84A77" w:rsidRPr="001871D2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Typ</w:t>
            </w:r>
            <w:r>
              <w:rPr>
                <w:rFonts w:cs="Times New Roman"/>
                <w:b/>
                <w:szCs w:val="20"/>
              </w:rPr>
              <w:t xml:space="preserve"> praxe, D</w:t>
            </w:r>
            <w:r w:rsidRPr="001871D2">
              <w:rPr>
                <w:rFonts w:cs="Times New Roman"/>
                <w:b/>
                <w:szCs w:val="20"/>
              </w:rPr>
              <w:t xml:space="preserve">élka </w:t>
            </w:r>
            <w:r>
              <w:rPr>
                <w:rFonts w:cs="Times New Roman"/>
                <w:b/>
                <w:szCs w:val="20"/>
              </w:rPr>
              <w:t>praxe, Semestr (období)</w:t>
            </w:r>
          </w:p>
        </w:tc>
        <w:tc>
          <w:tcPr>
            <w:tcW w:w="4956" w:type="dxa"/>
            <w:shd w:val="clear" w:color="auto" w:fill="BDD6EE" w:themeFill="accent1" w:themeFillTint="66"/>
          </w:tcPr>
          <w:p w:rsidR="00D84A77" w:rsidRPr="001871D2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Počet hodin praxe</w:t>
            </w:r>
          </w:p>
        </w:tc>
      </w:tr>
      <w:tr w:rsidR="00D84A77" w:rsidTr="00F47EBC">
        <w:tc>
          <w:tcPr>
            <w:tcW w:w="1055" w:type="dxa"/>
            <w:shd w:val="clear" w:color="auto" w:fill="BDD6EE" w:themeFill="accent1" w:themeFillTint="66"/>
          </w:tcPr>
          <w:p w:rsidR="00D84A77" w:rsidRPr="001871D2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1</w:t>
            </w:r>
          </w:p>
        </w:tc>
        <w:tc>
          <w:tcPr>
            <w:tcW w:w="3051" w:type="dxa"/>
            <w:shd w:val="clear" w:color="auto" w:fill="DEEAF6" w:themeFill="accent1" w:themeFillTint="33"/>
          </w:tcPr>
          <w:p w:rsidR="00D84A77" w:rsidRDefault="00D84A77" w:rsidP="00F47EB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Průběžná, 10 t</w:t>
            </w:r>
            <w:r w:rsidRPr="00DB2133">
              <w:rPr>
                <w:rFonts w:cs="Times New Roman"/>
                <w:szCs w:val="20"/>
              </w:rPr>
              <w:t>ýdnů</w:t>
            </w:r>
            <w:r>
              <w:rPr>
                <w:rFonts w:cs="Times New Roman"/>
                <w:szCs w:val="20"/>
              </w:rPr>
              <w:t xml:space="preserve">, </w:t>
            </w:r>
          </w:p>
          <w:p w:rsidR="00D84A77" w:rsidRPr="00DB2133" w:rsidRDefault="00D84A77" w:rsidP="00F47EBC">
            <w:pPr>
              <w:jc w:val="center"/>
              <w:rPr>
                <w:rFonts w:cs="Times New Roman"/>
                <w:szCs w:val="20"/>
              </w:rPr>
            </w:pPr>
            <w:r>
              <w:t>1. semestr – tedy podzim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D84A77" w:rsidRPr="001871D2" w:rsidRDefault="00D84A77" w:rsidP="00F47EBC">
            <w:pPr>
              <w:jc w:val="center"/>
            </w:pPr>
            <w:r w:rsidRPr="00E2255A">
              <w:rPr>
                <w:u w:val="single"/>
              </w:rPr>
              <w:t>Celkem 60 hodin</w:t>
            </w:r>
            <w:r w:rsidRPr="001871D2">
              <w:t>:</w:t>
            </w:r>
          </w:p>
          <w:p w:rsidR="00D84A77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40 hodin přímo ve škole (4h/týden)</w:t>
            </w:r>
            <w:r>
              <w:t>;</w:t>
            </w:r>
            <w:r w:rsidRPr="001871D2">
              <w:t xml:space="preserve"> 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z toho 6 hodin vlastní výuka</w:t>
            </w:r>
            <w:r w:rsidR="00530206">
              <w:t xml:space="preserve"> (v případě dvouoborového studia 3 hodiny za každý obor)</w:t>
            </w:r>
            <w:bookmarkStart w:id="0" w:name="_GoBack"/>
            <w:bookmarkEnd w:id="0"/>
            <w:r w:rsidRPr="001871D2">
              <w:t>;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20 hodin příprava</w:t>
            </w:r>
            <w:r>
              <w:t xml:space="preserve"> a úkoly.</w:t>
            </w:r>
            <w:r w:rsidRPr="001871D2">
              <w:t xml:space="preserve"> </w:t>
            </w:r>
          </w:p>
        </w:tc>
      </w:tr>
      <w:tr w:rsidR="00D84A77" w:rsidTr="00F47EBC">
        <w:tc>
          <w:tcPr>
            <w:tcW w:w="1055" w:type="dxa"/>
            <w:shd w:val="clear" w:color="auto" w:fill="BDD6EE" w:themeFill="accent1" w:themeFillTint="66"/>
          </w:tcPr>
          <w:p w:rsidR="00D84A77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2</w:t>
            </w:r>
          </w:p>
          <w:p w:rsidR="00D84A77" w:rsidRPr="001871D2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051" w:type="dxa"/>
            <w:shd w:val="clear" w:color="auto" w:fill="DEEAF6" w:themeFill="accent1" w:themeFillTint="33"/>
          </w:tcPr>
          <w:p w:rsidR="00037D86" w:rsidRDefault="00D84A77" w:rsidP="00037D86">
            <w:pPr>
              <w:jc w:val="center"/>
            </w:pPr>
            <w:r>
              <w:rPr>
                <w:rFonts w:cs="Times New Roman"/>
                <w:szCs w:val="20"/>
              </w:rPr>
              <w:t>Průběžná, 10 t</w:t>
            </w:r>
            <w:r w:rsidRPr="00DB2133">
              <w:rPr>
                <w:rFonts w:cs="Times New Roman"/>
                <w:szCs w:val="20"/>
              </w:rPr>
              <w:t>ýdnů</w:t>
            </w:r>
            <w:r>
              <w:rPr>
                <w:rFonts w:cs="Times New Roman"/>
                <w:szCs w:val="20"/>
              </w:rPr>
              <w:t xml:space="preserve">, </w:t>
            </w:r>
          </w:p>
          <w:p w:rsidR="00D84A77" w:rsidRPr="001871D2" w:rsidRDefault="00D84A77" w:rsidP="00037D86">
            <w:pPr>
              <w:jc w:val="center"/>
              <w:rPr>
                <w:rFonts w:cs="Times New Roman"/>
                <w:szCs w:val="20"/>
              </w:rPr>
            </w:pPr>
            <w:r>
              <w:t>2. semestr – tedy jaro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D84A77" w:rsidRPr="001871D2" w:rsidRDefault="00D84A77" w:rsidP="00F47EBC">
            <w:pPr>
              <w:jc w:val="center"/>
            </w:pPr>
            <w:r w:rsidRPr="00E2255A">
              <w:rPr>
                <w:u w:val="single"/>
              </w:rPr>
              <w:t>Celkem 50 hodin</w:t>
            </w:r>
            <w:r>
              <w:rPr>
                <w:u w:val="single"/>
              </w:rPr>
              <w:t xml:space="preserve"> za každý studovaný obor</w:t>
            </w:r>
            <w:r w:rsidRPr="001871D2">
              <w:t>:</w:t>
            </w:r>
          </w:p>
          <w:p w:rsidR="00D84A77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30 hodin přímo ve škole (3h/týden)</w:t>
            </w:r>
            <w:r>
              <w:t>;</w:t>
            </w:r>
            <w:r w:rsidRPr="001871D2">
              <w:t xml:space="preserve"> 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z toho 10 hodin vlastní výuka;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20 hodin příprava</w:t>
            </w:r>
            <w:r>
              <w:t xml:space="preserve"> a úkoly.</w:t>
            </w:r>
          </w:p>
        </w:tc>
      </w:tr>
      <w:tr w:rsidR="00D84A77" w:rsidTr="00F47EBC">
        <w:tc>
          <w:tcPr>
            <w:tcW w:w="1055" w:type="dxa"/>
            <w:shd w:val="clear" w:color="auto" w:fill="BDD6EE" w:themeFill="accent1" w:themeFillTint="66"/>
          </w:tcPr>
          <w:p w:rsidR="00D84A77" w:rsidRPr="001871D2" w:rsidRDefault="00D84A77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3</w:t>
            </w:r>
          </w:p>
        </w:tc>
        <w:tc>
          <w:tcPr>
            <w:tcW w:w="3051" w:type="dxa"/>
            <w:shd w:val="clear" w:color="auto" w:fill="DEEAF6" w:themeFill="accent1" w:themeFillTint="33"/>
          </w:tcPr>
          <w:p w:rsidR="00D84A77" w:rsidRDefault="00D84A77" w:rsidP="00F47EB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Souvislá, </w:t>
            </w:r>
            <w:r w:rsidRPr="001871D2">
              <w:rPr>
                <w:rFonts w:cs="Times New Roman"/>
                <w:szCs w:val="20"/>
              </w:rPr>
              <w:t>4 týdny</w:t>
            </w:r>
            <w:r>
              <w:rPr>
                <w:rFonts w:cs="Times New Roman"/>
                <w:szCs w:val="20"/>
              </w:rPr>
              <w:t xml:space="preserve">, </w:t>
            </w:r>
          </w:p>
          <w:p w:rsidR="00D84A77" w:rsidRPr="001871D2" w:rsidRDefault="00D84A77" w:rsidP="00F47EBC">
            <w:pPr>
              <w:jc w:val="center"/>
              <w:rPr>
                <w:rFonts w:cs="Times New Roman"/>
                <w:szCs w:val="20"/>
              </w:rPr>
            </w:pPr>
            <w:r>
              <w:t>3. semestr – tedy podzim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D84A77" w:rsidRDefault="00D84A77" w:rsidP="00F47EBC">
            <w:pPr>
              <w:jc w:val="center"/>
            </w:pPr>
            <w:r w:rsidRPr="00E32A50">
              <w:rPr>
                <w:u w:val="single"/>
              </w:rPr>
              <w:t>Celkem 60 hodin za každý studovaný obor</w:t>
            </w:r>
            <w:r>
              <w:rPr>
                <w:u w:val="single"/>
              </w:rPr>
              <w:t>: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40 hodin přímo ve škole (10h/týden)</w:t>
            </w:r>
            <w:r>
              <w:t>;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z toho 20 hodin vlastní výuka;</w:t>
            </w:r>
          </w:p>
          <w:p w:rsidR="00D84A77" w:rsidRPr="001871D2" w:rsidRDefault="00D84A77" w:rsidP="00D84A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>20 hodin příprava</w:t>
            </w:r>
            <w:r>
              <w:t xml:space="preserve"> a úkoly.</w:t>
            </w:r>
          </w:p>
        </w:tc>
      </w:tr>
    </w:tbl>
    <w:p w:rsidR="00D84A77" w:rsidRDefault="00D84A77" w:rsidP="00DB4310"/>
    <w:p w:rsidR="00290D1D" w:rsidRDefault="00290D1D" w:rsidP="00DB4310"/>
    <w:p w:rsidR="00290D1D" w:rsidRDefault="00290D1D" w:rsidP="00DB4310"/>
    <w:p w:rsidR="00290D1D" w:rsidRDefault="00290D1D" w:rsidP="00DB4310"/>
    <w:p w:rsidR="00290D1D" w:rsidRDefault="00290D1D" w:rsidP="00DB4310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051"/>
        <w:gridCol w:w="4956"/>
      </w:tblGrid>
      <w:tr w:rsidR="00290D1D" w:rsidRPr="00A543B4" w:rsidTr="00F47EBC">
        <w:tc>
          <w:tcPr>
            <w:tcW w:w="9062" w:type="dxa"/>
            <w:gridSpan w:val="3"/>
            <w:shd w:val="clear" w:color="auto" w:fill="FFD966" w:themeFill="accent4" w:themeFillTint="99"/>
          </w:tcPr>
          <w:p w:rsidR="00290D1D" w:rsidRPr="00A543B4" w:rsidRDefault="00290D1D" w:rsidP="00290D1D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>
              <w:rPr>
                <w:rFonts w:cs="Times New Roman"/>
                <w:b/>
                <w:sz w:val="24"/>
                <w:szCs w:val="26"/>
              </w:rPr>
              <w:t>Praxe magisterských kombinovaných (dálkových) studentů</w:t>
            </w:r>
          </w:p>
        </w:tc>
      </w:tr>
      <w:tr w:rsidR="00290D1D" w:rsidTr="00F47EBC">
        <w:tc>
          <w:tcPr>
            <w:tcW w:w="1055" w:type="dxa"/>
            <w:shd w:val="clear" w:color="auto" w:fill="BDD6EE" w:themeFill="accent1" w:themeFillTint="66"/>
          </w:tcPr>
          <w:p w:rsidR="00290D1D" w:rsidRPr="008001EB" w:rsidRDefault="00290D1D" w:rsidP="00F47EBC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3051" w:type="dxa"/>
            <w:shd w:val="clear" w:color="auto" w:fill="BDD6EE" w:themeFill="accent1" w:themeFillTint="66"/>
          </w:tcPr>
          <w:p w:rsidR="00290D1D" w:rsidRPr="001871D2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Typ</w:t>
            </w:r>
            <w:r>
              <w:rPr>
                <w:rFonts w:cs="Times New Roman"/>
                <w:b/>
                <w:szCs w:val="20"/>
              </w:rPr>
              <w:t xml:space="preserve"> praxe, D</w:t>
            </w:r>
            <w:r w:rsidRPr="001871D2">
              <w:rPr>
                <w:rFonts w:cs="Times New Roman"/>
                <w:b/>
                <w:szCs w:val="20"/>
              </w:rPr>
              <w:t xml:space="preserve">élka </w:t>
            </w:r>
            <w:r>
              <w:rPr>
                <w:rFonts w:cs="Times New Roman"/>
                <w:b/>
                <w:szCs w:val="20"/>
              </w:rPr>
              <w:t>praxe, Semestr (období)</w:t>
            </w:r>
          </w:p>
        </w:tc>
        <w:tc>
          <w:tcPr>
            <w:tcW w:w="4956" w:type="dxa"/>
            <w:shd w:val="clear" w:color="auto" w:fill="BDD6EE" w:themeFill="accent1" w:themeFillTint="66"/>
          </w:tcPr>
          <w:p w:rsidR="00290D1D" w:rsidRPr="001871D2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Počet hodin praxe</w:t>
            </w:r>
          </w:p>
        </w:tc>
      </w:tr>
      <w:tr w:rsidR="00290D1D" w:rsidTr="00F47EBC">
        <w:tc>
          <w:tcPr>
            <w:tcW w:w="1055" w:type="dxa"/>
            <w:shd w:val="clear" w:color="auto" w:fill="BDD6EE" w:themeFill="accent1" w:themeFillTint="66"/>
          </w:tcPr>
          <w:p w:rsidR="00290D1D" w:rsidRPr="001871D2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1</w:t>
            </w:r>
          </w:p>
        </w:tc>
        <w:tc>
          <w:tcPr>
            <w:tcW w:w="3051" w:type="dxa"/>
            <w:shd w:val="clear" w:color="auto" w:fill="DEEAF6" w:themeFill="accent1" w:themeFillTint="33"/>
          </w:tcPr>
          <w:p w:rsidR="00290D1D" w:rsidRDefault="00037D86" w:rsidP="00F47EB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Bloková</w:t>
            </w:r>
            <w:r w:rsidR="00290D1D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2</w:t>
            </w:r>
            <w:r w:rsidR="00290D1D">
              <w:rPr>
                <w:rFonts w:cs="Times New Roman"/>
                <w:szCs w:val="20"/>
              </w:rPr>
              <w:t xml:space="preserve"> t</w:t>
            </w:r>
            <w:r>
              <w:rPr>
                <w:rFonts w:cs="Times New Roman"/>
                <w:szCs w:val="20"/>
              </w:rPr>
              <w:t>ýdny</w:t>
            </w:r>
            <w:r w:rsidR="00290D1D">
              <w:rPr>
                <w:rFonts w:cs="Times New Roman"/>
                <w:szCs w:val="20"/>
              </w:rPr>
              <w:t xml:space="preserve">, </w:t>
            </w:r>
          </w:p>
          <w:p w:rsidR="00290D1D" w:rsidRPr="00DB2133" w:rsidRDefault="00290D1D" w:rsidP="00F47EBC">
            <w:pPr>
              <w:jc w:val="center"/>
              <w:rPr>
                <w:rFonts w:cs="Times New Roman"/>
                <w:szCs w:val="20"/>
              </w:rPr>
            </w:pPr>
            <w:r>
              <w:t>1. semestr – tedy podzim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290D1D" w:rsidRPr="001871D2" w:rsidRDefault="00290D1D" w:rsidP="00290D1D">
            <w:pPr>
              <w:jc w:val="center"/>
            </w:pPr>
            <w:r>
              <w:rPr>
                <w:u w:val="single"/>
              </w:rPr>
              <w:t>Celkem 30</w:t>
            </w:r>
            <w:r w:rsidRPr="00E2255A">
              <w:rPr>
                <w:u w:val="single"/>
              </w:rPr>
              <w:t xml:space="preserve"> hodin</w:t>
            </w:r>
            <w:r>
              <w:rPr>
                <w:u w:val="single"/>
              </w:rPr>
              <w:t xml:space="preserve"> za každý studovaný obor</w:t>
            </w:r>
            <w:r w:rsidRPr="001871D2">
              <w:t>:</w:t>
            </w:r>
          </w:p>
          <w:p w:rsidR="00290D1D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12</w:t>
            </w:r>
            <w:r w:rsidRPr="001871D2">
              <w:t xml:space="preserve"> hodin přímo ve škole </w:t>
            </w:r>
            <w:r>
              <w:t>(6</w:t>
            </w:r>
            <w:r w:rsidRPr="001871D2">
              <w:t>h/týden)</w:t>
            </w:r>
            <w:r>
              <w:t>;</w:t>
            </w:r>
            <w:r w:rsidRPr="001871D2">
              <w:t xml:space="preserve"> 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 xml:space="preserve">z toho </w:t>
            </w:r>
            <w:r>
              <w:t>2</w:t>
            </w:r>
            <w:r w:rsidRPr="001871D2">
              <w:t xml:space="preserve"> hodin</w:t>
            </w:r>
            <w:r>
              <w:t>y</w:t>
            </w:r>
            <w:r w:rsidRPr="001871D2">
              <w:t xml:space="preserve"> vlastní výuka;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18</w:t>
            </w:r>
            <w:r w:rsidRPr="001871D2">
              <w:t xml:space="preserve"> hodin příprava</w:t>
            </w:r>
            <w:r>
              <w:t xml:space="preserve"> a úkoly.</w:t>
            </w:r>
          </w:p>
        </w:tc>
      </w:tr>
      <w:tr w:rsidR="00290D1D" w:rsidTr="00F47EBC">
        <w:tc>
          <w:tcPr>
            <w:tcW w:w="1055" w:type="dxa"/>
            <w:shd w:val="clear" w:color="auto" w:fill="BDD6EE" w:themeFill="accent1" w:themeFillTint="66"/>
          </w:tcPr>
          <w:p w:rsidR="00290D1D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2</w:t>
            </w:r>
          </w:p>
          <w:p w:rsidR="00290D1D" w:rsidRPr="001871D2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051" w:type="dxa"/>
            <w:shd w:val="clear" w:color="auto" w:fill="DEEAF6" w:themeFill="accent1" w:themeFillTint="33"/>
          </w:tcPr>
          <w:p w:rsidR="00037D86" w:rsidRDefault="00037D86" w:rsidP="00037D8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Bloková, 2 týdny, </w:t>
            </w:r>
          </w:p>
          <w:p w:rsidR="00290D1D" w:rsidRPr="001871D2" w:rsidRDefault="00290D1D" w:rsidP="00F47EBC">
            <w:pPr>
              <w:jc w:val="center"/>
              <w:rPr>
                <w:rFonts w:cs="Times New Roman"/>
                <w:szCs w:val="20"/>
              </w:rPr>
            </w:pPr>
            <w:r>
              <w:t>2. semestr – tedy jaro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290D1D" w:rsidRPr="001871D2" w:rsidRDefault="00290D1D" w:rsidP="00290D1D">
            <w:pPr>
              <w:jc w:val="center"/>
            </w:pPr>
            <w:r w:rsidRPr="00E2255A">
              <w:rPr>
                <w:u w:val="single"/>
              </w:rPr>
              <w:t xml:space="preserve">Celkem </w:t>
            </w:r>
            <w:r>
              <w:rPr>
                <w:u w:val="single"/>
              </w:rPr>
              <w:t>30</w:t>
            </w:r>
            <w:r w:rsidRPr="00E2255A">
              <w:rPr>
                <w:u w:val="single"/>
              </w:rPr>
              <w:t xml:space="preserve"> hodin</w:t>
            </w:r>
            <w:r>
              <w:rPr>
                <w:u w:val="single"/>
              </w:rPr>
              <w:t xml:space="preserve"> za každý studovaný obor</w:t>
            </w:r>
            <w:r w:rsidRPr="001871D2">
              <w:t>:</w:t>
            </w:r>
          </w:p>
          <w:p w:rsidR="00290D1D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12</w:t>
            </w:r>
            <w:r w:rsidRPr="001871D2">
              <w:t xml:space="preserve"> hodin přímo ve škole </w:t>
            </w:r>
            <w:r>
              <w:t>(6</w:t>
            </w:r>
            <w:r w:rsidRPr="001871D2">
              <w:t>h/týden)</w:t>
            </w:r>
            <w:r>
              <w:t>;</w:t>
            </w:r>
            <w:r w:rsidRPr="001871D2">
              <w:t xml:space="preserve"> 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 xml:space="preserve">z toho </w:t>
            </w:r>
            <w:r>
              <w:t>3</w:t>
            </w:r>
            <w:r w:rsidRPr="001871D2">
              <w:t xml:space="preserve"> hodin</w:t>
            </w:r>
            <w:r>
              <w:t>y</w:t>
            </w:r>
            <w:r w:rsidRPr="001871D2">
              <w:t xml:space="preserve"> vlastní výuka;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18</w:t>
            </w:r>
            <w:r w:rsidRPr="001871D2">
              <w:t xml:space="preserve"> hodin příprava</w:t>
            </w:r>
            <w:r>
              <w:t xml:space="preserve"> a úkoly.</w:t>
            </w:r>
          </w:p>
        </w:tc>
      </w:tr>
      <w:tr w:rsidR="00290D1D" w:rsidTr="00F47EBC">
        <w:tc>
          <w:tcPr>
            <w:tcW w:w="1055" w:type="dxa"/>
            <w:shd w:val="clear" w:color="auto" w:fill="BDD6EE" w:themeFill="accent1" w:themeFillTint="66"/>
          </w:tcPr>
          <w:p w:rsidR="00290D1D" w:rsidRPr="001871D2" w:rsidRDefault="00290D1D" w:rsidP="00F47EBC">
            <w:pPr>
              <w:jc w:val="center"/>
              <w:rPr>
                <w:rFonts w:cs="Times New Roman"/>
                <w:b/>
                <w:szCs w:val="20"/>
              </w:rPr>
            </w:pPr>
            <w:r w:rsidRPr="001871D2">
              <w:rPr>
                <w:rFonts w:cs="Times New Roman"/>
                <w:b/>
                <w:szCs w:val="20"/>
              </w:rPr>
              <w:t>Učitelská praxe 3</w:t>
            </w:r>
          </w:p>
        </w:tc>
        <w:tc>
          <w:tcPr>
            <w:tcW w:w="3051" w:type="dxa"/>
            <w:shd w:val="clear" w:color="auto" w:fill="DEEAF6" w:themeFill="accent1" w:themeFillTint="33"/>
          </w:tcPr>
          <w:p w:rsidR="00037D86" w:rsidRDefault="00037D86" w:rsidP="00037D86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Bloková, 2 týdny, </w:t>
            </w:r>
          </w:p>
          <w:p w:rsidR="00290D1D" w:rsidRPr="001871D2" w:rsidRDefault="00290D1D" w:rsidP="00F47EBC">
            <w:pPr>
              <w:jc w:val="center"/>
              <w:rPr>
                <w:rFonts w:cs="Times New Roman"/>
                <w:szCs w:val="20"/>
              </w:rPr>
            </w:pPr>
            <w:r>
              <w:t>3. semestr – tedy podzim</w:t>
            </w:r>
          </w:p>
        </w:tc>
        <w:tc>
          <w:tcPr>
            <w:tcW w:w="4956" w:type="dxa"/>
            <w:shd w:val="clear" w:color="auto" w:fill="DEEAF6" w:themeFill="accent1" w:themeFillTint="33"/>
          </w:tcPr>
          <w:p w:rsidR="00290D1D" w:rsidRPr="001871D2" w:rsidRDefault="00290D1D" w:rsidP="00290D1D">
            <w:pPr>
              <w:jc w:val="center"/>
            </w:pPr>
            <w:r>
              <w:rPr>
                <w:u w:val="single"/>
              </w:rPr>
              <w:t>Celkem 30</w:t>
            </w:r>
            <w:r w:rsidRPr="00E2255A">
              <w:rPr>
                <w:u w:val="single"/>
              </w:rPr>
              <w:t xml:space="preserve"> hodin</w:t>
            </w:r>
            <w:r>
              <w:rPr>
                <w:u w:val="single"/>
              </w:rPr>
              <w:t xml:space="preserve"> za každý studovaný obor</w:t>
            </w:r>
            <w:r w:rsidRPr="001871D2">
              <w:t>:</w:t>
            </w:r>
          </w:p>
          <w:p w:rsidR="00290D1D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12</w:t>
            </w:r>
            <w:r w:rsidRPr="001871D2">
              <w:t xml:space="preserve"> hodin přímo ve škole </w:t>
            </w:r>
            <w:r>
              <w:t>(6</w:t>
            </w:r>
            <w:r w:rsidRPr="001871D2">
              <w:t>h/týden)</w:t>
            </w:r>
            <w:r>
              <w:t>;</w:t>
            </w:r>
            <w:r w:rsidRPr="001871D2">
              <w:t xml:space="preserve"> 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 w:rsidRPr="001871D2">
              <w:t xml:space="preserve">z toho </w:t>
            </w:r>
            <w:r>
              <w:t>4</w:t>
            </w:r>
            <w:r w:rsidRPr="001871D2">
              <w:t xml:space="preserve"> hodin</w:t>
            </w:r>
            <w:r>
              <w:t>y</w:t>
            </w:r>
            <w:r w:rsidRPr="001871D2">
              <w:t xml:space="preserve"> vlastní výuka;</w:t>
            </w:r>
          </w:p>
          <w:p w:rsidR="00290D1D" w:rsidRPr="001871D2" w:rsidRDefault="00290D1D" w:rsidP="00290D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55" w:hanging="142"/>
            </w:pPr>
            <w:r>
              <w:t>18</w:t>
            </w:r>
            <w:r w:rsidRPr="001871D2">
              <w:t xml:space="preserve"> hodin příprava</w:t>
            </w:r>
            <w:r>
              <w:t xml:space="preserve"> a úkoly.</w:t>
            </w:r>
          </w:p>
        </w:tc>
      </w:tr>
    </w:tbl>
    <w:p w:rsidR="00290D1D" w:rsidRDefault="00290D1D" w:rsidP="00DB4310"/>
    <w:sectPr w:rsidR="0029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E5" w:rsidRDefault="000970E5" w:rsidP="00B515B5">
      <w:pPr>
        <w:spacing w:after="0" w:line="240" w:lineRule="auto"/>
      </w:pPr>
      <w:r>
        <w:separator/>
      </w:r>
    </w:p>
  </w:endnote>
  <w:endnote w:type="continuationSeparator" w:id="0">
    <w:p w:rsidR="000970E5" w:rsidRDefault="000970E5" w:rsidP="00B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E5" w:rsidRDefault="000970E5" w:rsidP="00B515B5">
      <w:pPr>
        <w:spacing w:after="0" w:line="240" w:lineRule="auto"/>
      </w:pPr>
      <w:r>
        <w:separator/>
      </w:r>
    </w:p>
  </w:footnote>
  <w:footnote w:type="continuationSeparator" w:id="0">
    <w:p w:rsidR="000970E5" w:rsidRDefault="000970E5" w:rsidP="00B5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2620"/>
    <w:multiLevelType w:val="hybridMultilevel"/>
    <w:tmpl w:val="9E800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5"/>
    <w:rsid w:val="0002088A"/>
    <w:rsid w:val="00037D86"/>
    <w:rsid w:val="00085113"/>
    <w:rsid w:val="000970E5"/>
    <w:rsid w:val="00101CB2"/>
    <w:rsid w:val="00290D1D"/>
    <w:rsid w:val="002F6BC2"/>
    <w:rsid w:val="00530206"/>
    <w:rsid w:val="00571826"/>
    <w:rsid w:val="006475CC"/>
    <w:rsid w:val="008001EB"/>
    <w:rsid w:val="0081629E"/>
    <w:rsid w:val="00882587"/>
    <w:rsid w:val="00A21BDE"/>
    <w:rsid w:val="00B515B5"/>
    <w:rsid w:val="00D2572D"/>
    <w:rsid w:val="00D84A77"/>
    <w:rsid w:val="00DB4310"/>
    <w:rsid w:val="00E213F3"/>
    <w:rsid w:val="00E92C5C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C389-40CD-462E-961E-B9B10B2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5B5"/>
  </w:style>
  <w:style w:type="paragraph" w:styleId="Zpat">
    <w:name w:val="footer"/>
    <w:basedOn w:val="Normln"/>
    <w:link w:val="ZpatChar"/>
    <w:uiPriority w:val="99"/>
    <w:unhideWhenUsed/>
    <w:rsid w:val="00B5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5B5"/>
  </w:style>
  <w:style w:type="character" w:styleId="Siln">
    <w:name w:val="Strong"/>
    <w:basedOn w:val="Standardnpsmoodstavce"/>
    <w:uiPriority w:val="22"/>
    <w:qFormat/>
    <w:rsid w:val="00D84A77"/>
    <w:rPr>
      <w:b/>
      <w:bCs/>
    </w:rPr>
  </w:style>
  <w:style w:type="table" w:styleId="Mkatabulky">
    <w:name w:val="Table Grid"/>
    <w:basedOn w:val="Normlntabulka"/>
    <w:uiPriority w:val="59"/>
    <w:rsid w:val="00D8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4A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17</cp:revision>
  <dcterms:created xsi:type="dcterms:W3CDTF">2016-07-10T13:33:00Z</dcterms:created>
  <dcterms:modified xsi:type="dcterms:W3CDTF">2016-09-05T10:45:00Z</dcterms:modified>
</cp:coreProperties>
</file>