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A826BDD" w:rsidR="002262B7" w:rsidRDefault="00000B1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Zdroj:</w:t>
      </w:r>
      <w:r>
        <w:rPr>
          <w:sz w:val="24"/>
          <w:szCs w:val="24"/>
        </w:rPr>
        <w:t xml:space="preserve"> Талицкая Е., Корычанкова С. Русская речь. Сценарии непринужденного общения. 2. vydání. Brno: Masarykova univerzita.  1998. </w:t>
      </w:r>
    </w:p>
    <w:p w14:paraId="00000004" w14:textId="77777777" w:rsidR="002262B7" w:rsidRDefault="00000B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Как мне передать вам посылку?</w:t>
      </w:r>
    </w:p>
    <w:p w14:paraId="00000005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Алло! Да!</w:t>
      </w:r>
    </w:p>
    <w:p w14:paraId="00000006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Можно попросить Екатерину Захаровну?</w:t>
      </w:r>
    </w:p>
    <w:p w14:paraId="00000007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Да, я слушаю. </w:t>
      </w:r>
    </w:p>
    <w:p w14:paraId="00000008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Здравствуйте, Екатерина Захаровна. Я вам посылочку привезла. Из Брно. Как вам можно ее передать? </w:t>
      </w:r>
    </w:p>
    <w:p w14:paraId="00000009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Здравствуйте. Спасибо. А где вы остановились?</w:t>
      </w:r>
    </w:p>
    <w:p w14:paraId="0000000A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Я живу у подруги.</w:t>
      </w:r>
    </w:p>
    <w:p w14:paraId="0000000B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А где? В каком районе? </w:t>
      </w:r>
    </w:p>
    <w:p w14:paraId="0000000C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В Гавани. </w:t>
      </w:r>
    </w:p>
    <w:p w14:paraId="0000000D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Ой, это совсем другой конец города. Но вы, наве</w:t>
      </w:r>
      <w:r>
        <w:rPr>
          <w:sz w:val="24"/>
          <w:szCs w:val="24"/>
        </w:rPr>
        <w:t>рное, будете в центре? Мы могли бы где-нибудь в центре встретиться. Вам это удобно?</w:t>
      </w:r>
    </w:p>
    <w:p w14:paraId="0000000E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Удобно. Мы обязательно поедем в центр, хотелось бы сходить в Эрмитаж. Только где и когда мы можем встретиться?</w:t>
      </w:r>
    </w:p>
    <w:p w14:paraId="0000000F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Я работаю в Публичной библиотеке. Это на Невском. Вы, нав</w:t>
      </w:r>
      <w:r>
        <w:rPr>
          <w:sz w:val="24"/>
          <w:szCs w:val="24"/>
        </w:rPr>
        <w:t xml:space="preserve">ерное, на метро поедете? </w:t>
      </w:r>
    </w:p>
    <w:p w14:paraId="00000010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Да.</w:t>
      </w:r>
    </w:p>
    <w:p w14:paraId="00000011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Так я могу вас подождать в метро. Когда вы завтра поедете из дому? </w:t>
      </w:r>
    </w:p>
    <w:p w14:paraId="00000012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В 10:30. </w:t>
      </w:r>
    </w:p>
    <w:p w14:paraId="00000013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Хорошо. Как выйдете на станции „Гостиный двор“, я буду ждать вас у первого вагона.</w:t>
      </w:r>
    </w:p>
    <w:p w14:paraId="00000014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А как я вас узнаю?</w:t>
      </w:r>
    </w:p>
    <w:p w14:paraId="00000015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У меня в руках будет белая сумочка.</w:t>
      </w:r>
    </w:p>
    <w:p w14:paraId="00000016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А я в джинсах и в белой куртке.</w:t>
      </w:r>
    </w:p>
    <w:p w14:paraId="00000017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– А как вас зовут?</w:t>
      </w:r>
    </w:p>
    <w:p w14:paraId="00000018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Меня – Яна. Ещё со мной будут подруги Ева и Маша. </w:t>
      </w:r>
    </w:p>
    <w:p w14:paraId="00000019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Я думаю, что мы узнаем друг друга. Спасибо большое. Так до завтра. Первый вагон. „Гостиный двор“. До свидания!</w:t>
      </w:r>
    </w:p>
    <w:p w14:paraId="0000001A" w14:textId="77777777" w:rsidR="002262B7" w:rsidRDefault="00000B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– До свидания.</w:t>
      </w:r>
    </w:p>
    <w:p w14:paraId="4870C2BE" w14:textId="77777777" w:rsidR="00000B17" w:rsidRDefault="00000B17">
      <w:pPr>
        <w:spacing w:line="360" w:lineRule="auto"/>
        <w:jc w:val="center"/>
        <w:rPr>
          <w:b/>
          <w:sz w:val="24"/>
          <w:szCs w:val="24"/>
          <w:lang w:val="cs-CZ"/>
        </w:rPr>
      </w:pPr>
    </w:p>
    <w:p w14:paraId="0000001C" w14:textId="4DCB6CA1" w:rsidR="002262B7" w:rsidRPr="00000B17" w:rsidRDefault="00000B17">
      <w:pPr>
        <w:spacing w:line="360" w:lineRule="auto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</w:rPr>
        <w:t>Вопросы и задания</w:t>
      </w:r>
    </w:p>
    <w:p w14:paraId="0000001D" w14:textId="101335BB" w:rsidR="002262B7" w:rsidRDefault="00000B17" w:rsidP="00000B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Дидактика</w:t>
      </w:r>
    </w:p>
    <w:p w14:paraId="0000001E" w14:textId="77777777" w:rsidR="002262B7" w:rsidRPr="00000B17" w:rsidRDefault="00000B17" w:rsidP="00000B17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  <w:highlight w:val="white"/>
        </w:rPr>
        <w:t xml:space="preserve">С помощью каких лексических единиц участники диалога реализуют речевую вежливость? Какие фразы вежливости, по вашему мнению, должны знать учащиеся основных школ? </w:t>
      </w:r>
    </w:p>
    <w:p w14:paraId="0000001F" w14:textId="77777777" w:rsidR="002262B7" w:rsidRPr="00000B17" w:rsidRDefault="00000B17" w:rsidP="00000B17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>Какие речевые ситуации должны уметь реш</w:t>
      </w:r>
      <w:r w:rsidRPr="00000B17">
        <w:rPr>
          <w:sz w:val="24"/>
          <w:szCs w:val="24"/>
          <w:highlight w:val="white"/>
        </w:rPr>
        <w:t>ать учащиеся основных школ, изучающие русский язык? Обоснуйте ваш ответ.</w:t>
      </w:r>
    </w:p>
    <w:p w14:paraId="00000020" w14:textId="77777777" w:rsidR="002262B7" w:rsidRPr="00000B17" w:rsidRDefault="00000B17" w:rsidP="00000B17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 xml:space="preserve">Приведите примеры упражнений для развития диалогической речи. </w:t>
      </w:r>
    </w:p>
    <w:p w14:paraId="00000021" w14:textId="3077CFD7" w:rsidR="002262B7" w:rsidRPr="00000B17" w:rsidRDefault="00000B17" w:rsidP="00000B17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 xml:space="preserve">Какие проблемы при работе с данным текстом, связанные с интерференцией, могут </w:t>
      </w:r>
      <w:r w:rsidRPr="00000B17">
        <w:rPr>
          <w:sz w:val="24"/>
          <w:szCs w:val="24"/>
          <w:highlight w:val="white"/>
        </w:rPr>
        <w:t>возникнуть у учащихся на начальном этапе и</w:t>
      </w:r>
      <w:r w:rsidRPr="00000B17">
        <w:rPr>
          <w:sz w:val="24"/>
          <w:szCs w:val="24"/>
          <w:highlight w:val="white"/>
        </w:rPr>
        <w:t>зучения русского языка?</w:t>
      </w:r>
    </w:p>
    <w:p w14:paraId="00000022" w14:textId="77777777" w:rsidR="002262B7" w:rsidRPr="00000B17" w:rsidRDefault="00000B17" w:rsidP="00000B17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 xml:space="preserve">Чем, на ваш взгляд, можно мотивировать учащихся к изучению русского языка? </w:t>
      </w:r>
    </w:p>
    <w:p w14:paraId="00000023" w14:textId="77777777" w:rsidR="002262B7" w:rsidRDefault="002262B7">
      <w:pPr>
        <w:spacing w:after="0" w:line="360" w:lineRule="auto"/>
        <w:ind w:left="720"/>
        <w:jc w:val="both"/>
        <w:rPr>
          <w:sz w:val="24"/>
          <w:szCs w:val="24"/>
          <w:highlight w:val="white"/>
        </w:rPr>
      </w:pPr>
    </w:p>
    <w:p w14:paraId="00000024" w14:textId="05A8632A" w:rsidR="002262B7" w:rsidRDefault="00000B17" w:rsidP="00000B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Лингвистика</w:t>
      </w:r>
    </w:p>
    <w:p w14:paraId="00000025" w14:textId="77777777" w:rsidR="002262B7" w:rsidRDefault="00000B17" w:rsidP="00000B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</w:t>
      </w:r>
    </w:p>
    <w:p w14:paraId="00000026" w14:textId="77777777" w:rsidR="002262B7" w:rsidRPr="00000B17" w:rsidRDefault="00000B17" w:rsidP="00000B1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</w:rPr>
        <w:t xml:space="preserve">Охарактеризуйте вопросительные предложения с вопросительным словом и без него с точки зрения интонации. Продемонстрируйте на примерах </w:t>
      </w:r>
      <w:r w:rsidRPr="00000B17">
        <w:rPr>
          <w:sz w:val="24"/>
          <w:szCs w:val="24"/>
        </w:rPr>
        <w:t>из текста.</w:t>
      </w:r>
    </w:p>
    <w:p w14:paraId="00000027" w14:textId="77777777" w:rsidR="002262B7" w:rsidRPr="00000B17" w:rsidRDefault="00000B17" w:rsidP="00000B1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</w:rPr>
        <w:t>Можно ли использовать данный текст для обучения русской интонации? Свой ответ обоснуйте.</w:t>
      </w:r>
    </w:p>
    <w:p w14:paraId="00000028" w14:textId="77777777" w:rsidR="002262B7" w:rsidRPr="00000B17" w:rsidRDefault="00000B17" w:rsidP="00000B17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</w:rPr>
        <w:t>Найдите в тексте слова, произношение которых может быть проблематичным для учеников/студентов начального уровня, знающих буквы русского алфавита, редукцию р</w:t>
      </w:r>
      <w:r w:rsidRPr="00000B17">
        <w:rPr>
          <w:sz w:val="24"/>
          <w:szCs w:val="24"/>
        </w:rPr>
        <w:t>усских гласных, но еще не знакомых с изменениями групп согласных.</w:t>
      </w:r>
    </w:p>
    <w:p w14:paraId="0000002A" w14:textId="77777777" w:rsidR="002262B7" w:rsidRDefault="00000B17" w:rsidP="00000B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Морфология</w:t>
      </w:r>
    </w:p>
    <w:p w14:paraId="0000002B" w14:textId="3207022C" w:rsidR="002262B7" w:rsidRPr="00000B17" w:rsidRDefault="00000B17" w:rsidP="00000B1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 xml:space="preserve">Назовите инфинитив, от которого образована форма глагола </w:t>
      </w:r>
      <w:r w:rsidRPr="00000B17">
        <w:rPr>
          <w:i/>
          <w:sz w:val="24"/>
          <w:szCs w:val="24"/>
          <w:highlight w:val="white"/>
        </w:rPr>
        <w:t>узнаю</w:t>
      </w:r>
      <w:r w:rsidRPr="00000B17">
        <w:rPr>
          <w:sz w:val="24"/>
          <w:szCs w:val="24"/>
          <w:highlight w:val="white"/>
        </w:rPr>
        <w:t xml:space="preserve"> в предложении </w:t>
      </w:r>
      <w:r w:rsidRPr="00000B17">
        <w:rPr>
          <w:i/>
          <w:sz w:val="24"/>
          <w:szCs w:val="24"/>
          <w:highlight w:val="white"/>
        </w:rPr>
        <w:t>А как я вас узнаю?</w:t>
      </w:r>
      <w:r w:rsidRPr="00000B17">
        <w:rPr>
          <w:sz w:val="24"/>
          <w:szCs w:val="24"/>
          <w:highlight w:val="white"/>
        </w:rPr>
        <w:t>. Назовите видовую пару к этому глаголу. Образуйте все возможные грамматические формы глаголов данной видовой пары.</w:t>
      </w:r>
    </w:p>
    <w:p w14:paraId="0000002C" w14:textId="0E810E03" w:rsidR="002262B7" w:rsidRPr="00000B17" w:rsidRDefault="00000B17" w:rsidP="00000B1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 xml:space="preserve">Проведите разбор слова </w:t>
      </w:r>
      <w:r w:rsidRPr="00000B17">
        <w:rPr>
          <w:i/>
          <w:sz w:val="24"/>
          <w:szCs w:val="24"/>
          <w:highlight w:val="white"/>
        </w:rPr>
        <w:t>посылочку</w:t>
      </w:r>
      <w:r w:rsidRPr="00000B17">
        <w:rPr>
          <w:sz w:val="24"/>
          <w:szCs w:val="24"/>
          <w:highlight w:val="white"/>
        </w:rPr>
        <w:t xml:space="preserve"> по сос</w:t>
      </w:r>
      <w:r w:rsidRPr="00000B17">
        <w:rPr>
          <w:sz w:val="24"/>
          <w:szCs w:val="24"/>
          <w:highlight w:val="white"/>
        </w:rPr>
        <w:t>таву. Каким способом образовано это слово? Какие вы знаете способы словообразования?</w:t>
      </w:r>
    </w:p>
    <w:p w14:paraId="0000002D" w14:textId="77777777" w:rsidR="002262B7" w:rsidRPr="00000B17" w:rsidRDefault="00000B17" w:rsidP="00000B17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>Назовите и охарактеризуйте междометия, которые встречаются в тексте.</w:t>
      </w:r>
    </w:p>
    <w:p w14:paraId="0000002F" w14:textId="77777777" w:rsidR="002262B7" w:rsidRDefault="00000B17" w:rsidP="00000B1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</w:t>
      </w:r>
    </w:p>
    <w:p w14:paraId="00000030" w14:textId="77777777" w:rsidR="002262B7" w:rsidRPr="00000B17" w:rsidRDefault="00000B17" w:rsidP="00000B17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</w:rPr>
        <w:t>Найдите в тексте вопросительные предложения. Каковы характерные черты данного типа предложений?</w:t>
      </w:r>
    </w:p>
    <w:p w14:paraId="00000031" w14:textId="77777777" w:rsidR="002262B7" w:rsidRPr="00000B17" w:rsidRDefault="00000B17" w:rsidP="00000B17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</w:rPr>
        <w:t>Встречаются ли в тексте неполные предложения? Что вам известно о таких предложениях в сопоставительном русско-чешском плане?</w:t>
      </w:r>
    </w:p>
    <w:p w14:paraId="00000032" w14:textId="5612E072" w:rsidR="002262B7" w:rsidRPr="00000B17" w:rsidRDefault="00000B17" w:rsidP="00000B17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  <w:highlight w:val="white"/>
        </w:rPr>
        <w:t xml:space="preserve">К какому типу относится придаточная часть в предложении </w:t>
      </w:r>
      <w:r w:rsidRPr="00000B17">
        <w:rPr>
          <w:i/>
          <w:sz w:val="24"/>
          <w:szCs w:val="24"/>
          <w:highlight w:val="white"/>
        </w:rPr>
        <w:t>Я думаю, что мы узнаем друг друга</w:t>
      </w:r>
      <w:r w:rsidRPr="00000B17">
        <w:rPr>
          <w:sz w:val="24"/>
          <w:szCs w:val="24"/>
          <w:highlight w:val="white"/>
        </w:rPr>
        <w:t>? Какие ещё бывают типы придаточных в СПП?</w:t>
      </w:r>
    </w:p>
    <w:p w14:paraId="676C8049" w14:textId="77777777" w:rsidR="00000B17" w:rsidRDefault="00000B17" w:rsidP="00000B17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Лексикология</w:t>
      </w:r>
    </w:p>
    <w:p w14:paraId="48827179" w14:textId="77777777" w:rsidR="00000B17" w:rsidRPr="00000B17" w:rsidRDefault="00000B17" w:rsidP="00000B1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 xml:space="preserve">Определите основной лексический запас приведенного текста. </w:t>
      </w:r>
    </w:p>
    <w:p w14:paraId="4F47F996" w14:textId="5511E56C" w:rsidR="00000B17" w:rsidRPr="00000B17" w:rsidRDefault="00000B17" w:rsidP="00000B17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>Подберите синоним</w:t>
      </w:r>
      <w:r>
        <w:rPr>
          <w:sz w:val="24"/>
          <w:szCs w:val="24"/>
          <w:highlight w:val="white"/>
        </w:rPr>
        <w:t xml:space="preserve">, которым можно заменить слово </w:t>
      </w:r>
      <w:r w:rsidRPr="00000B17">
        <w:rPr>
          <w:i/>
          <w:sz w:val="24"/>
          <w:szCs w:val="24"/>
          <w:highlight w:val="white"/>
        </w:rPr>
        <w:t>остановились</w:t>
      </w:r>
      <w:r>
        <w:rPr>
          <w:sz w:val="24"/>
          <w:szCs w:val="24"/>
          <w:highlight w:val="white"/>
        </w:rPr>
        <w:t xml:space="preserve"> в предложении </w:t>
      </w:r>
      <w:r w:rsidRPr="00000B17">
        <w:rPr>
          <w:i/>
          <w:sz w:val="24"/>
          <w:szCs w:val="24"/>
          <w:highlight w:val="white"/>
        </w:rPr>
        <w:t>А где вы остановились?</w:t>
      </w:r>
      <w:r w:rsidRPr="00000B17">
        <w:rPr>
          <w:sz w:val="24"/>
          <w:szCs w:val="24"/>
          <w:highlight w:val="white"/>
        </w:rPr>
        <w:t>.  Что такое синонимы и как они образованы?</w:t>
      </w:r>
    </w:p>
    <w:p w14:paraId="173EC60A" w14:textId="77777777" w:rsidR="00000B17" w:rsidRPr="00000B17" w:rsidRDefault="00000B17" w:rsidP="00000B17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 xml:space="preserve">Сравните нейтральную лексику (на основе текста) с нейтральной лексикой (выберите из текста) и приведите примеры основных отличий между ними. Проведите анализ. </w:t>
      </w:r>
    </w:p>
    <w:p w14:paraId="6E0FD8DD" w14:textId="77777777" w:rsidR="00000B17" w:rsidRDefault="00000B17" w:rsidP="00000B17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Стилистика</w:t>
      </w:r>
    </w:p>
    <w:p w14:paraId="70FF86D3" w14:textId="77777777" w:rsidR="00000B17" w:rsidRPr="00000B17" w:rsidRDefault="00000B17" w:rsidP="00000B17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>К какому стилю можно отнести данный текст. Дайте его основную характеристику.</w:t>
      </w:r>
    </w:p>
    <w:p w14:paraId="15E44644" w14:textId="22089B23" w:rsidR="00000B17" w:rsidRPr="00000B17" w:rsidRDefault="00000B17" w:rsidP="00000B17">
      <w:pPr>
        <w:pStyle w:val="Odstavecseseznamem"/>
        <w:numPr>
          <w:ilvl w:val="0"/>
          <w:numId w:val="14"/>
        </w:numPr>
        <w:spacing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 xml:space="preserve">Приведите специфику данного текста </w:t>
      </w:r>
      <w:r w:rsidRPr="00000B17">
        <w:rPr>
          <w:sz w:val="24"/>
          <w:szCs w:val="24"/>
          <w:highlight w:val="white"/>
        </w:rPr>
        <w:t>–</w:t>
      </w:r>
      <w:r w:rsidRPr="00000B17">
        <w:rPr>
          <w:sz w:val="24"/>
          <w:szCs w:val="24"/>
          <w:highlight w:val="white"/>
        </w:rPr>
        <w:t xml:space="preserve"> его функцию, ситуативность, цель и др. </w:t>
      </w:r>
    </w:p>
    <w:p w14:paraId="2FF813E5" w14:textId="77777777" w:rsidR="00000B17" w:rsidRDefault="00000B17" w:rsidP="00000B17">
      <w:pPr>
        <w:spacing w:after="0" w:line="360" w:lineRule="auto"/>
        <w:jc w:val="center"/>
        <w:rPr>
          <w:b/>
          <w:sz w:val="24"/>
          <w:szCs w:val="24"/>
        </w:rPr>
      </w:pPr>
    </w:p>
    <w:p w14:paraId="5B200B74" w14:textId="77777777" w:rsidR="00000B17" w:rsidRDefault="00000B17" w:rsidP="00000B17">
      <w:pPr>
        <w:spacing w:after="0" w:line="360" w:lineRule="auto"/>
        <w:jc w:val="center"/>
        <w:rPr>
          <w:b/>
          <w:sz w:val="24"/>
          <w:szCs w:val="24"/>
        </w:rPr>
      </w:pPr>
    </w:p>
    <w:p w14:paraId="00000034" w14:textId="77777777" w:rsidR="002262B7" w:rsidRDefault="00000B17" w:rsidP="00000B1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История русского языка</w:t>
      </w:r>
    </w:p>
    <w:p w14:paraId="00000035" w14:textId="4B81BD7E" w:rsidR="002262B7" w:rsidRPr="00000B17" w:rsidRDefault="00000B17" w:rsidP="00000B17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</w:rPr>
        <w:t xml:space="preserve">Чем обусловлено чередование в словах </w:t>
      </w:r>
      <w:r w:rsidRPr="00000B17">
        <w:rPr>
          <w:i/>
          <w:sz w:val="24"/>
          <w:szCs w:val="24"/>
        </w:rPr>
        <w:t>мочь - могу - можно</w:t>
      </w:r>
      <w:r w:rsidRPr="00000B17">
        <w:rPr>
          <w:sz w:val="24"/>
          <w:szCs w:val="24"/>
        </w:rPr>
        <w:t>? Приведите примеры слов с подобным чередованием.</w:t>
      </w:r>
    </w:p>
    <w:p w14:paraId="00000036" w14:textId="5C4CDCBF" w:rsidR="002262B7" w:rsidRPr="00000B17" w:rsidRDefault="00000B17" w:rsidP="00000B17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</w:rPr>
        <w:t xml:space="preserve">Восстановите древнерусскую форму словосочетания </w:t>
      </w:r>
      <w:r w:rsidRPr="00000B17">
        <w:rPr>
          <w:i/>
          <w:sz w:val="24"/>
          <w:szCs w:val="24"/>
        </w:rPr>
        <w:t>у меня в руках</w:t>
      </w:r>
      <w:r w:rsidRPr="00000B17">
        <w:rPr>
          <w:sz w:val="24"/>
          <w:szCs w:val="24"/>
        </w:rPr>
        <w:t>. Объясните причины исторических изменений, произошедших с этими словоформами.</w:t>
      </w:r>
    </w:p>
    <w:p w14:paraId="00000037" w14:textId="01D792CA" w:rsidR="002262B7" w:rsidRPr="00000B17" w:rsidRDefault="00000B17" w:rsidP="00000B17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000B17">
        <w:rPr>
          <w:sz w:val="24"/>
          <w:szCs w:val="24"/>
        </w:rPr>
        <w:t xml:space="preserve">Найдите в тексте формы сослагательного наклонения. К какой глагольной форме восходит частица </w:t>
      </w:r>
      <w:r w:rsidRPr="00000B17">
        <w:rPr>
          <w:i/>
          <w:sz w:val="24"/>
          <w:szCs w:val="24"/>
        </w:rPr>
        <w:t>бы</w:t>
      </w:r>
      <w:r w:rsidRPr="00000B17">
        <w:rPr>
          <w:sz w:val="24"/>
          <w:szCs w:val="24"/>
        </w:rPr>
        <w:t xml:space="preserve"> в сослагательном наклонении?</w:t>
      </w:r>
    </w:p>
    <w:p w14:paraId="00000041" w14:textId="77777777" w:rsidR="002262B7" w:rsidRDefault="002262B7">
      <w:pPr>
        <w:spacing w:after="0" w:line="360" w:lineRule="auto"/>
        <w:ind w:left="720"/>
        <w:jc w:val="both"/>
        <w:rPr>
          <w:sz w:val="24"/>
          <w:szCs w:val="24"/>
          <w:highlight w:val="white"/>
        </w:rPr>
      </w:pPr>
    </w:p>
    <w:p w14:paraId="00000042" w14:textId="355BB42D" w:rsidR="002262B7" w:rsidRDefault="00000B17" w:rsidP="00000B17">
      <w:pPr>
        <w:spacing w:after="0" w:line="360" w:lineRule="auto"/>
        <w:ind w:left="720" w:hanging="578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3. </w:t>
      </w:r>
      <w:r>
        <w:rPr>
          <w:b/>
          <w:sz w:val="24"/>
          <w:szCs w:val="24"/>
          <w:highlight w:val="white"/>
        </w:rPr>
        <w:t>Литература</w:t>
      </w:r>
    </w:p>
    <w:p w14:paraId="00000043" w14:textId="77777777" w:rsidR="002262B7" w:rsidRPr="00000B17" w:rsidRDefault="00000B17" w:rsidP="00000B17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 xml:space="preserve">В каком городе находятся участники диалога? Можете ли вы привести примеры литературных произведений, действие которых происходит  в этом городе? </w:t>
      </w:r>
    </w:p>
    <w:p w14:paraId="00000044" w14:textId="77777777" w:rsidR="002262B7" w:rsidRPr="00000B17" w:rsidRDefault="00000B17" w:rsidP="00000B17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000B17">
        <w:rPr>
          <w:sz w:val="24"/>
          <w:szCs w:val="24"/>
          <w:highlight w:val="white"/>
        </w:rPr>
        <w:t>Как вы думаете, когда мог произойти данный диалог</w:t>
      </w:r>
      <w:r w:rsidRPr="00000B17">
        <w:rPr>
          <w:sz w:val="24"/>
          <w:szCs w:val="24"/>
          <w:highlight w:val="white"/>
        </w:rPr>
        <w:t xml:space="preserve">? (Век, период). Какие литературные течения характерны для этого периода? Каковы особенности этих течений? Приведите примеры авторов и их произведений. </w:t>
      </w:r>
    </w:p>
    <w:p w14:paraId="00000045" w14:textId="77777777" w:rsidR="002262B7" w:rsidRDefault="002262B7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00000046" w14:textId="77777777" w:rsidR="002262B7" w:rsidRDefault="002262B7">
      <w:pPr>
        <w:spacing w:line="360" w:lineRule="auto"/>
        <w:ind w:left="720"/>
        <w:jc w:val="both"/>
        <w:rPr>
          <w:sz w:val="24"/>
          <w:szCs w:val="24"/>
          <w:highlight w:val="white"/>
        </w:rPr>
      </w:pPr>
    </w:p>
    <w:p w14:paraId="00000047" w14:textId="77777777" w:rsidR="002262B7" w:rsidRDefault="00000B17">
      <w:pPr>
        <w:spacing w:after="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48" w14:textId="77777777" w:rsidR="002262B7" w:rsidRDefault="002262B7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2262B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903"/>
    <w:multiLevelType w:val="multilevel"/>
    <w:tmpl w:val="BF1C1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03006A"/>
    <w:multiLevelType w:val="hybridMultilevel"/>
    <w:tmpl w:val="41663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6829"/>
    <w:multiLevelType w:val="multilevel"/>
    <w:tmpl w:val="8E9C8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57353FA"/>
    <w:multiLevelType w:val="multilevel"/>
    <w:tmpl w:val="BAAA98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6D6189E"/>
    <w:multiLevelType w:val="multilevel"/>
    <w:tmpl w:val="2DE05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F05FC7"/>
    <w:multiLevelType w:val="hybridMultilevel"/>
    <w:tmpl w:val="51BC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80C17"/>
    <w:multiLevelType w:val="hybridMultilevel"/>
    <w:tmpl w:val="1B2E1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A7313"/>
    <w:multiLevelType w:val="multilevel"/>
    <w:tmpl w:val="BF186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F2B14F5"/>
    <w:multiLevelType w:val="multilevel"/>
    <w:tmpl w:val="78D2A7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F3354D4"/>
    <w:multiLevelType w:val="hybridMultilevel"/>
    <w:tmpl w:val="190EB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72F95"/>
    <w:multiLevelType w:val="multilevel"/>
    <w:tmpl w:val="41AE3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626614B"/>
    <w:multiLevelType w:val="hybridMultilevel"/>
    <w:tmpl w:val="34367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A1755"/>
    <w:multiLevelType w:val="multilevel"/>
    <w:tmpl w:val="88E07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E3F5C14"/>
    <w:multiLevelType w:val="hybridMultilevel"/>
    <w:tmpl w:val="67440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C1B76"/>
    <w:multiLevelType w:val="hybridMultilevel"/>
    <w:tmpl w:val="76EEF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14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62B7"/>
    <w:rsid w:val="00000B17"/>
    <w:rsid w:val="002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B54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D1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2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2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2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261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B54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D1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2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2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2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261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eqWp/HqcqZ6jI7T3/R///Kxeg==">AMUW2mXj3zctdwpe8ZKZ+WZD5VazWbLSO1OFdejPtS+KLZxYwQ6KpSYaHsqbGXzlCs1gWkdXknz5XI2xlcdL8Q8sO9o+Pc3YUWJvTNFlG6kAmcsNb42RTJc=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3752</Characters>
  <Application>Microsoft Office Word</Application>
  <DocSecurity>0</DocSecurity>
  <Lines>31</Lines>
  <Paragraphs>8</Paragraphs>
  <ScaleCrop>false</ScaleCrop>
  <Company>ATC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Křížová</cp:lastModifiedBy>
  <cp:revision>2</cp:revision>
  <dcterms:created xsi:type="dcterms:W3CDTF">2019-06-27T06:15:00Z</dcterms:created>
  <dcterms:modified xsi:type="dcterms:W3CDTF">2019-09-16T07:40:00Z</dcterms:modified>
</cp:coreProperties>
</file>