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653A" w:rsidRPr="00145A61" w:rsidRDefault="00F3653A" w:rsidP="00F3653A">
      <w:pPr>
        <w:pStyle w:val="Nadpis1"/>
        <w:spacing w:line="360" w:lineRule="auto"/>
      </w:pPr>
      <w:bookmarkStart w:id="0" w:name="_Toc322547283"/>
      <w:r w:rsidRPr="00F3653A">
        <w:rPr>
          <w:b w:val="0"/>
        </w:rPr>
        <w:t xml:space="preserve"> Projekt</w:t>
      </w:r>
      <w:r>
        <w:t xml:space="preserve"> </w:t>
      </w:r>
      <w:r w:rsidRPr="00F3653A">
        <w:rPr>
          <w:i/>
        </w:rPr>
        <w:t>Strašidla a strašidýlka</w:t>
      </w:r>
      <w:bookmarkEnd w:id="0"/>
    </w:p>
    <w:p w:rsidR="00F3653A" w:rsidRPr="00DC09B3" w:rsidRDefault="00F3653A" w:rsidP="00F3653A">
      <w:pPr>
        <w:spacing w:line="360" w:lineRule="auto"/>
        <w:rPr>
          <w:rFonts w:ascii="Times New Roman" w:hAnsi="Times New Roman" w:cs="Times New Roman"/>
          <w:sz w:val="24"/>
          <w:szCs w:val="24"/>
        </w:rPr>
      </w:pPr>
      <w:r w:rsidRPr="00DC09B3">
        <w:rPr>
          <w:rFonts w:ascii="Times New Roman" w:hAnsi="Times New Roman" w:cs="Times New Roman"/>
          <w:b/>
          <w:sz w:val="24"/>
          <w:szCs w:val="24"/>
        </w:rPr>
        <w:t>Věková skupina:</w:t>
      </w:r>
      <w:r w:rsidRPr="00DC09B3">
        <w:rPr>
          <w:rFonts w:ascii="Times New Roman" w:hAnsi="Times New Roman" w:cs="Times New Roman"/>
          <w:sz w:val="24"/>
          <w:szCs w:val="24"/>
        </w:rPr>
        <w:t xml:space="preserve"> předškolní </w:t>
      </w:r>
    </w:p>
    <w:p w:rsidR="00F3653A" w:rsidRPr="00DC09B3" w:rsidRDefault="00F3653A" w:rsidP="00F3653A">
      <w:pPr>
        <w:spacing w:line="360" w:lineRule="auto"/>
        <w:rPr>
          <w:rFonts w:ascii="Times New Roman" w:hAnsi="Times New Roman" w:cs="Times New Roman"/>
          <w:sz w:val="24"/>
          <w:szCs w:val="24"/>
        </w:rPr>
      </w:pPr>
      <w:r w:rsidRPr="00DC09B3">
        <w:rPr>
          <w:rFonts w:ascii="Times New Roman" w:hAnsi="Times New Roman" w:cs="Times New Roman"/>
          <w:b/>
          <w:sz w:val="24"/>
          <w:szCs w:val="24"/>
        </w:rPr>
        <w:t>Rozsah:</w:t>
      </w:r>
      <w:r w:rsidRPr="00DC09B3">
        <w:rPr>
          <w:rFonts w:ascii="Times New Roman" w:hAnsi="Times New Roman" w:cs="Times New Roman"/>
          <w:sz w:val="24"/>
          <w:szCs w:val="24"/>
        </w:rPr>
        <w:t xml:space="preserve"> týdenní projekt</w:t>
      </w:r>
    </w:p>
    <w:p w:rsidR="00F3653A" w:rsidRPr="00DC09B3" w:rsidRDefault="00F3653A" w:rsidP="00F3653A">
      <w:pPr>
        <w:spacing w:line="360" w:lineRule="auto"/>
        <w:rPr>
          <w:rFonts w:ascii="Times New Roman" w:hAnsi="Times New Roman" w:cs="Times New Roman"/>
          <w:b/>
          <w:sz w:val="24"/>
          <w:szCs w:val="24"/>
        </w:rPr>
      </w:pPr>
      <w:r>
        <w:rPr>
          <w:rFonts w:ascii="Times New Roman" w:hAnsi="Times New Roman" w:cs="Times New Roman"/>
          <w:b/>
          <w:sz w:val="24"/>
          <w:szCs w:val="24"/>
        </w:rPr>
        <w:t>Výchovně vzdělávací c</w:t>
      </w:r>
      <w:r w:rsidRPr="00DC09B3">
        <w:rPr>
          <w:rFonts w:ascii="Times New Roman" w:hAnsi="Times New Roman" w:cs="Times New Roman"/>
          <w:b/>
          <w:sz w:val="24"/>
          <w:szCs w:val="24"/>
        </w:rPr>
        <w:t>íle:</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Dítě naslouchá četbě učitele </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Vyjmenuje důležité informace na otázky z</w:t>
      </w:r>
      <w:r>
        <w:rPr>
          <w:rFonts w:ascii="Times New Roman" w:hAnsi="Times New Roman" w:cs="Times New Roman"/>
          <w:sz w:val="24"/>
          <w:szCs w:val="24"/>
        </w:rPr>
        <w:t> </w:t>
      </w:r>
      <w:r w:rsidRPr="00DC09B3">
        <w:rPr>
          <w:rFonts w:ascii="Times New Roman" w:hAnsi="Times New Roman" w:cs="Times New Roman"/>
          <w:sz w:val="24"/>
          <w:szCs w:val="24"/>
        </w:rPr>
        <w:t>přečteného</w:t>
      </w:r>
      <w:r>
        <w:rPr>
          <w:rFonts w:ascii="Times New Roman" w:hAnsi="Times New Roman" w:cs="Times New Roman"/>
          <w:sz w:val="24"/>
          <w:szCs w:val="24"/>
        </w:rPr>
        <w:t xml:space="preserve"> textu</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Odhaduje velikost</w:t>
      </w:r>
      <w:r w:rsidRPr="00DC09B3">
        <w:rPr>
          <w:rFonts w:ascii="Times New Roman" w:hAnsi="Times New Roman" w:cs="Times New Roman"/>
          <w:sz w:val="24"/>
          <w:szCs w:val="24"/>
        </w:rPr>
        <w:t>, porovnává</w:t>
      </w:r>
      <w:r>
        <w:rPr>
          <w:rFonts w:ascii="Times New Roman" w:hAnsi="Times New Roman" w:cs="Times New Roman"/>
          <w:sz w:val="24"/>
          <w:szCs w:val="24"/>
        </w:rPr>
        <w:t xml:space="preserve"> a hledá</w:t>
      </w:r>
      <w:r w:rsidRPr="00DC09B3">
        <w:rPr>
          <w:rFonts w:ascii="Times New Roman" w:hAnsi="Times New Roman" w:cs="Times New Roman"/>
          <w:sz w:val="24"/>
          <w:szCs w:val="24"/>
        </w:rPr>
        <w:t xml:space="preserve"> stejně velké věci ve svém okolí</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Vyjmenuje druhy hmyzu, které se živí pylem a šťávou z květů</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Opakuje názvy léčivých rostlin, pozná modelový druh rostliny</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Rozpoznává pomocí čichu libé i nelibé vůně</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S</w:t>
      </w:r>
      <w:r w:rsidRPr="00DC09B3">
        <w:rPr>
          <w:rFonts w:ascii="Times New Roman" w:hAnsi="Times New Roman" w:cs="Times New Roman"/>
          <w:sz w:val="24"/>
          <w:szCs w:val="24"/>
        </w:rPr>
        <w:t>amo</w:t>
      </w:r>
      <w:r>
        <w:rPr>
          <w:rFonts w:ascii="Times New Roman" w:hAnsi="Times New Roman" w:cs="Times New Roman"/>
          <w:sz w:val="24"/>
          <w:szCs w:val="24"/>
        </w:rPr>
        <w:t xml:space="preserve"> si dokáže </w:t>
      </w:r>
      <w:r w:rsidRPr="00DC09B3">
        <w:rPr>
          <w:rFonts w:ascii="Times New Roman" w:hAnsi="Times New Roman" w:cs="Times New Roman"/>
          <w:sz w:val="24"/>
          <w:szCs w:val="24"/>
        </w:rPr>
        <w:t>připravit zdravý a chutný nápoj z bylinek</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Samo odměřuje pomocí lžiček</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Dítě manipuluje s přírodním materiálem</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sidRPr="00DC09B3">
        <w:rPr>
          <w:rFonts w:ascii="Times New Roman" w:hAnsi="Times New Roman" w:cs="Times New Roman"/>
          <w:sz w:val="24"/>
          <w:szCs w:val="24"/>
        </w:rPr>
        <w:t>Uvědom</w:t>
      </w:r>
      <w:r>
        <w:rPr>
          <w:rFonts w:ascii="Times New Roman" w:hAnsi="Times New Roman" w:cs="Times New Roman"/>
          <w:sz w:val="24"/>
          <w:szCs w:val="24"/>
        </w:rPr>
        <w:t>uje si</w:t>
      </w:r>
      <w:r w:rsidRPr="00DC09B3">
        <w:rPr>
          <w:rFonts w:ascii="Times New Roman" w:hAnsi="Times New Roman" w:cs="Times New Roman"/>
          <w:sz w:val="24"/>
          <w:szCs w:val="24"/>
        </w:rPr>
        <w:t>, že příroda poskytuje léčivé látky, které nám pomohou při nemoci</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Rozvíjí jemnou motoriku</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Rozvíjí svou tvořivost</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Dítě pracuje</w:t>
      </w:r>
      <w:r w:rsidRPr="00DC09B3">
        <w:rPr>
          <w:rFonts w:ascii="Times New Roman" w:hAnsi="Times New Roman" w:cs="Times New Roman"/>
          <w:sz w:val="24"/>
          <w:szCs w:val="24"/>
        </w:rPr>
        <w:t xml:space="preserve"> s přírodním materiálem</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Prožívá</w:t>
      </w:r>
      <w:r w:rsidRPr="00DC09B3">
        <w:rPr>
          <w:rFonts w:ascii="Times New Roman" w:hAnsi="Times New Roman" w:cs="Times New Roman"/>
          <w:sz w:val="24"/>
          <w:szCs w:val="24"/>
        </w:rPr>
        <w:t xml:space="preserve"> uspokojení z dokončeného výrobku</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Rozvíjí fantazii</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Rozpoznává</w:t>
      </w:r>
      <w:r w:rsidRPr="00DC09B3">
        <w:rPr>
          <w:rFonts w:ascii="Times New Roman" w:hAnsi="Times New Roman" w:cs="Times New Roman"/>
          <w:sz w:val="24"/>
          <w:szCs w:val="24"/>
        </w:rPr>
        <w:t xml:space="preserve"> některé základní číslice</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Učí</w:t>
      </w:r>
      <w:r w:rsidRPr="00DC09B3">
        <w:rPr>
          <w:rFonts w:ascii="Times New Roman" w:hAnsi="Times New Roman" w:cs="Times New Roman"/>
          <w:sz w:val="24"/>
          <w:szCs w:val="24"/>
        </w:rPr>
        <w:t xml:space="preserve"> se</w:t>
      </w:r>
      <w:r>
        <w:rPr>
          <w:rFonts w:ascii="Times New Roman" w:hAnsi="Times New Roman" w:cs="Times New Roman"/>
          <w:sz w:val="24"/>
          <w:szCs w:val="24"/>
        </w:rPr>
        <w:t xml:space="preserve"> spolupracovat a pomáhá ostatním</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 xml:space="preserve">Učí se </w:t>
      </w:r>
      <w:r w:rsidRPr="00DC09B3">
        <w:rPr>
          <w:rFonts w:ascii="Times New Roman" w:hAnsi="Times New Roman" w:cs="Times New Roman"/>
          <w:sz w:val="24"/>
          <w:szCs w:val="24"/>
        </w:rPr>
        <w:t xml:space="preserve">dodržovat </w:t>
      </w:r>
      <w:r>
        <w:rPr>
          <w:rFonts w:ascii="Times New Roman" w:hAnsi="Times New Roman" w:cs="Times New Roman"/>
          <w:sz w:val="24"/>
          <w:szCs w:val="24"/>
        </w:rPr>
        <w:t xml:space="preserve">stanovená </w:t>
      </w:r>
      <w:r w:rsidRPr="00DC09B3">
        <w:rPr>
          <w:rFonts w:ascii="Times New Roman" w:hAnsi="Times New Roman" w:cs="Times New Roman"/>
          <w:sz w:val="24"/>
          <w:szCs w:val="24"/>
        </w:rPr>
        <w:t>pravidla</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Rozvíjí hrubou motoriku</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 xml:space="preserve">Rozvíjí </w:t>
      </w:r>
      <w:r w:rsidRPr="00DC09B3">
        <w:rPr>
          <w:rFonts w:ascii="Times New Roman" w:hAnsi="Times New Roman" w:cs="Times New Roman"/>
          <w:sz w:val="24"/>
          <w:szCs w:val="24"/>
        </w:rPr>
        <w:t>environmentální senzitivitu prostřednictvím rozvíjení vztahu ke konkrétnímu místu, lesu</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Učí</w:t>
      </w:r>
      <w:r w:rsidRPr="00DC09B3">
        <w:rPr>
          <w:rFonts w:ascii="Times New Roman" w:hAnsi="Times New Roman" w:cs="Times New Roman"/>
          <w:sz w:val="24"/>
          <w:szCs w:val="24"/>
        </w:rPr>
        <w:t xml:space="preserve"> se vyprávět a naslouchat</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Uvědomuje</w:t>
      </w:r>
      <w:r w:rsidRPr="00DC09B3">
        <w:rPr>
          <w:rFonts w:ascii="Times New Roman" w:hAnsi="Times New Roman" w:cs="Times New Roman"/>
          <w:sz w:val="24"/>
          <w:szCs w:val="24"/>
        </w:rPr>
        <w:t xml:space="preserve"> si, že příroda je vhodné prostředí pro hry a rozvoj fantazie</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 xml:space="preserve">Naučí se </w:t>
      </w:r>
      <w:r w:rsidRPr="00DC09B3">
        <w:rPr>
          <w:rFonts w:ascii="Times New Roman" w:hAnsi="Times New Roman" w:cs="Times New Roman"/>
          <w:sz w:val="24"/>
          <w:szCs w:val="24"/>
        </w:rPr>
        <w:t>jednoduchou metodou měření délky</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Rozvíjí</w:t>
      </w:r>
      <w:r w:rsidRPr="00DC09B3">
        <w:rPr>
          <w:rFonts w:ascii="Times New Roman" w:hAnsi="Times New Roman" w:cs="Times New Roman"/>
          <w:sz w:val="24"/>
          <w:szCs w:val="24"/>
        </w:rPr>
        <w:t xml:space="preserve"> schopnost pozorovat přírodu a všímat si detailů kolem sebe</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Správně pojmenovává a definuje</w:t>
      </w:r>
      <w:r w:rsidRPr="00DC09B3">
        <w:rPr>
          <w:rFonts w:ascii="Times New Roman" w:hAnsi="Times New Roman" w:cs="Times New Roman"/>
          <w:sz w:val="24"/>
          <w:szCs w:val="24"/>
        </w:rPr>
        <w:t xml:space="preserve"> základní rozdíl mezi parohem a rohem</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Dítě se učí průbojnosti, nemá</w:t>
      </w:r>
      <w:r w:rsidRPr="00DC09B3">
        <w:rPr>
          <w:rFonts w:ascii="Times New Roman" w:hAnsi="Times New Roman" w:cs="Times New Roman"/>
          <w:sz w:val="24"/>
          <w:szCs w:val="24"/>
        </w:rPr>
        <w:t xml:space="preserve"> strach se projevit</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Dítě se  soustředí, umí se samo</w:t>
      </w:r>
      <w:r w:rsidRPr="00DC09B3">
        <w:rPr>
          <w:rFonts w:ascii="Times New Roman" w:hAnsi="Times New Roman" w:cs="Times New Roman"/>
          <w:sz w:val="24"/>
          <w:szCs w:val="24"/>
        </w:rPr>
        <w:t xml:space="preserve"> ztiši</w:t>
      </w:r>
      <w:r>
        <w:rPr>
          <w:rFonts w:ascii="Times New Roman" w:hAnsi="Times New Roman" w:cs="Times New Roman"/>
          <w:sz w:val="24"/>
          <w:szCs w:val="24"/>
        </w:rPr>
        <w:t>t a naslouchat, uvědomuje si</w:t>
      </w:r>
      <w:r w:rsidRPr="00DC09B3">
        <w:rPr>
          <w:rFonts w:ascii="Times New Roman" w:hAnsi="Times New Roman" w:cs="Times New Roman"/>
          <w:sz w:val="24"/>
          <w:szCs w:val="24"/>
        </w:rPr>
        <w:t>, že sluch je důležitý</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 xml:space="preserve">Dítě se seznamuje se základními pravidly chování v přírodě a aplikuje </w:t>
      </w:r>
      <w:r w:rsidRPr="00DC09B3">
        <w:rPr>
          <w:rFonts w:ascii="Times New Roman" w:hAnsi="Times New Roman" w:cs="Times New Roman"/>
          <w:sz w:val="24"/>
          <w:szCs w:val="24"/>
        </w:rPr>
        <w:t>je v praxi</w:t>
      </w:r>
    </w:p>
    <w:p w:rsidR="00F3653A" w:rsidRPr="00DC09B3"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Rozhoduje se</w:t>
      </w:r>
      <w:r w:rsidRPr="00DC09B3">
        <w:rPr>
          <w:rFonts w:ascii="Times New Roman" w:hAnsi="Times New Roman" w:cs="Times New Roman"/>
          <w:sz w:val="24"/>
          <w:szCs w:val="24"/>
        </w:rPr>
        <w:t xml:space="preserve">, které chování </w:t>
      </w:r>
      <w:r>
        <w:rPr>
          <w:rFonts w:ascii="Times New Roman" w:hAnsi="Times New Roman" w:cs="Times New Roman"/>
          <w:sz w:val="24"/>
          <w:szCs w:val="24"/>
        </w:rPr>
        <w:t xml:space="preserve">v přírodě </w:t>
      </w:r>
      <w:r w:rsidRPr="00DC09B3">
        <w:rPr>
          <w:rFonts w:ascii="Times New Roman" w:hAnsi="Times New Roman" w:cs="Times New Roman"/>
          <w:sz w:val="24"/>
          <w:szCs w:val="24"/>
        </w:rPr>
        <w:t xml:space="preserve">je správné a </w:t>
      </w:r>
      <w:r>
        <w:rPr>
          <w:rFonts w:ascii="Times New Roman" w:hAnsi="Times New Roman" w:cs="Times New Roman"/>
          <w:sz w:val="24"/>
          <w:szCs w:val="24"/>
        </w:rPr>
        <w:t xml:space="preserve">které </w:t>
      </w:r>
      <w:r w:rsidRPr="00DC09B3">
        <w:rPr>
          <w:rFonts w:ascii="Times New Roman" w:hAnsi="Times New Roman" w:cs="Times New Roman"/>
          <w:sz w:val="24"/>
          <w:szCs w:val="24"/>
        </w:rPr>
        <w:t>špatné</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Poznává vlastnosti vody, je v kontaktu s vodou</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Dítě se učí několik názvů našich ryb</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Učí se experimentovat s přírodninami</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Pozoruje a získávat informace z pozorování</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Chápe, že rostlinami proudí voda od kořenů ke květu</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Pohybuje se v přírodním prostředí</w:t>
      </w:r>
    </w:p>
    <w:p w:rsidR="00F3653A" w:rsidRDefault="00F3653A" w:rsidP="00F3653A">
      <w:pPr>
        <w:pStyle w:val="Odstavecseseznamem"/>
        <w:numPr>
          <w:ilvl w:val="0"/>
          <w:numId w:val="26"/>
        </w:numPr>
        <w:spacing w:line="360" w:lineRule="auto"/>
        <w:rPr>
          <w:rFonts w:ascii="Times New Roman" w:hAnsi="Times New Roman" w:cs="Times New Roman"/>
          <w:sz w:val="24"/>
          <w:szCs w:val="24"/>
        </w:rPr>
      </w:pPr>
      <w:r>
        <w:rPr>
          <w:rFonts w:ascii="Times New Roman" w:hAnsi="Times New Roman" w:cs="Times New Roman"/>
          <w:sz w:val="24"/>
          <w:szCs w:val="24"/>
        </w:rPr>
        <w:t>Rozvíjí své výtvarné cítění</w:t>
      </w:r>
    </w:p>
    <w:p w:rsidR="00F3653A" w:rsidRPr="00DC09B3" w:rsidRDefault="00F3653A" w:rsidP="00F3653A">
      <w:pPr>
        <w:spacing w:line="360" w:lineRule="auto"/>
        <w:rPr>
          <w:rFonts w:ascii="Times New Roman" w:hAnsi="Times New Roman" w:cs="Times New Roman"/>
          <w:sz w:val="24"/>
          <w:szCs w:val="24"/>
        </w:rPr>
      </w:pPr>
    </w:p>
    <w:p w:rsidR="00F3653A" w:rsidRDefault="00F3653A" w:rsidP="00F3653A">
      <w:pPr>
        <w:pStyle w:val="Nadpis2"/>
        <w:numPr>
          <w:ilvl w:val="1"/>
          <w:numId w:val="39"/>
        </w:numPr>
        <w:spacing w:line="360" w:lineRule="auto"/>
        <w:rPr>
          <w:szCs w:val="24"/>
        </w:rPr>
      </w:pPr>
      <w:bookmarkStart w:id="1" w:name="_Toc322547284"/>
      <w:r>
        <w:rPr>
          <w:szCs w:val="24"/>
        </w:rPr>
        <w:t>Klíčové k</w:t>
      </w:r>
      <w:r w:rsidRPr="00624709">
        <w:rPr>
          <w:szCs w:val="24"/>
        </w:rPr>
        <w:t>ompetence podle RVP PV:</w:t>
      </w:r>
      <w:bookmarkEnd w:id="1"/>
    </w:p>
    <w:p w:rsidR="00F3653A" w:rsidRDefault="00F3653A" w:rsidP="00F3653A">
      <w:pPr>
        <w:spacing w:line="360" w:lineRule="auto"/>
        <w:rPr>
          <w:rFonts w:ascii="Times New Roman" w:hAnsi="Times New Roman" w:cs="Times New Roman"/>
          <w:i/>
          <w:sz w:val="24"/>
          <w:szCs w:val="24"/>
        </w:rPr>
      </w:pPr>
      <w:r w:rsidRPr="007569DD">
        <w:rPr>
          <w:rFonts w:ascii="Times New Roman" w:hAnsi="Times New Roman" w:cs="Times New Roman"/>
          <w:i/>
          <w:sz w:val="24"/>
          <w:szCs w:val="24"/>
        </w:rPr>
        <w:t xml:space="preserve">Klíčové kompetence reprezentují v současném vzdělávání cílovou kategorii, vyjádřenou v podobě </w:t>
      </w:r>
      <w:r w:rsidRPr="007569DD">
        <w:rPr>
          <w:rFonts w:ascii="Times New Roman" w:hAnsi="Times New Roman" w:cs="Times New Roman"/>
          <w:b/>
          <w:bCs/>
          <w:i/>
          <w:sz w:val="24"/>
          <w:szCs w:val="24"/>
        </w:rPr>
        <w:t xml:space="preserve">výstupů. </w:t>
      </w:r>
      <w:r w:rsidRPr="007569DD">
        <w:rPr>
          <w:rFonts w:ascii="Times New Roman" w:hAnsi="Times New Roman" w:cs="Times New Roman"/>
          <w:i/>
          <w:sz w:val="24"/>
          <w:szCs w:val="24"/>
        </w:rPr>
        <w:t xml:space="preserve">V </w:t>
      </w:r>
      <w:proofErr w:type="spellStart"/>
      <w:r w:rsidRPr="007569DD">
        <w:rPr>
          <w:rFonts w:ascii="Times New Roman" w:hAnsi="Times New Roman" w:cs="Times New Roman"/>
          <w:i/>
          <w:sz w:val="24"/>
          <w:szCs w:val="24"/>
        </w:rPr>
        <w:t>kurikulárních</w:t>
      </w:r>
      <w:proofErr w:type="spellEnd"/>
      <w:r w:rsidRPr="007569DD">
        <w:rPr>
          <w:rFonts w:ascii="Times New Roman" w:hAnsi="Times New Roman" w:cs="Times New Roman"/>
          <w:i/>
          <w:sz w:val="24"/>
          <w:szCs w:val="24"/>
        </w:rPr>
        <w:t xml:space="preserve"> dokumentech jsou obecně formulovány jako </w:t>
      </w:r>
      <w:r w:rsidRPr="007569DD">
        <w:rPr>
          <w:rFonts w:ascii="Times New Roman" w:hAnsi="Times New Roman" w:cs="Times New Roman"/>
          <w:b/>
          <w:bCs/>
          <w:i/>
          <w:sz w:val="24"/>
          <w:szCs w:val="24"/>
        </w:rPr>
        <w:t xml:space="preserve">soubory předpokládaných vědomostí, dovedností, schopností, postojů a hodnot </w:t>
      </w:r>
      <w:r w:rsidRPr="007569DD">
        <w:rPr>
          <w:rFonts w:ascii="Times New Roman" w:hAnsi="Times New Roman" w:cs="Times New Roman"/>
          <w:i/>
          <w:sz w:val="24"/>
          <w:szCs w:val="24"/>
        </w:rPr>
        <w:t>důležitých pro osobní rozvoj a uplatnění každého jedince.</w:t>
      </w:r>
    </w:p>
    <w:p w:rsidR="00F3653A" w:rsidRDefault="00F3653A" w:rsidP="00F3653A">
      <w:pPr>
        <w:spacing w:line="360" w:lineRule="auto"/>
        <w:ind w:firstLine="708"/>
        <w:rPr>
          <w:rFonts w:ascii="Times New Roman" w:hAnsi="Times New Roman" w:cs="Times New Roman"/>
          <w:i/>
          <w:sz w:val="24"/>
          <w:szCs w:val="24"/>
        </w:rPr>
      </w:pPr>
      <w:r w:rsidRPr="007569DD">
        <w:rPr>
          <w:rFonts w:ascii="Times New Roman" w:hAnsi="Times New Roman" w:cs="Times New Roman"/>
          <w:i/>
          <w:sz w:val="24"/>
          <w:szCs w:val="24"/>
        </w:rPr>
        <w:t xml:space="preserve">Kompetence představují soubory </w:t>
      </w:r>
      <w:r w:rsidRPr="007569DD">
        <w:rPr>
          <w:rFonts w:ascii="Times New Roman" w:hAnsi="Times New Roman" w:cs="Times New Roman"/>
          <w:b/>
          <w:bCs/>
          <w:i/>
          <w:sz w:val="24"/>
          <w:szCs w:val="24"/>
        </w:rPr>
        <w:t xml:space="preserve">činnostně zaměřených a prakticky využitelných výstupů, </w:t>
      </w:r>
      <w:r w:rsidRPr="007569DD">
        <w:rPr>
          <w:rFonts w:ascii="Times New Roman" w:hAnsi="Times New Roman" w:cs="Times New Roman"/>
          <w:i/>
          <w:sz w:val="24"/>
          <w:szCs w:val="24"/>
        </w:rPr>
        <w:t>které se propojují a doplňují, čímž se postupně stávají složitější a tím i využitelnější (univerzálněji použitelné). Jejich osvojování je proces dlouhodobý a složitý, který začíná v předškolním vzdělávání, pokračuje v základním a středním vzdělávání a postupně se dotváří v dalším průběhu života</w:t>
      </w:r>
      <w:r>
        <w:rPr>
          <w:rFonts w:ascii="Times New Roman" w:hAnsi="Times New Roman" w:cs="Times New Roman"/>
          <w:i/>
          <w:sz w:val="24"/>
          <w:szCs w:val="24"/>
        </w:rPr>
        <w:t>.</w:t>
      </w:r>
    </w:p>
    <w:p w:rsidR="00F3653A" w:rsidRDefault="00F3653A" w:rsidP="00F3653A">
      <w:pPr>
        <w:spacing w:line="360" w:lineRule="auto"/>
        <w:ind w:firstLine="708"/>
        <w:rPr>
          <w:rFonts w:ascii="Times New Roman" w:hAnsi="Times New Roman" w:cs="Times New Roman"/>
          <w:i/>
          <w:sz w:val="24"/>
          <w:szCs w:val="24"/>
        </w:rPr>
      </w:pPr>
      <w:r w:rsidRPr="00753119">
        <w:rPr>
          <w:rFonts w:ascii="Times New Roman" w:hAnsi="Times New Roman" w:cs="Times New Roman"/>
          <w:i/>
          <w:sz w:val="24"/>
          <w:szCs w:val="24"/>
        </w:rPr>
        <w:t>Proto je snahou, aby klíčové kompetence tvořily neopominutelný základ vzdělávání na všech úrovních a aby k jejich vytváření směřoval a přispíval veškerý vzdělávací obsah i aktivity a činnosti, které ve škole probíhají. Klíčové kompetence tak získávají ústřední pozici v rá</w:t>
      </w:r>
      <w:r>
        <w:rPr>
          <w:rFonts w:ascii="Times New Roman" w:hAnsi="Times New Roman" w:cs="Times New Roman"/>
          <w:i/>
          <w:sz w:val="24"/>
          <w:szCs w:val="24"/>
        </w:rPr>
        <w:t>mcových vzdělávacích programech (RVP PV, 2006, s. 11).</w:t>
      </w:r>
    </w:p>
    <w:p w:rsidR="00F3653A" w:rsidRPr="007569DD" w:rsidRDefault="00F3653A" w:rsidP="00F3653A">
      <w:pPr>
        <w:spacing w:line="360" w:lineRule="auto"/>
        <w:ind w:firstLine="708"/>
        <w:rPr>
          <w:rFonts w:ascii="Times New Roman" w:hAnsi="Times New Roman" w:cs="Times New Roman"/>
          <w:i/>
          <w:sz w:val="24"/>
          <w:szCs w:val="24"/>
        </w:rPr>
      </w:pPr>
    </w:p>
    <w:p w:rsidR="00F3653A" w:rsidRPr="00624709" w:rsidRDefault="00F3653A" w:rsidP="00F3653A">
      <w:pPr>
        <w:spacing w:line="360" w:lineRule="auto"/>
        <w:rPr>
          <w:rFonts w:ascii="Times New Roman" w:hAnsi="Times New Roman" w:cs="Times New Roman"/>
          <w:sz w:val="24"/>
          <w:szCs w:val="24"/>
          <w:u w:val="single"/>
        </w:rPr>
      </w:pPr>
      <w:r w:rsidRPr="00624709">
        <w:rPr>
          <w:rFonts w:ascii="Times New Roman" w:hAnsi="Times New Roman" w:cs="Times New Roman"/>
          <w:sz w:val="24"/>
          <w:szCs w:val="24"/>
          <w:u w:val="single"/>
        </w:rPr>
        <w:t>Kompetence k</w:t>
      </w:r>
      <w:r>
        <w:rPr>
          <w:rFonts w:ascii="Times New Roman" w:hAnsi="Times New Roman" w:cs="Times New Roman"/>
          <w:sz w:val="24"/>
          <w:szCs w:val="24"/>
          <w:u w:val="single"/>
        </w:rPr>
        <w:t> </w:t>
      </w:r>
      <w:r w:rsidRPr="00624709">
        <w:rPr>
          <w:rFonts w:ascii="Times New Roman" w:hAnsi="Times New Roman" w:cs="Times New Roman"/>
          <w:sz w:val="24"/>
          <w:szCs w:val="24"/>
          <w:u w:val="single"/>
        </w:rPr>
        <w:t>učení</w:t>
      </w:r>
      <w:r>
        <w:rPr>
          <w:rFonts w:ascii="Times New Roman" w:hAnsi="Times New Roman" w:cs="Times New Roman"/>
          <w:sz w:val="24"/>
          <w:szCs w:val="24"/>
          <w:u w:val="single"/>
        </w:rPr>
        <w:t>:</w:t>
      </w:r>
    </w:p>
    <w:p w:rsidR="00F3653A" w:rsidRPr="007A4218" w:rsidRDefault="00F3653A" w:rsidP="00F3653A">
      <w:pPr>
        <w:pStyle w:val="Default"/>
        <w:numPr>
          <w:ilvl w:val="0"/>
          <w:numId w:val="28"/>
        </w:numPr>
        <w:spacing w:before="100" w:line="360" w:lineRule="auto"/>
        <w:rPr>
          <w:i/>
        </w:rPr>
      </w:pPr>
      <w:r w:rsidRPr="007A4218">
        <w:rPr>
          <w:i/>
        </w:rPr>
        <w:t xml:space="preserve">získanou zkušenost uplatňuje v praktických situacích a v dalším učení </w:t>
      </w:r>
    </w:p>
    <w:p w:rsidR="00F3653A" w:rsidRPr="007A4218" w:rsidRDefault="00F3653A" w:rsidP="00F3653A">
      <w:pPr>
        <w:pStyle w:val="Default"/>
        <w:numPr>
          <w:ilvl w:val="0"/>
          <w:numId w:val="27"/>
        </w:numPr>
        <w:spacing w:before="100" w:line="360" w:lineRule="auto"/>
        <w:rPr>
          <w:i/>
        </w:rPr>
      </w:pPr>
      <w:r w:rsidRPr="007A4218">
        <w:rPr>
          <w:i/>
        </w:rPr>
        <w:t xml:space="preserve">klade otázky a hledá na ně odpovědi, aktivně si všímá, co se kolem něho děje; chce porozumět věcem, jevům a dějům, které kolem sebe vidí; poznává, že se může mnohému naučit, raduje se z toho, co samo dokázalo a zvládlo </w:t>
      </w:r>
    </w:p>
    <w:p w:rsidR="00F3653A" w:rsidRPr="007A4218" w:rsidRDefault="00F3653A" w:rsidP="00F3653A">
      <w:pPr>
        <w:pStyle w:val="Default"/>
        <w:numPr>
          <w:ilvl w:val="0"/>
          <w:numId w:val="27"/>
        </w:numPr>
        <w:spacing w:before="100" w:line="360" w:lineRule="auto"/>
        <w:rPr>
          <w:i/>
        </w:rPr>
      </w:pPr>
      <w:r w:rsidRPr="007A4218">
        <w:rPr>
          <w:i/>
        </w:rPr>
        <w:t>učí s</w:t>
      </w:r>
      <w:r>
        <w:rPr>
          <w:i/>
        </w:rPr>
        <w:t>e nejen spontánně, ale i vědomě;</w:t>
      </w:r>
      <w:r w:rsidRPr="007A4218">
        <w:rPr>
          <w:i/>
        </w:rPr>
        <w:t xml:space="preserve"> vyvine úsilí, soustředí se na činnost a záměrně si zapamatuje; při zadané práci dokončí, co započalo; dovede postupovat podle instrukcí a pokynů, je schopno dobrat se k výsledkům </w:t>
      </w:r>
    </w:p>
    <w:p w:rsidR="00F3653A" w:rsidRPr="007A4218" w:rsidRDefault="00F3653A" w:rsidP="00F3653A">
      <w:pPr>
        <w:pStyle w:val="Default"/>
        <w:numPr>
          <w:ilvl w:val="0"/>
          <w:numId w:val="27"/>
        </w:numPr>
        <w:spacing w:before="100" w:line="360" w:lineRule="auto"/>
        <w:rPr>
          <w:i/>
        </w:rPr>
      </w:pPr>
      <w:r w:rsidRPr="007A4218">
        <w:rPr>
          <w:i/>
        </w:rPr>
        <w:t xml:space="preserve">pokud se mu dostává uznání a ocenění, učí se s chutí </w:t>
      </w:r>
    </w:p>
    <w:p w:rsidR="00F3653A" w:rsidRPr="00DC09B3" w:rsidRDefault="00F3653A" w:rsidP="00F3653A">
      <w:pPr>
        <w:pStyle w:val="Default"/>
        <w:spacing w:before="100" w:line="360" w:lineRule="auto"/>
      </w:pPr>
    </w:p>
    <w:p w:rsidR="00F3653A" w:rsidRPr="00624709" w:rsidRDefault="00F3653A" w:rsidP="00F3653A">
      <w:pPr>
        <w:spacing w:line="360" w:lineRule="auto"/>
        <w:rPr>
          <w:rFonts w:ascii="Times New Roman" w:hAnsi="Times New Roman" w:cs="Times New Roman"/>
          <w:sz w:val="24"/>
          <w:szCs w:val="24"/>
          <w:u w:val="single"/>
        </w:rPr>
      </w:pPr>
      <w:r w:rsidRPr="00624709">
        <w:rPr>
          <w:rFonts w:ascii="Times New Roman" w:hAnsi="Times New Roman" w:cs="Times New Roman"/>
          <w:sz w:val="24"/>
          <w:szCs w:val="24"/>
          <w:u w:val="single"/>
        </w:rPr>
        <w:t>Kompetence k řešení problémů</w:t>
      </w:r>
      <w:r>
        <w:rPr>
          <w:rFonts w:ascii="Times New Roman" w:hAnsi="Times New Roman" w:cs="Times New Roman"/>
          <w:sz w:val="24"/>
          <w:szCs w:val="24"/>
          <w:u w:val="single"/>
        </w:rPr>
        <w:t>:</w:t>
      </w:r>
    </w:p>
    <w:p w:rsidR="00F3653A" w:rsidRPr="00624709" w:rsidRDefault="00F3653A" w:rsidP="00F3653A">
      <w:pPr>
        <w:pStyle w:val="Default"/>
        <w:numPr>
          <w:ilvl w:val="0"/>
          <w:numId w:val="29"/>
        </w:numPr>
        <w:spacing w:before="100" w:line="360" w:lineRule="auto"/>
        <w:rPr>
          <w:i/>
        </w:rPr>
      </w:pPr>
      <w:r w:rsidRPr="00624709">
        <w:rPr>
          <w:i/>
        </w:rPr>
        <w:t xml:space="preserve">řeší problémy, na které stačí; známé a opakující se situace se snaží řešit samostatně (na základě nápodoby či opakování), náročnější s oporou a pomocí dospělého </w:t>
      </w:r>
    </w:p>
    <w:p w:rsidR="00F3653A" w:rsidRPr="00624709" w:rsidRDefault="00F3653A" w:rsidP="00F3653A">
      <w:pPr>
        <w:pStyle w:val="Default"/>
        <w:numPr>
          <w:ilvl w:val="0"/>
          <w:numId w:val="29"/>
        </w:numPr>
        <w:spacing w:before="100" w:line="360" w:lineRule="auto"/>
        <w:rPr>
          <w:i/>
        </w:rPr>
      </w:pPr>
      <w:r w:rsidRPr="00624709">
        <w:rPr>
          <w:i/>
        </w:rPr>
        <w:t xml:space="preserve">problémy řeší na základě bezprostřední zkušenosti </w:t>
      </w:r>
    </w:p>
    <w:p w:rsidR="00F3653A" w:rsidRPr="00624709" w:rsidRDefault="00F3653A" w:rsidP="00F3653A">
      <w:pPr>
        <w:pStyle w:val="Default"/>
        <w:numPr>
          <w:ilvl w:val="0"/>
          <w:numId w:val="29"/>
        </w:numPr>
        <w:spacing w:before="100" w:line="360" w:lineRule="auto"/>
        <w:rPr>
          <w:i/>
        </w:rPr>
      </w:pPr>
      <w:r w:rsidRPr="00624709">
        <w:rPr>
          <w:i/>
        </w:rPr>
        <w:t xml:space="preserve">při řešení myšlenkových i praktických problémů užívá logických, matematických i empirických postupů; </w:t>
      </w:r>
    </w:p>
    <w:p w:rsidR="00F3653A" w:rsidRPr="00624709" w:rsidRDefault="00F3653A" w:rsidP="00F3653A">
      <w:pPr>
        <w:pStyle w:val="Default"/>
        <w:numPr>
          <w:ilvl w:val="0"/>
          <w:numId w:val="29"/>
        </w:numPr>
        <w:spacing w:before="100" w:line="360" w:lineRule="auto"/>
        <w:rPr>
          <w:i/>
        </w:rPr>
      </w:pPr>
      <w:r w:rsidRPr="00624709">
        <w:rPr>
          <w:i/>
        </w:rPr>
        <w:t>zpřesňuje si početní představy, užívá číselných a matematických pojmů</w:t>
      </w:r>
    </w:p>
    <w:p w:rsidR="00F3653A" w:rsidRPr="00624709" w:rsidRDefault="00F3653A" w:rsidP="00F3653A">
      <w:pPr>
        <w:pStyle w:val="Default"/>
        <w:numPr>
          <w:ilvl w:val="0"/>
          <w:numId w:val="29"/>
        </w:numPr>
        <w:spacing w:before="100" w:line="360" w:lineRule="auto"/>
        <w:rPr>
          <w:i/>
        </w:rPr>
      </w:pPr>
      <w:r w:rsidRPr="00624709">
        <w:rPr>
          <w:i/>
        </w:rPr>
        <w:t xml:space="preserve">uvědomuje si, že svou aktivitou a iniciativou může situaci ovlivnit </w:t>
      </w:r>
    </w:p>
    <w:p w:rsidR="00F3653A" w:rsidRPr="00624709" w:rsidRDefault="00F3653A" w:rsidP="00F3653A">
      <w:pPr>
        <w:pStyle w:val="Default"/>
        <w:numPr>
          <w:ilvl w:val="0"/>
          <w:numId w:val="29"/>
        </w:numPr>
        <w:spacing w:before="100" w:line="360" w:lineRule="auto"/>
        <w:jc w:val="both"/>
        <w:rPr>
          <w:i/>
        </w:rPr>
      </w:pPr>
      <w:r w:rsidRPr="00624709">
        <w:rPr>
          <w:i/>
        </w:rPr>
        <w:t xml:space="preserve">nebojí se chybovat, pokud nachází pozitivní ocenění nejen za úspěch, ale také za snahu </w:t>
      </w:r>
    </w:p>
    <w:p w:rsidR="00F3653A" w:rsidRPr="00DC09B3" w:rsidRDefault="00F3653A" w:rsidP="00F3653A">
      <w:pPr>
        <w:pStyle w:val="Default"/>
        <w:spacing w:before="100" w:line="360" w:lineRule="auto"/>
        <w:jc w:val="both"/>
      </w:pPr>
    </w:p>
    <w:p w:rsidR="00F3653A" w:rsidRPr="00624709" w:rsidRDefault="00F3653A" w:rsidP="00F3653A">
      <w:pPr>
        <w:spacing w:line="360" w:lineRule="auto"/>
        <w:rPr>
          <w:rFonts w:ascii="Times New Roman" w:hAnsi="Times New Roman" w:cs="Times New Roman"/>
          <w:sz w:val="24"/>
          <w:szCs w:val="24"/>
          <w:u w:val="single"/>
        </w:rPr>
      </w:pPr>
      <w:r w:rsidRPr="00624709">
        <w:rPr>
          <w:rFonts w:ascii="Times New Roman" w:hAnsi="Times New Roman" w:cs="Times New Roman"/>
          <w:sz w:val="24"/>
          <w:szCs w:val="24"/>
          <w:u w:val="single"/>
        </w:rPr>
        <w:t>Komunikativní kompetence</w:t>
      </w:r>
      <w:r>
        <w:rPr>
          <w:rFonts w:ascii="Times New Roman" w:hAnsi="Times New Roman" w:cs="Times New Roman"/>
          <w:sz w:val="24"/>
          <w:szCs w:val="24"/>
          <w:u w:val="single"/>
        </w:rPr>
        <w:t>:</w:t>
      </w:r>
    </w:p>
    <w:p w:rsidR="00F3653A" w:rsidRPr="00624709" w:rsidRDefault="00F3653A" w:rsidP="00F3653A">
      <w:pPr>
        <w:pStyle w:val="Default"/>
        <w:numPr>
          <w:ilvl w:val="0"/>
          <w:numId w:val="30"/>
        </w:numPr>
        <w:spacing w:before="100" w:line="360" w:lineRule="auto"/>
        <w:jc w:val="both"/>
        <w:rPr>
          <w:i/>
        </w:rPr>
      </w:pPr>
      <w:r w:rsidRPr="00624709">
        <w:rPr>
          <w:i/>
        </w:rPr>
        <w:t xml:space="preserve">ovládá řeč, hovoří ve vhodně formulovaných větách, samostatně vyjadřuje své myšlenky, sdělení, otázky i odpovědi, rozumí slyšenému, slovně reaguje a vede smysluplný dialog </w:t>
      </w:r>
    </w:p>
    <w:p w:rsidR="00F3653A" w:rsidRPr="00624709" w:rsidRDefault="00F3653A" w:rsidP="00F3653A">
      <w:pPr>
        <w:pStyle w:val="Default"/>
        <w:numPr>
          <w:ilvl w:val="0"/>
          <w:numId w:val="30"/>
        </w:numPr>
        <w:spacing w:before="100" w:line="360" w:lineRule="auto"/>
        <w:jc w:val="both"/>
        <w:rPr>
          <w:i/>
        </w:rPr>
      </w:pPr>
      <w:r w:rsidRPr="00624709">
        <w:rPr>
          <w:i/>
        </w:rPr>
        <w:lastRenderedPageBreak/>
        <w:t xml:space="preserve">domlouvá se gesty i slovy, rozlišuje některé symboly, rozumí jejich významu i funkci </w:t>
      </w:r>
    </w:p>
    <w:p w:rsidR="00F3653A" w:rsidRDefault="00F3653A" w:rsidP="00F3653A">
      <w:pPr>
        <w:pStyle w:val="Default"/>
        <w:numPr>
          <w:ilvl w:val="0"/>
          <w:numId w:val="30"/>
        </w:numPr>
        <w:spacing w:before="100" w:line="360" w:lineRule="auto"/>
        <w:rPr>
          <w:i/>
        </w:rPr>
      </w:pPr>
      <w:r w:rsidRPr="00624709">
        <w:rPr>
          <w:i/>
        </w:rPr>
        <w:t xml:space="preserve">průběžně rozšiřuje svou slovní zásobu a aktivně ji používá k dokonalejší komunikaci s okolím </w:t>
      </w:r>
    </w:p>
    <w:p w:rsidR="00F3653A" w:rsidRPr="007569DD" w:rsidRDefault="00F3653A" w:rsidP="00F3653A">
      <w:pPr>
        <w:pStyle w:val="Default"/>
        <w:spacing w:before="100" w:line="360" w:lineRule="auto"/>
        <w:ind w:left="720"/>
        <w:rPr>
          <w:i/>
        </w:rPr>
      </w:pPr>
    </w:p>
    <w:p w:rsidR="00F3653A" w:rsidRPr="00624709" w:rsidRDefault="00F3653A" w:rsidP="00F3653A">
      <w:pPr>
        <w:spacing w:line="360" w:lineRule="auto"/>
        <w:rPr>
          <w:rFonts w:ascii="Times New Roman" w:hAnsi="Times New Roman" w:cs="Times New Roman"/>
          <w:sz w:val="24"/>
          <w:szCs w:val="24"/>
          <w:u w:val="single"/>
        </w:rPr>
      </w:pPr>
      <w:r w:rsidRPr="00624709">
        <w:rPr>
          <w:rFonts w:ascii="Times New Roman" w:hAnsi="Times New Roman" w:cs="Times New Roman"/>
          <w:sz w:val="24"/>
          <w:szCs w:val="24"/>
          <w:u w:val="single"/>
        </w:rPr>
        <w:t>Sociální a personální kompetence</w:t>
      </w:r>
      <w:r>
        <w:rPr>
          <w:rFonts w:ascii="Times New Roman" w:hAnsi="Times New Roman" w:cs="Times New Roman"/>
          <w:sz w:val="24"/>
          <w:szCs w:val="24"/>
          <w:u w:val="single"/>
        </w:rPr>
        <w:t>:</w:t>
      </w:r>
    </w:p>
    <w:p w:rsidR="00F3653A" w:rsidRPr="00624709" w:rsidRDefault="00F3653A" w:rsidP="00F3653A">
      <w:pPr>
        <w:pStyle w:val="Default"/>
        <w:numPr>
          <w:ilvl w:val="0"/>
          <w:numId w:val="31"/>
        </w:numPr>
        <w:spacing w:before="100" w:line="360" w:lineRule="auto"/>
        <w:rPr>
          <w:i/>
        </w:rPr>
      </w:pPr>
      <w:r w:rsidRPr="00624709">
        <w:rPr>
          <w:i/>
        </w:rPr>
        <w:t xml:space="preserve">samostatně rozhoduje o svých činnostech; umí si vytvořit svůj názor a vyjádřit jej </w:t>
      </w:r>
    </w:p>
    <w:p w:rsidR="00F3653A" w:rsidRPr="00624709" w:rsidRDefault="00F3653A" w:rsidP="00F3653A">
      <w:pPr>
        <w:pStyle w:val="Default"/>
        <w:numPr>
          <w:ilvl w:val="0"/>
          <w:numId w:val="31"/>
        </w:numPr>
        <w:spacing w:before="100" w:line="360" w:lineRule="auto"/>
        <w:rPr>
          <w:i/>
        </w:rPr>
      </w:pPr>
      <w:r w:rsidRPr="00624709">
        <w:rPr>
          <w:i/>
        </w:rPr>
        <w:t xml:space="preserve">uvědomuje si, že za sebe i své jednání odpovídá a nese důsledky </w:t>
      </w:r>
    </w:p>
    <w:p w:rsidR="00F3653A" w:rsidRPr="00624709" w:rsidRDefault="00F3653A" w:rsidP="00F3653A">
      <w:pPr>
        <w:pStyle w:val="Default"/>
        <w:numPr>
          <w:ilvl w:val="0"/>
          <w:numId w:val="31"/>
        </w:numPr>
        <w:spacing w:before="100" w:line="360" w:lineRule="auto"/>
        <w:rPr>
          <w:i/>
        </w:rPr>
      </w:pPr>
      <w:r w:rsidRPr="00624709">
        <w:rPr>
          <w:i/>
        </w:rPr>
        <w:t xml:space="preserve">dětským způsobem projevuje citlivost a ohleduplnost k druhým, pomoc slabším, rozpozná nevhodné chování; vnímá nespravedlnost, ubližování, agresivitu a lhostejnost </w:t>
      </w:r>
    </w:p>
    <w:p w:rsidR="00F3653A" w:rsidRPr="00624709" w:rsidRDefault="00F3653A" w:rsidP="00F3653A">
      <w:pPr>
        <w:pStyle w:val="Default"/>
        <w:numPr>
          <w:ilvl w:val="0"/>
          <w:numId w:val="31"/>
        </w:numPr>
        <w:spacing w:before="100" w:line="360" w:lineRule="auto"/>
        <w:rPr>
          <w:i/>
        </w:rPr>
      </w:pPr>
      <w:r w:rsidRPr="00624709">
        <w:rPr>
          <w:i/>
        </w:rPr>
        <w:t>ve skupině se dokáže prosadit, ale i podřídit, při společných činnostech se domlouvá a spolupracuje</w:t>
      </w:r>
    </w:p>
    <w:p w:rsidR="00F3653A" w:rsidRPr="00624709" w:rsidRDefault="00F3653A" w:rsidP="00F3653A">
      <w:pPr>
        <w:pStyle w:val="Default"/>
        <w:numPr>
          <w:ilvl w:val="0"/>
          <w:numId w:val="31"/>
        </w:numPr>
        <w:spacing w:before="100" w:line="360" w:lineRule="auto"/>
        <w:rPr>
          <w:i/>
        </w:rPr>
      </w:pPr>
      <w:r w:rsidRPr="00624709">
        <w:rPr>
          <w:i/>
        </w:rPr>
        <w:t xml:space="preserve">dodržuje dohodnutá a pochopená pravidla a přizpůsobí se jim </w:t>
      </w:r>
    </w:p>
    <w:p w:rsidR="00F3653A" w:rsidRPr="00DC09B3" w:rsidRDefault="00F3653A" w:rsidP="00F3653A">
      <w:pPr>
        <w:spacing w:line="360" w:lineRule="auto"/>
        <w:rPr>
          <w:rFonts w:ascii="Times New Roman" w:hAnsi="Times New Roman" w:cs="Times New Roman"/>
          <w:sz w:val="24"/>
          <w:szCs w:val="24"/>
        </w:rPr>
      </w:pPr>
    </w:p>
    <w:p w:rsidR="00F3653A" w:rsidRPr="00624709" w:rsidRDefault="00F3653A" w:rsidP="00F3653A">
      <w:pPr>
        <w:spacing w:line="360" w:lineRule="auto"/>
        <w:rPr>
          <w:rFonts w:ascii="Times New Roman" w:hAnsi="Times New Roman" w:cs="Times New Roman"/>
          <w:sz w:val="24"/>
          <w:szCs w:val="24"/>
          <w:u w:val="single"/>
        </w:rPr>
      </w:pPr>
      <w:r w:rsidRPr="00624709">
        <w:rPr>
          <w:rFonts w:ascii="Times New Roman" w:hAnsi="Times New Roman" w:cs="Times New Roman"/>
          <w:sz w:val="24"/>
          <w:szCs w:val="24"/>
          <w:u w:val="single"/>
        </w:rPr>
        <w:t>Činnostní a občanské kompetence</w:t>
      </w:r>
      <w:r>
        <w:rPr>
          <w:rFonts w:ascii="Times New Roman" w:hAnsi="Times New Roman" w:cs="Times New Roman"/>
          <w:sz w:val="24"/>
          <w:szCs w:val="24"/>
          <w:u w:val="single"/>
        </w:rPr>
        <w:t>:</w:t>
      </w:r>
    </w:p>
    <w:p w:rsidR="00F3653A" w:rsidRPr="00624709" w:rsidRDefault="00F3653A" w:rsidP="00F3653A">
      <w:pPr>
        <w:pStyle w:val="Default"/>
        <w:numPr>
          <w:ilvl w:val="0"/>
          <w:numId w:val="32"/>
        </w:numPr>
        <w:spacing w:before="100" w:line="360" w:lineRule="auto"/>
        <w:rPr>
          <w:i/>
        </w:rPr>
      </w:pPr>
      <w:r w:rsidRPr="00624709">
        <w:rPr>
          <w:i/>
        </w:rPr>
        <w:t xml:space="preserve">svoje činnosti a hry se učí plánovat, organizovat, řídit a vyhodnocovat </w:t>
      </w:r>
    </w:p>
    <w:p w:rsidR="00F3653A" w:rsidRPr="00624709" w:rsidRDefault="00F3653A" w:rsidP="00F3653A">
      <w:pPr>
        <w:pStyle w:val="Default"/>
        <w:numPr>
          <w:ilvl w:val="0"/>
          <w:numId w:val="32"/>
        </w:numPr>
        <w:spacing w:before="100" w:line="360" w:lineRule="auto"/>
        <w:rPr>
          <w:i/>
        </w:rPr>
      </w:pPr>
      <w:r w:rsidRPr="00624709">
        <w:rPr>
          <w:i/>
        </w:rPr>
        <w:t xml:space="preserve">chápe, že se může o tom, co udělá, rozhodovat svobodně, ale že za svá rozhodnutí také odpovídá </w:t>
      </w:r>
    </w:p>
    <w:p w:rsidR="00F3653A" w:rsidRPr="00624709" w:rsidRDefault="00F3653A" w:rsidP="00F3653A">
      <w:pPr>
        <w:pStyle w:val="Default"/>
        <w:numPr>
          <w:ilvl w:val="0"/>
          <w:numId w:val="32"/>
        </w:numPr>
        <w:spacing w:before="100" w:line="360" w:lineRule="auto"/>
        <w:rPr>
          <w:i/>
        </w:rPr>
      </w:pPr>
      <w:r w:rsidRPr="00624709">
        <w:rPr>
          <w:i/>
        </w:rPr>
        <w:t xml:space="preserve">má smysl pro povinnost ve hře, práci i učení; k úkolům a povinnostem přistupuje odpovědně; váží si práce i úsilí druhých </w:t>
      </w:r>
    </w:p>
    <w:p w:rsidR="00F3653A" w:rsidRPr="00624709" w:rsidRDefault="00F3653A" w:rsidP="00F3653A">
      <w:pPr>
        <w:pStyle w:val="Default"/>
        <w:numPr>
          <w:ilvl w:val="0"/>
          <w:numId w:val="32"/>
        </w:numPr>
        <w:spacing w:before="100" w:line="360" w:lineRule="auto"/>
        <w:rPr>
          <w:i/>
        </w:rPr>
      </w:pPr>
      <w:r w:rsidRPr="00624709">
        <w:rPr>
          <w:i/>
        </w:rPr>
        <w:t xml:space="preserve">zajímá se o druhé i o to, co se kolem děje; je otevřené aktuálnímu dění </w:t>
      </w:r>
    </w:p>
    <w:p w:rsidR="00F3653A" w:rsidRPr="00624709" w:rsidRDefault="00F3653A" w:rsidP="00F3653A">
      <w:pPr>
        <w:pStyle w:val="Default"/>
        <w:numPr>
          <w:ilvl w:val="0"/>
          <w:numId w:val="32"/>
        </w:numPr>
        <w:spacing w:before="100" w:line="360" w:lineRule="auto"/>
        <w:rPr>
          <w:i/>
        </w:rPr>
      </w:pPr>
      <w:r w:rsidRPr="00624709">
        <w:rPr>
          <w:i/>
        </w:rPr>
        <w:t xml:space="preserve">ví, že není jedno, v jakém prostředí žije, uvědomuje si, že se svým chováním na něm podílí a že je může ovlivnit </w:t>
      </w:r>
    </w:p>
    <w:p w:rsidR="00F3653A" w:rsidRPr="00753119" w:rsidRDefault="00F3653A" w:rsidP="00F3653A">
      <w:pPr>
        <w:pStyle w:val="Default"/>
        <w:numPr>
          <w:ilvl w:val="0"/>
          <w:numId w:val="32"/>
        </w:numPr>
        <w:spacing w:before="100" w:line="360" w:lineRule="auto"/>
        <w:rPr>
          <w:i/>
        </w:rPr>
      </w:pPr>
      <w:r w:rsidRPr="00624709">
        <w:rPr>
          <w:i/>
        </w:rPr>
        <w:t>dbá na osobní zdraví a bezpečí svoje i druhých, chová se odpovědně s ohledem na zdravé a bezpečné okolní p</w:t>
      </w:r>
      <w:r>
        <w:rPr>
          <w:i/>
        </w:rPr>
        <w:t xml:space="preserve">rostředí (přírodní i </w:t>
      </w:r>
      <w:proofErr w:type="gramStart"/>
      <w:r>
        <w:rPr>
          <w:i/>
        </w:rPr>
        <w:t>společenské</w:t>
      </w:r>
      <w:r w:rsidRPr="00624709">
        <w:rPr>
          <w:i/>
        </w:rPr>
        <w:t>)</w:t>
      </w:r>
      <w:r>
        <w:rPr>
          <w:i/>
        </w:rPr>
        <w:t xml:space="preserve"> </w:t>
      </w:r>
      <w:r>
        <w:t>(RVP</w:t>
      </w:r>
      <w:proofErr w:type="gramEnd"/>
      <w:r>
        <w:t xml:space="preserve"> PV, 2006)</w:t>
      </w:r>
    </w:p>
    <w:p w:rsidR="00F3653A" w:rsidRPr="00DC09B3" w:rsidRDefault="00F3653A" w:rsidP="00F3653A">
      <w:pPr>
        <w:pStyle w:val="Nadpis2"/>
        <w:numPr>
          <w:ilvl w:val="1"/>
          <w:numId w:val="39"/>
        </w:numPr>
        <w:spacing w:line="360" w:lineRule="auto"/>
      </w:pPr>
      <w:bookmarkStart w:id="2" w:name="_Toc322547285"/>
      <w:r>
        <w:lastRenderedPageBreak/>
        <w:t>Smysl projektu</w:t>
      </w:r>
      <w:bookmarkEnd w:id="2"/>
    </w:p>
    <w:p w:rsidR="00F3653A" w:rsidRDefault="00F3653A" w:rsidP="00F3653A">
      <w:pPr>
        <w:spacing w:line="360" w:lineRule="auto"/>
        <w:rPr>
          <w:rFonts w:ascii="Times New Roman" w:hAnsi="Times New Roman" w:cs="Times New Roman"/>
          <w:sz w:val="24"/>
          <w:szCs w:val="24"/>
        </w:rPr>
      </w:pPr>
      <w:r>
        <w:rPr>
          <w:rFonts w:ascii="Times New Roman" w:hAnsi="Times New Roman" w:cs="Times New Roman"/>
          <w:sz w:val="24"/>
          <w:szCs w:val="24"/>
        </w:rPr>
        <w:t xml:space="preserve">Smyslem projektu je nabídnout dětem činnosti, které lze využít nejen v LMŠ, ale i v ostatních školkách, </w:t>
      </w:r>
      <w:proofErr w:type="gramStart"/>
      <w:r>
        <w:rPr>
          <w:rFonts w:ascii="Times New Roman" w:hAnsi="Times New Roman" w:cs="Times New Roman"/>
          <w:sz w:val="24"/>
          <w:szCs w:val="24"/>
        </w:rPr>
        <w:t>jenž</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mají</w:t>
      </w:r>
      <w:proofErr w:type="gramEnd"/>
      <w:r>
        <w:rPr>
          <w:rFonts w:ascii="Times New Roman" w:hAnsi="Times New Roman" w:cs="Times New Roman"/>
          <w:sz w:val="24"/>
          <w:szCs w:val="24"/>
        </w:rPr>
        <w:t xml:space="preserve"> zájem do své běžné činnosti zapojit týdenní projekt, který je zaměřený na pobyt dětí v přírodě.</w:t>
      </w:r>
    </w:p>
    <w:p w:rsidR="00F3653A" w:rsidRDefault="00F3653A" w:rsidP="00F3653A">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Projektem provází děti strašidla, která nemají za úkol je vystrašit, ale seznámit s okolím, které je v blízkosti jejich školky. Do projektu jsou vybrána základní typy prostředí, která by mohla mít každá běžná školka ve svém okolí, pokud není přímo ve městě. Pedagog, kterému se projekt zalíbí a chtěl by jej využít, si může projekt přizpůsobit délkou trvání projektu a obohatit svými dalšími nápady, kterých je pro činnost s dětmi spousta. </w:t>
      </w:r>
    </w:p>
    <w:p w:rsidR="00F3653A" w:rsidRDefault="00F3653A" w:rsidP="00F3653A">
      <w:pPr>
        <w:spacing w:line="360" w:lineRule="auto"/>
        <w:ind w:firstLine="708"/>
        <w:rPr>
          <w:rFonts w:ascii="Times New Roman" w:hAnsi="Times New Roman" w:cs="Times New Roman"/>
          <w:sz w:val="24"/>
          <w:szCs w:val="24"/>
        </w:rPr>
      </w:pPr>
      <w:r>
        <w:rPr>
          <w:rFonts w:ascii="Times New Roman" w:hAnsi="Times New Roman" w:cs="Times New Roman"/>
          <w:sz w:val="24"/>
          <w:szCs w:val="24"/>
        </w:rPr>
        <w:t>Cílem projektu je, aby se děti hravou formou za pomoci fantazie seznamovaly se svým okolím a vytvářely si k němu blízký vztah. Děti by měly poznat, že příroda v sobě skrývá různá překvapení, a záleží na nás, jestli se je naučíme vnímat.  Dítě, nejen že v sobě rozvíjí</w:t>
      </w:r>
      <w:r w:rsidRPr="00DC09B3">
        <w:rPr>
          <w:rFonts w:ascii="Times New Roman" w:hAnsi="Times New Roman" w:cs="Times New Roman"/>
          <w:sz w:val="24"/>
          <w:szCs w:val="24"/>
        </w:rPr>
        <w:t xml:space="preserve"> vztah </w:t>
      </w:r>
      <w:r>
        <w:rPr>
          <w:rFonts w:ascii="Times New Roman" w:hAnsi="Times New Roman" w:cs="Times New Roman"/>
          <w:sz w:val="24"/>
          <w:szCs w:val="24"/>
        </w:rPr>
        <w:t xml:space="preserve">k blízkému prostředí, které jej obklopuje v okolí školky, ale hlavně vnímá je všemi smysly.  Dítě v sobě postupně rozvíjí zodpovědnost </w:t>
      </w:r>
      <w:r w:rsidRPr="00DC09B3">
        <w:rPr>
          <w:rFonts w:ascii="Times New Roman" w:hAnsi="Times New Roman" w:cs="Times New Roman"/>
          <w:sz w:val="24"/>
          <w:szCs w:val="24"/>
        </w:rPr>
        <w:t xml:space="preserve">za udržení stálého kvalitního životního prostředí pomocí hravých strašidel. </w:t>
      </w:r>
      <w:r>
        <w:rPr>
          <w:rFonts w:ascii="Times New Roman" w:hAnsi="Times New Roman" w:cs="Times New Roman"/>
          <w:sz w:val="24"/>
          <w:szCs w:val="24"/>
        </w:rPr>
        <w:t xml:space="preserve">V projektu se propojují různé práce s materiálem, dítě si osvojuje znalost základních ekosystémů a živočichů vyskytujících se v něm. Prohlubuje si tak svoje dosavadní znalosti o nové zajímavé informace, které samo svou činností a zvídavostí objevuje. </w:t>
      </w:r>
    </w:p>
    <w:p w:rsidR="00F3653A" w:rsidRPr="00DC09B3" w:rsidRDefault="00F3653A" w:rsidP="00F3653A">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Projekt za příznivého počasí probíhá venku, čímž prospívá zdraví dětí. Uvolněný režim a přirozené střídání práce a odpočinku dítěti svědčí. Volnost pohybu a relaxace, otužování díky měnícímu se počasí, příznivá atmosféra mezi pedagogem a dítětem, to vše vede k duševnímu, tělesnému i sociálnímu zdraví dítěte. </w:t>
      </w:r>
    </w:p>
    <w:p w:rsidR="00F3653A" w:rsidRDefault="00F3653A" w:rsidP="00F3653A">
      <w:pPr>
        <w:spacing w:line="360" w:lineRule="auto"/>
        <w:rPr>
          <w:rFonts w:ascii="Times New Roman" w:hAnsi="Times New Roman" w:cs="Times New Roman"/>
          <w:sz w:val="24"/>
          <w:szCs w:val="24"/>
        </w:rPr>
      </w:pPr>
      <w:r w:rsidRPr="00DC09B3">
        <w:rPr>
          <w:rFonts w:ascii="Times New Roman" w:hAnsi="Times New Roman" w:cs="Times New Roman"/>
          <w:b/>
          <w:sz w:val="24"/>
          <w:szCs w:val="24"/>
        </w:rPr>
        <w:t>Místo a čas realizace:</w:t>
      </w:r>
      <w:r w:rsidRPr="00DC09B3">
        <w:rPr>
          <w:rFonts w:ascii="Times New Roman" w:hAnsi="Times New Roman" w:cs="Times New Roman"/>
          <w:sz w:val="24"/>
          <w:szCs w:val="24"/>
        </w:rPr>
        <w:t xml:space="preserve"> okolí školky (les, louka), prostory školky při nepřízni</w:t>
      </w:r>
      <w:r>
        <w:rPr>
          <w:rFonts w:ascii="Times New Roman" w:hAnsi="Times New Roman" w:cs="Times New Roman"/>
          <w:sz w:val="24"/>
          <w:szCs w:val="24"/>
        </w:rPr>
        <w:t>vém</w:t>
      </w:r>
      <w:r w:rsidRPr="00DC09B3">
        <w:rPr>
          <w:rFonts w:ascii="Times New Roman" w:hAnsi="Times New Roman" w:cs="Times New Roman"/>
          <w:sz w:val="24"/>
          <w:szCs w:val="24"/>
        </w:rPr>
        <w:t xml:space="preserve"> počasí. Všechny činnosti jsou pro dítě výběrové, důležitá je dobrá motivace učitelkou.</w:t>
      </w:r>
      <w:r>
        <w:rPr>
          <w:rFonts w:ascii="Times New Roman" w:hAnsi="Times New Roman" w:cs="Times New Roman"/>
          <w:sz w:val="24"/>
          <w:szCs w:val="24"/>
        </w:rPr>
        <w:t xml:space="preserve"> Dítě stačí pro činnost správně motivovat a nadchnout, samo se již do činnosti zapojí a bude v ní pokračovat.</w:t>
      </w:r>
    </w:p>
    <w:p w:rsidR="00F3653A" w:rsidRDefault="00F3653A" w:rsidP="00F3653A">
      <w:pPr>
        <w:spacing w:line="360" w:lineRule="auto"/>
        <w:rPr>
          <w:rFonts w:ascii="Times New Roman" w:hAnsi="Times New Roman" w:cs="Times New Roman"/>
          <w:sz w:val="24"/>
          <w:szCs w:val="24"/>
        </w:rPr>
      </w:pPr>
    </w:p>
    <w:p w:rsidR="00F3653A" w:rsidRPr="00DC09B3" w:rsidRDefault="00F3653A" w:rsidP="00F3653A">
      <w:pPr>
        <w:spacing w:line="360" w:lineRule="auto"/>
        <w:rPr>
          <w:rFonts w:ascii="Times New Roman" w:hAnsi="Times New Roman" w:cs="Times New Roman"/>
          <w:sz w:val="24"/>
          <w:szCs w:val="24"/>
        </w:rPr>
      </w:pPr>
    </w:p>
    <w:p w:rsidR="00F3653A" w:rsidRPr="00DC09B3" w:rsidRDefault="00F3653A" w:rsidP="00F3653A">
      <w:pPr>
        <w:pStyle w:val="Nadpis2"/>
        <w:numPr>
          <w:ilvl w:val="1"/>
          <w:numId w:val="39"/>
        </w:numPr>
        <w:spacing w:line="360" w:lineRule="auto"/>
      </w:pPr>
      <w:bookmarkStart w:id="3" w:name="_Toc322547286"/>
      <w:r>
        <w:lastRenderedPageBreak/>
        <w:t>Motivace</w:t>
      </w:r>
      <w:bookmarkEnd w:id="3"/>
    </w:p>
    <w:p w:rsidR="00F3653A" w:rsidRDefault="00F3653A" w:rsidP="00F3653A">
      <w:pPr>
        <w:spacing w:line="360" w:lineRule="auto"/>
        <w:rPr>
          <w:rFonts w:ascii="Times New Roman" w:hAnsi="Times New Roman" w:cs="Times New Roman"/>
          <w:sz w:val="24"/>
          <w:szCs w:val="24"/>
        </w:rPr>
      </w:pPr>
      <w:r>
        <w:rPr>
          <w:rFonts w:ascii="Times New Roman" w:hAnsi="Times New Roman" w:cs="Times New Roman"/>
          <w:sz w:val="24"/>
          <w:szCs w:val="24"/>
        </w:rPr>
        <w:t>Dětem do školky dorazí dopis v obálce (</w:t>
      </w:r>
      <w:r w:rsidRPr="008000DF">
        <w:rPr>
          <w:rFonts w:ascii="Times New Roman" w:hAnsi="Times New Roman" w:cs="Times New Roman"/>
          <w:i/>
          <w:sz w:val="24"/>
          <w:szCs w:val="24"/>
        </w:rPr>
        <w:t>přílohač.12)</w:t>
      </w:r>
      <w:r>
        <w:rPr>
          <w:rFonts w:ascii="Times New Roman" w:hAnsi="Times New Roman" w:cs="Times New Roman"/>
          <w:i/>
          <w:sz w:val="24"/>
          <w:szCs w:val="24"/>
        </w:rPr>
        <w:t>,</w:t>
      </w:r>
      <w:r>
        <w:rPr>
          <w:rFonts w:ascii="Times New Roman" w:hAnsi="Times New Roman" w:cs="Times New Roman"/>
          <w:sz w:val="24"/>
          <w:szCs w:val="24"/>
        </w:rPr>
        <w:t xml:space="preserve"> ve kterém je osloví</w:t>
      </w:r>
      <w:r w:rsidRPr="00DC09B3">
        <w:rPr>
          <w:rFonts w:ascii="Times New Roman" w:hAnsi="Times New Roman" w:cs="Times New Roman"/>
          <w:sz w:val="24"/>
          <w:szCs w:val="24"/>
        </w:rPr>
        <w:t xml:space="preserve"> znalec strašidel. </w:t>
      </w:r>
      <w:r>
        <w:rPr>
          <w:rFonts w:ascii="Times New Roman" w:hAnsi="Times New Roman" w:cs="Times New Roman"/>
          <w:sz w:val="24"/>
          <w:szCs w:val="24"/>
        </w:rPr>
        <w:t>Tento znalec strašidel vysvětluje dětem, proč právě oslovuje tuto školku, a vysvětluje, že</w:t>
      </w:r>
      <w:r w:rsidRPr="00DC09B3">
        <w:rPr>
          <w:rFonts w:ascii="Times New Roman" w:hAnsi="Times New Roman" w:cs="Times New Roman"/>
          <w:sz w:val="24"/>
          <w:szCs w:val="24"/>
        </w:rPr>
        <w:t xml:space="preserve"> stále mezi námi existují </w:t>
      </w:r>
      <w:r>
        <w:rPr>
          <w:rFonts w:ascii="Times New Roman" w:hAnsi="Times New Roman" w:cs="Times New Roman"/>
          <w:sz w:val="24"/>
          <w:szCs w:val="24"/>
        </w:rPr>
        <w:t xml:space="preserve">dobrá strašidla. Dospělí </w:t>
      </w:r>
      <w:r w:rsidRPr="00DC09B3">
        <w:rPr>
          <w:rFonts w:ascii="Times New Roman" w:hAnsi="Times New Roman" w:cs="Times New Roman"/>
          <w:sz w:val="24"/>
          <w:szCs w:val="24"/>
        </w:rPr>
        <w:t xml:space="preserve">lidé na ně přestávají </w:t>
      </w:r>
      <w:r>
        <w:rPr>
          <w:rFonts w:ascii="Times New Roman" w:hAnsi="Times New Roman" w:cs="Times New Roman"/>
          <w:sz w:val="24"/>
          <w:szCs w:val="24"/>
        </w:rPr>
        <w:t>věřit a neumí je v přírodě ani</w:t>
      </w:r>
      <w:r w:rsidRPr="00DC09B3">
        <w:rPr>
          <w:rFonts w:ascii="Times New Roman" w:hAnsi="Times New Roman" w:cs="Times New Roman"/>
          <w:sz w:val="24"/>
          <w:szCs w:val="24"/>
        </w:rPr>
        <w:t xml:space="preserve"> doma rozpoznat</w:t>
      </w:r>
      <w:r>
        <w:rPr>
          <w:rFonts w:ascii="Times New Roman" w:hAnsi="Times New Roman" w:cs="Times New Roman"/>
          <w:sz w:val="24"/>
          <w:szCs w:val="24"/>
        </w:rPr>
        <w:t xml:space="preserve">, </w:t>
      </w:r>
      <w:r w:rsidRPr="00DC09B3">
        <w:rPr>
          <w:rFonts w:ascii="Times New Roman" w:hAnsi="Times New Roman" w:cs="Times New Roman"/>
          <w:sz w:val="24"/>
          <w:szCs w:val="24"/>
        </w:rPr>
        <w:t>a proto se často stává, že strašidlu omylem ublíží, nebo dokonce</w:t>
      </w:r>
      <w:r>
        <w:rPr>
          <w:rFonts w:ascii="Times New Roman" w:hAnsi="Times New Roman" w:cs="Times New Roman"/>
          <w:sz w:val="24"/>
          <w:szCs w:val="24"/>
        </w:rPr>
        <w:t xml:space="preserve"> je</w:t>
      </w:r>
      <w:r w:rsidRPr="00DC09B3">
        <w:rPr>
          <w:rFonts w:ascii="Times New Roman" w:hAnsi="Times New Roman" w:cs="Times New Roman"/>
          <w:sz w:val="24"/>
          <w:szCs w:val="24"/>
        </w:rPr>
        <w:t xml:space="preserve"> zahubí.  V okolí </w:t>
      </w:r>
      <w:r>
        <w:rPr>
          <w:rFonts w:ascii="Times New Roman" w:hAnsi="Times New Roman" w:cs="Times New Roman"/>
          <w:sz w:val="24"/>
          <w:szCs w:val="24"/>
        </w:rPr>
        <w:t xml:space="preserve">jejich školky se vyskytuje pár dobrých </w:t>
      </w:r>
      <w:r w:rsidRPr="00DC09B3">
        <w:rPr>
          <w:rFonts w:ascii="Times New Roman" w:hAnsi="Times New Roman" w:cs="Times New Roman"/>
          <w:sz w:val="24"/>
          <w:szCs w:val="24"/>
        </w:rPr>
        <w:t>strašidel,</w:t>
      </w:r>
      <w:r>
        <w:rPr>
          <w:rFonts w:ascii="Times New Roman" w:hAnsi="Times New Roman" w:cs="Times New Roman"/>
          <w:sz w:val="24"/>
          <w:szCs w:val="24"/>
        </w:rPr>
        <w:t xml:space="preserve"> proto by bylo dobré, kdyby je děti poznaly a nebály se jich, protože tato strašidýlka nikomu neublíží. J</w:t>
      </w:r>
      <w:r w:rsidRPr="00DC09B3">
        <w:rPr>
          <w:rFonts w:ascii="Times New Roman" w:hAnsi="Times New Roman" w:cs="Times New Roman"/>
          <w:sz w:val="24"/>
          <w:szCs w:val="24"/>
        </w:rPr>
        <w:t>e zapotřebí více znalců strašidel, aby</w:t>
      </w:r>
      <w:r>
        <w:rPr>
          <w:rFonts w:ascii="Times New Roman" w:hAnsi="Times New Roman" w:cs="Times New Roman"/>
          <w:sz w:val="24"/>
          <w:szCs w:val="24"/>
        </w:rPr>
        <w:t xml:space="preserve"> se nadále nestávaly tyto omyly, že strašidlo někdo zašlápne, nebo se ho dokonce bojí.</w:t>
      </w:r>
    </w:p>
    <w:p w:rsidR="00F3653A" w:rsidRPr="00DC09B3" w:rsidRDefault="00F3653A" w:rsidP="00F3653A">
      <w:pPr>
        <w:spacing w:line="360" w:lineRule="auto"/>
        <w:ind w:firstLine="708"/>
        <w:rPr>
          <w:rFonts w:ascii="Times New Roman" w:hAnsi="Times New Roman" w:cs="Times New Roman"/>
          <w:sz w:val="24"/>
          <w:szCs w:val="24"/>
        </w:rPr>
      </w:pPr>
      <w:r w:rsidRPr="00DC09B3">
        <w:rPr>
          <w:rFonts w:ascii="Times New Roman" w:hAnsi="Times New Roman" w:cs="Times New Roman"/>
          <w:sz w:val="24"/>
          <w:szCs w:val="24"/>
        </w:rPr>
        <w:t xml:space="preserve"> V dopise adresát děti prosí, aby se zabývaly pátráním po strašidlech ve svém okolí a dokonce je zaznamenávaly do mapy, kterou jim pošle poštou.  Pokud mu děti pomohou, odkryje jim tak různé podoby strašidel a naučí je jak správně stra</w:t>
      </w:r>
      <w:r>
        <w:rPr>
          <w:rFonts w:ascii="Times New Roman" w:hAnsi="Times New Roman" w:cs="Times New Roman"/>
          <w:sz w:val="24"/>
          <w:szCs w:val="24"/>
        </w:rPr>
        <w:t>šidlo poznat. Některá strašidla u sebe skrývají i poklad, který by mohly děti najít.</w:t>
      </w:r>
    </w:p>
    <w:p w:rsidR="00F3653A" w:rsidRPr="00DC09B3" w:rsidRDefault="00F3653A" w:rsidP="00F3653A">
      <w:pPr>
        <w:spacing w:line="360" w:lineRule="auto"/>
        <w:ind w:firstLine="708"/>
        <w:rPr>
          <w:rFonts w:ascii="Times New Roman" w:hAnsi="Times New Roman" w:cs="Times New Roman"/>
          <w:sz w:val="24"/>
          <w:szCs w:val="24"/>
        </w:rPr>
      </w:pPr>
      <w:r>
        <w:rPr>
          <w:rFonts w:ascii="Times New Roman" w:hAnsi="Times New Roman" w:cs="Times New Roman"/>
          <w:sz w:val="24"/>
          <w:szCs w:val="24"/>
        </w:rPr>
        <w:t>Poslední den projektu se děti seznámí se strašidlem, které u sebe ukrývá poklad. Děti se samozřejmě po stopách strašidla vydají poklad hledat. Cestou plní různé úkoly, aby mohly postupovat v cestě. Děti naleznou poklad</w:t>
      </w:r>
      <w:r w:rsidRPr="00DC09B3">
        <w:rPr>
          <w:rFonts w:ascii="Times New Roman" w:hAnsi="Times New Roman" w:cs="Times New Roman"/>
          <w:sz w:val="24"/>
          <w:szCs w:val="24"/>
        </w:rPr>
        <w:t>, kde bude ukry</w:t>
      </w:r>
      <w:r>
        <w:rPr>
          <w:rFonts w:ascii="Times New Roman" w:hAnsi="Times New Roman" w:cs="Times New Roman"/>
          <w:sz w:val="24"/>
          <w:szCs w:val="24"/>
        </w:rPr>
        <w:t>to nejen něco dobrého, ale i</w:t>
      </w:r>
      <w:r w:rsidRPr="00DC09B3">
        <w:rPr>
          <w:rFonts w:ascii="Times New Roman" w:hAnsi="Times New Roman" w:cs="Times New Roman"/>
          <w:sz w:val="24"/>
          <w:szCs w:val="24"/>
        </w:rPr>
        <w:t xml:space="preserve"> knižní vydání Lexikon o</w:t>
      </w:r>
      <w:r>
        <w:rPr>
          <w:rFonts w:ascii="Times New Roman" w:hAnsi="Times New Roman" w:cs="Times New Roman"/>
          <w:sz w:val="24"/>
          <w:szCs w:val="24"/>
        </w:rPr>
        <w:t xml:space="preserve">hrožených druhů strašidel1. a 2. díl </w:t>
      </w:r>
      <w:r w:rsidRPr="00DC09B3">
        <w:rPr>
          <w:rFonts w:ascii="Times New Roman" w:hAnsi="Times New Roman" w:cs="Times New Roman"/>
          <w:sz w:val="24"/>
          <w:szCs w:val="24"/>
        </w:rPr>
        <w:t xml:space="preserve">od Vítězslavy </w:t>
      </w:r>
      <w:proofErr w:type="spellStart"/>
      <w:r w:rsidRPr="00DC09B3">
        <w:rPr>
          <w:rFonts w:ascii="Times New Roman" w:hAnsi="Times New Roman" w:cs="Times New Roman"/>
          <w:sz w:val="24"/>
          <w:szCs w:val="24"/>
        </w:rPr>
        <w:t>Klimtové</w:t>
      </w:r>
      <w:proofErr w:type="spellEnd"/>
      <w:r>
        <w:rPr>
          <w:rFonts w:ascii="Times New Roman" w:hAnsi="Times New Roman" w:cs="Times New Roman"/>
          <w:sz w:val="24"/>
          <w:szCs w:val="24"/>
        </w:rPr>
        <w:t xml:space="preserve"> (V. </w:t>
      </w:r>
      <w:proofErr w:type="spellStart"/>
      <w:r>
        <w:rPr>
          <w:rFonts w:ascii="Times New Roman" w:hAnsi="Times New Roman" w:cs="Times New Roman"/>
          <w:sz w:val="24"/>
          <w:szCs w:val="24"/>
        </w:rPr>
        <w:t>Klimtová</w:t>
      </w:r>
      <w:proofErr w:type="spellEnd"/>
      <w:r>
        <w:rPr>
          <w:rFonts w:ascii="Times New Roman" w:hAnsi="Times New Roman" w:cs="Times New Roman"/>
          <w:sz w:val="24"/>
          <w:szCs w:val="24"/>
        </w:rPr>
        <w:t xml:space="preserve">, 1992). Na závěr po nalezení pokladu obdrží každé dítě svůj vlastní průkaz </w:t>
      </w:r>
      <w:r w:rsidRPr="008000DF">
        <w:rPr>
          <w:rFonts w:ascii="Times New Roman" w:hAnsi="Times New Roman" w:cs="Times New Roman"/>
          <w:i/>
          <w:sz w:val="24"/>
          <w:szCs w:val="24"/>
        </w:rPr>
        <w:t>(příloha č. 13)</w:t>
      </w:r>
      <w:r>
        <w:rPr>
          <w:rFonts w:ascii="Times New Roman" w:hAnsi="Times New Roman" w:cs="Times New Roman"/>
          <w:sz w:val="24"/>
          <w:szCs w:val="24"/>
        </w:rPr>
        <w:t xml:space="preserve"> s fotografií a bude tímto patřit k nejlepším znalcům strašidel.</w:t>
      </w:r>
    </w:p>
    <w:p w:rsidR="00F3653A" w:rsidRPr="00DC09B3" w:rsidRDefault="00F3653A" w:rsidP="00F3653A">
      <w:pPr>
        <w:spacing w:line="360" w:lineRule="auto"/>
        <w:rPr>
          <w:rFonts w:ascii="Times New Roman" w:hAnsi="Times New Roman" w:cs="Times New Roman"/>
          <w:sz w:val="24"/>
          <w:szCs w:val="24"/>
        </w:rPr>
      </w:pPr>
    </w:p>
    <w:p w:rsidR="00F3653A" w:rsidRDefault="00F3653A" w:rsidP="00F3653A">
      <w:pPr>
        <w:spacing w:line="360" w:lineRule="auto"/>
        <w:rPr>
          <w:rFonts w:ascii="Times New Roman" w:hAnsi="Times New Roman" w:cs="Times New Roman"/>
          <w:sz w:val="24"/>
          <w:szCs w:val="24"/>
        </w:rPr>
      </w:pPr>
    </w:p>
    <w:p w:rsidR="00F3653A" w:rsidRDefault="00F3653A" w:rsidP="00F3653A">
      <w:pPr>
        <w:spacing w:line="360" w:lineRule="auto"/>
        <w:rPr>
          <w:rFonts w:ascii="Times New Roman" w:hAnsi="Times New Roman" w:cs="Times New Roman"/>
          <w:sz w:val="24"/>
          <w:szCs w:val="24"/>
        </w:rPr>
      </w:pPr>
    </w:p>
    <w:p w:rsidR="00F3653A" w:rsidRDefault="00F3653A" w:rsidP="00F3653A">
      <w:pPr>
        <w:spacing w:line="360" w:lineRule="auto"/>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DC09B3" w:rsidRDefault="00F3653A" w:rsidP="00F3653A">
      <w:pPr>
        <w:pStyle w:val="Nadpis2"/>
        <w:numPr>
          <w:ilvl w:val="1"/>
          <w:numId w:val="39"/>
        </w:numPr>
        <w:spacing w:line="360" w:lineRule="auto"/>
      </w:pPr>
      <w:bookmarkStart w:id="4" w:name="_Toc322547287"/>
      <w:r w:rsidRPr="00DC09B3">
        <w:lastRenderedPageBreak/>
        <w:t>Kořínková babka</w:t>
      </w:r>
      <w:r>
        <w:t xml:space="preserve"> – 1. den</w:t>
      </w:r>
      <w:bookmarkEnd w:id="4"/>
    </w:p>
    <w:p w:rsidR="00F3653A" w:rsidRPr="00DC09B3" w:rsidRDefault="00F3653A" w:rsidP="00F3653A">
      <w:pPr>
        <w:pStyle w:val="Odstavecseseznamem"/>
        <w:spacing w:line="360" w:lineRule="auto"/>
        <w:ind w:left="0"/>
        <w:jc w:val="center"/>
        <w:rPr>
          <w:rFonts w:ascii="Times New Roman" w:hAnsi="Times New Roman" w:cs="Times New Roman"/>
          <w:b/>
          <w:sz w:val="24"/>
          <w:szCs w:val="24"/>
        </w:rPr>
      </w:pP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b/>
          <w:sz w:val="24"/>
          <w:szCs w:val="24"/>
        </w:rPr>
        <w:t>Pomůcky</w:t>
      </w:r>
      <w:r w:rsidRPr="00DC09B3">
        <w:rPr>
          <w:rFonts w:ascii="Times New Roman" w:hAnsi="Times New Roman" w:cs="Times New Roman"/>
          <w:sz w:val="24"/>
          <w:szCs w:val="24"/>
        </w:rPr>
        <w:t>: mapa se zakresleným okolím školky</w:t>
      </w:r>
      <w:r>
        <w:rPr>
          <w:rFonts w:ascii="Times New Roman" w:hAnsi="Times New Roman" w:cs="Times New Roman"/>
          <w:sz w:val="24"/>
          <w:szCs w:val="24"/>
        </w:rPr>
        <w:t xml:space="preserve"> (</w:t>
      </w:r>
      <w:r w:rsidRPr="00073F66">
        <w:rPr>
          <w:rFonts w:ascii="Times New Roman" w:hAnsi="Times New Roman" w:cs="Times New Roman"/>
          <w:i/>
          <w:sz w:val="24"/>
          <w:szCs w:val="24"/>
        </w:rPr>
        <w:t>příloha č.</w:t>
      </w:r>
      <w:r>
        <w:rPr>
          <w:rFonts w:ascii="Times New Roman" w:hAnsi="Times New Roman" w:cs="Times New Roman"/>
          <w:i/>
          <w:sz w:val="24"/>
          <w:szCs w:val="24"/>
        </w:rPr>
        <w:t xml:space="preserve"> 10</w:t>
      </w:r>
      <w:r>
        <w:rPr>
          <w:rFonts w:ascii="Times New Roman" w:hAnsi="Times New Roman" w:cs="Times New Roman"/>
          <w:sz w:val="24"/>
          <w:szCs w:val="24"/>
        </w:rPr>
        <w:t>)</w:t>
      </w:r>
      <w:r w:rsidRPr="00DC09B3">
        <w:rPr>
          <w:rFonts w:ascii="Times New Roman" w:hAnsi="Times New Roman" w:cs="Times New Roman"/>
          <w:sz w:val="24"/>
          <w:szCs w:val="24"/>
        </w:rPr>
        <w:t>, obálka s připraveným strašidlem</w:t>
      </w:r>
      <w:r>
        <w:rPr>
          <w:rFonts w:ascii="Times New Roman" w:hAnsi="Times New Roman" w:cs="Times New Roman"/>
          <w:sz w:val="24"/>
          <w:szCs w:val="24"/>
        </w:rPr>
        <w:t xml:space="preserve"> (</w:t>
      </w:r>
      <w:r w:rsidRPr="00073F66">
        <w:rPr>
          <w:rFonts w:ascii="Times New Roman" w:hAnsi="Times New Roman" w:cs="Times New Roman"/>
          <w:i/>
          <w:sz w:val="24"/>
          <w:szCs w:val="24"/>
        </w:rPr>
        <w:t xml:space="preserve">příloha č. </w:t>
      </w:r>
      <w:r>
        <w:rPr>
          <w:rFonts w:ascii="Times New Roman" w:hAnsi="Times New Roman" w:cs="Times New Roman"/>
          <w:i/>
          <w:sz w:val="24"/>
          <w:szCs w:val="24"/>
        </w:rPr>
        <w:t>5</w:t>
      </w:r>
      <w:r>
        <w:rPr>
          <w:rFonts w:ascii="Times New Roman" w:hAnsi="Times New Roman" w:cs="Times New Roman"/>
          <w:sz w:val="24"/>
          <w:szCs w:val="24"/>
        </w:rPr>
        <w:t>)</w:t>
      </w:r>
      <w:r w:rsidRPr="00DC09B3">
        <w:rPr>
          <w:rFonts w:ascii="Times New Roman" w:hAnsi="Times New Roman" w:cs="Times New Roman"/>
          <w:sz w:val="24"/>
          <w:szCs w:val="24"/>
        </w:rPr>
        <w:t>, usušené bylinky a léčivky (heřmánek, mateřídouška, lipový květ, šalvěj, máta, podběl, kopřiva), obrázky rostlin</w:t>
      </w:r>
      <w:r>
        <w:rPr>
          <w:rFonts w:ascii="Times New Roman" w:hAnsi="Times New Roman" w:cs="Times New Roman"/>
          <w:sz w:val="24"/>
          <w:szCs w:val="24"/>
        </w:rPr>
        <w:t xml:space="preserve"> (</w:t>
      </w:r>
      <w:r w:rsidRPr="00073F66">
        <w:rPr>
          <w:rFonts w:ascii="Times New Roman" w:hAnsi="Times New Roman" w:cs="Times New Roman"/>
          <w:i/>
          <w:sz w:val="24"/>
          <w:szCs w:val="24"/>
        </w:rPr>
        <w:t xml:space="preserve">příloha </w:t>
      </w:r>
      <w:proofErr w:type="gramStart"/>
      <w:r w:rsidRPr="00073F66">
        <w:rPr>
          <w:rFonts w:ascii="Times New Roman" w:hAnsi="Times New Roman" w:cs="Times New Roman"/>
          <w:i/>
          <w:sz w:val="24"/>
          <w:szCs w:val="24"/>
        </w:rPr>
        <w:t>č.</w:t>
      </w:r>
      <w:r>
        <w:rPr>
          <w:rFonts w:ascii="Times New Roman" w:hAnsi="Times New Roman" w:cs="Times New Roman"/>
          <w:i/>
          <w:sz w:val="24"/>
          <w:szCs w:val="24"/>
        </w:rPr>
        <w:t>1</w:t>
      </w:r>
      <w:r>
        <w:rPr>
          <w:rFonts w:ascii="Times New Roman" w:hAnsi="Times New Roman" w:cs="Times New Roman"/>
          <w:sz w:val="24"/>
          <w:szCs w:val="24"/>
        </w:rPr>
        <w:t>)</w:t>
      </w:r>
      <w:r w:rsidRPr="00DC09B3">
        <w:rPr>
          <w:rFonts w:ascii="Times New Roman" w:hAnsi="Times New Roman" w:cs="Times New Roman"/>
          <w:sz w:val="24"/>
          <w:szCs w:val="24"/>
        </w:rPr>
        <w:t xml:space="preserve"> nebo</w:t>
      </w:r>
      <w:proofErr w:type="gramEnd"/>
      <w:r w:rsidRPr="00DC09B3">
        <w:rPr>
          <w:rFonts w:ascii="Times New Roman" w:hAnsi="Times New Roman" w:cs="Times New Roman"/>
          <w:sz w:val="24"/>
          <w:szCs w:val="24"/>
        </w:rPr>
        <w:t xml:space="preserve"> modelové druhy rostlin, lžičky, kartičky s čísly a jiné znázornění číslice, kotlík, naběračka, dřevo na oheň, sirky, březová kůra na podpal, hrníčky</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b/>
          <w:sz w:val="24"/>
          <w:szCs w:val="24"/>
        </w:rPr>
        <w:t>Upozornění:</w:t>
      </w:r>
      <w:r>
        <w:rPr>
          <w:rFonts w:ascii="Times New Roman" w:hAnsi="Times New Roman" w:cs="Times New Roman"/>
          <w:sz w:val="24"/>
          <w:szCs w:val="24"/>
        </w:rPr>
        <w:t xml:space="preserve">Je velmi důležité znát zdravotní stav dětí, které školku navštěvují. Určitě bychom měli znát alergie dětí </w:t>
      </w:r>
      <w:proofErr w:type="spellStart"/>
      <w:r>
        <w:rPr>
          <w:rFonts w:ascii="Times New Roman" w:hAnsi="Times New Roman" w:cs="Times New Roman"/>
          <w:sz w:val="24"/>
          <w:szCs w:val="24"/>
        </w:rPr>
        <w:t>ijejich</w:t>
      </w:r>
      <w:proofErr w:type="spellEnd"/>
      <w:r>
        <w:rPr>
          <w:rFonts w:ascii="Times New Roman" w:hAnsi="Times New Roman" w:cs="Times New Roman"/>
          <w:sz w:val="24"/>
          <w:szCs w:val="24"/>
        </w:rPr>
        <w:t xml:space="preserve"> jiné zdravotní problémy. </w:t>
      </w:r>
      <w:r w:rsidRPr="00DC09B3">
        <w:rPr>
          <w:rFonts w:ascii="Times New Roman" w:hAnsi="Times New Roman" w:cs="Times New Roman"/>
          <w:sz w:val="24"/>
          <w:szCs w:val="24"/>
        </w:rPr>
        <w:t>Předem si zjistíme od rodičů, zda děti nejsou na některé rostliny alergické!</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b/>
          <w:sz w:val="24"/>
          <w:szCs w:val="24"/>
        </w:rPr>
        <w:t>Aktivní</w:t>
      </w:r>
      <w:r w:rsidRPr="005C3138">
        <w:rPr>
          <w:rFonts w:ascii="Times New Roman" w:hAnsi="Times New Roman" w:cs="Times New Roman"/>
          <w:b/>
          <w:sz w:val="24"/>
          <w:szCs w:val="24"/>
        </w:rPr>
        <w:t xml:space="preserve"> slovní zásoba</w:t>
      </w:r>
      <w:r>
        <w:rPr>
          <w:rFonts w:ascii="Times New Roman" w:hAnsi="Times New Roman" w:cs="Times New Roman"/>
          <w:sz w:val="24"/>
          <w:szCs w:val="24"/>
        </w:rPr>
        <w:t>: názvy léčivek, vůně, chuť, mapa, pyl, názvy hmyzu, měření, nižší, vyšší, stejně, kotlík, oheň, zapalování, váček, spolupráce</w:t>
      </w: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DC09B3" w:rsidRDefault="00F3653A" w:rsidP="00F3653A">
      <w:pPr>
        <w:pStyle w:val="Odstavecseseznamem"/>
        <w:spacing w:line="360" w:lineRule="auto"/>
        <w:ind w:firstLine="696"/>
        <w:rPr>
          <w:rFonts w:ascii="Times New Roman" w:hAnsi="Times New Roman" w:cs="Times New Roman"/>
          <w:sz w:val="24"/>
          <w:szCs w:val="24"/>
        </w:rPr>
      </w:pPr>
      <w:r w:rsidRPr="00DC09B3">
        <w:rPr>
          <w:rFonts w:ascii="Times New Roman" w:hAnsi="Times New Roman" w:cs="Times New Roman"/>
          <w:sz w:val="24"/>
          <w:szCs w:val="24"/>
        </w:rPr>
        <w:t>Učitelka dětem vypráví, jaké ji čekalo překvapení v poštovní schránce pro děti. Do školky přinese velkou mapu, na které je zobrazena školka a její blízké okolí (les, louka, cesta do škol</w:t>
      </w:r>
      <w:r>
        <w:rPr>
          <w:rFonts w:ascii="Times New Roman" w:hAnsi="Times New Roman" w:cs="Times New Roman"/>
          <w:sz w:val="24"/>
          <w:szCs w:val="24"/>
        </w:rPr>
        <w:t>ky,…). Učitelka</w:t>
      </w:r>
      <w:r w:rsidRPr="00DC09B3">
        <w:rPr>
          <w:rFonts w:ascii="Times New Roman" w:hAnsi="Times New Roman" w:cs="Times New Roman"/>
          <w:sz w:val="24"/>
          <w:szCs w:val="24"/>
        </w:rPr>
        <w:t xml:space="preserve"> připevní </w:t>
      </w:r>
      <w:r>
        <w:rPr>
          <w:rFonts w:ascii="Times New Roman" w:hAnsi="Times New Roman" w:cs="Times New Roman"/>
          <w:sz w:val="24"/>
          <w:szCs w:val="24"/>
        </w:rPr>
        <w:t xml:space="preserve">mapu </w:t>
      </w:r>
      <w:r w:rsidRPr="00DC09B3">
        <w:rPr>
          <w:rFonts w:ascii="Times New Roman" w:hAnsi="Times New Roman" w:cs="Times New Roman"/>
          <w:sz w:val="24"/>
          <w:szCs w:val="24"/>
        </w:rPr>
        <w:t xml:space="preserve">na viditelné místo, aby každý den </w:t>
      </w:r>
      <w:r>
        <w:rPr>
          <w:rFonts w:ascii="Times New Roman" w:hAnsi="Times New Roman" w:cs="Times New Roman"/>
          <w:sz w:val="24"/>
          <w:szCs w:val="24"/>
        </w:rPr>
        <w:t>mohly děti do mapy</w:t>
      </w:r>
      <w:r w:rsidRPr="00DC09B3">
        <w:rPr>
          <w:rFonts w:ascii="Times New Roman" w:hAnsi="Times New Roman" w:cs="Times New Roman"/>
          <w:sz w:val="24"/>
          <w:szCs w:val="24"/>
        </w:rPr>
        <w:t xml:space="preserve"> zaznamenávat nové strašidlo, které by se mohlo vyskytovat v jejich okolí.</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ab/>
        <w:t xml:space="preserve">Poštou také přišel do školky dětem dopis s prvním strašidlem, které se vyskytuje v jejich okolí školky. </w:t>
      </w: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DC09B3" w:rsidRDefault="00F3653A" w:rsidP="00F3653A">
      <w:pPr>
        <w:pStyle w:val="Odstavecseseznamem"/>
        <w:spacing w:line="360" w:lineRule="auto"/>
        <w:rPr>
          <w:rFonts w:ascii="Times New Roman" w:hAnsi="Times New Roman" w:cs="Times New Roman"/>
          <w:b/>
          <w:sz w:val="24"/>
          <w:szCs w:val="24"/>
        </w:rPr>
      </w:pPr>
      <w:r w:rsidRPr="00DC09B3">
        <w:rPr>
          <w:rFonts w:ascii="Times New Roman" w:hAnsi="Times New Roman" w:cs="Times New Roman"/>
          <w:b/>
          <w:sz w:val="24"/>
          <w:szCs w:val="24"/>
        </w:rPr>
        <w:t>Aktivity:</w:t>
      </w:r>
    </w:p>
    <w:p w:rsidR="00F3653A" w:rsidRPr="008D03D2" w:rsidRDefault="00F3653A" w:rsidP="00F3653A">
      <w:pPr>
        <w:pStyle w:val="Odstavecseseznamem"/>
        <w:numPr>
          <w:ilvl w:val="0"/>
          <w:numId w:val="33"/>
        </w:numPr>
        <w:spacing w:line="360" w:lineRule="auto"/>
        <w:rPr>
          <w:rFonts w:ascii="Times New Roman" w:hAnsi="Times New Roman" w:cs="Times New Roman"/>
          <w:b/>
          <w:sz w:val="24"/>
          <w:szCs w:val="24"/>
        </w:rPr>
      </w:pPr>
      <w:r w:rsidRPr="008D03D2">
        <w:rPr>
          <w:rFonts w:ascii="Times New Roman" w:hAnsi="Times New Roman" w:cs="Times New Roman"/>
          <w:b/>
          <w:sz w:val="24"/>
          <w:szCs w:val="24"/>
        </w:rPr>
        <w:t>Strašidlo se představuje</w:t>
      </w:r>
    </w:p>
    <w:p w:rsidR="00F3653A" w:rsidRPr="00073F66" w:rsidRDefault="00F3653A" w:rsidP="00F3653A">
      <w:pPr>
        <w:pStyle w:val="Odstavecseseznamem"/>
        <w:spacing w:line="360" w:lineRule="auto"/>
        <w:ind w:left="1080"/>
        <w:rPr>
          <w:rFonts w:ascii="Times New Roman" w:hAnsi="Times New Roman" w:cs="Times New Roman"/>
          <w:sz w:val="24"/>
          <w:szCs w:val="24"/>
          <w:u w:val="single"/>
        </w:rPr>
      </w:pPr>
      <w:r w:rsidRPr="00DC09B3">
        <w:rPr>
          <w:rFonts w:ascii="Times New Roman" w:hAnsi="Times New Roman" w:cs="Times New Roman"/>
          <w:sz w:val="24"/>
          <w:szCs w:val="24"/>
        </w:rPr>
        <w:t xml:space="preserve">Aktivita může za pěkného počasí probíhat venku na karimatkách, dekách, nebo uvnitř při dešti. Děti rozbalí obálku, ve které se nachází obrázek a popis strašidla (příloha </w:t>
      </w:r>
      <w:proofErr w:type="gramStart"/>
      <w:r w:rsidRPr="00DC09B3">
        <w:rPr>
          <w:rFonts w:ascii="Times New Roman" w:hAnsi="Times New Roman" w:cs="Times New Roman"/>
          <w:sz w:val="24"/>
          <w:szCs w:val="24"/>
        </w:rPr>
        <w:t>č.3).</w:t>
      </w:r>
      <w:proofErr w:type="gramEnd"/>
      <w:r w:rsidRPr="00DC09B3">
        <w:rPr>
          <w:rFonts w:ascii="Times New Roman" w:hAnsi="Times New Roman" w:cs="Times New Roman"/>
          <w:sz w:val="24"/>
          <w:szCs w:val="24"/>
        </w:rPr>
        <w:t xml:space="preserve">  Děti si sednou do kroužku a učitelka jim přečte popis strašidla pod obrázkem, kde se strašidlo vyskytuje, čím se živí atd. Pokud děti dobře poslouchaly, umí učitelce zodpovědět na otázky a diskutovat s ní. </w:t>
      </w:r>
      <w:r w:rsidRPr="00073F66">
        <w:rPr>
          <w:rFonts w:ascii="Times New Roman" w:hAnsi="Times New Roman" w:cs="Times New Roman"/>
          <w:i/>
          <w:sz w:val="24"/>
          <w:szCs w:val="24"/>
        </w:rPr>
        <w:t>Učitelka se ptá</w:t>
      </w:r>
      <w:r w:rsidRPr="00073F66">
        <w:rPr>
          <w:rFonts w:ascii="Times New Roman" w:hAnsi="Times New Roman" w:cs="Times New Roman"/>
          <w:sz w:val="24"/>
          <w:szCs w:val="24"/>
        </w:rPr>
        <w:t xml:space="preserve">: </w:t>
      </w:r>
    </w:p>
    <w:p w:rsidR="00F3653A" w:rsidRDefault="00F3653A" w:rsidP="00F3653A">
      <w:pPr>
        <w:pStyle w:val="Odstavecseseznamem"/>
        <w:numPr>
          <w:ilvl w:val="0"/>
          <w:numId w:val="40"/>
        </w:numPr>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Čím se Kořínková babka živí? </w:t>
      </w:r>
      <w:r>
        <w:rPr>
          <w:rFonts w:ascii="Times New Roman" w:hAnsi="Times New Roman" w:cs="Times New Roman"/>
          <w:i/>
          <w:sz w:val="24"/>
          <w:szCs w:val="24"/>
        </w:rPr>
        <w:t>(šťávou</w:t>
      </w:r>
      <w:r w:rsidRPr="00DC09B3">
        <w:rPr>
          <w:rFonts w:ascii="Times New Roman" w:hAnsi="Times New Roman" w:cs="Times New Roman"/>
          <w:i/>
          <w:sz w:val="24"/>
          <w:szCs w:val="24"/>
        </w:rPr>
        <w:t xml:space="preserve"> z květin a pyl</w:t>
      </w:r>
      <w:r>
        <w:rPr>
          <w:rFonts w:ascii="Times New Roman" w:hAnsi="Times New Roman" w:cs="Times New Roman"/>
          <w:i/>
          <w:sz w:val="24"/>
          <w:szCs w:val="24"/>
        </w:rPr>
        <w:t>em</w:t>
      </w:r>
      <w:r w:rsidRPr="00DC09B3">
        <w:rPr>
          <w:rFonts w:ascii="Times New Roman" w:hAnsi="Times New Roman" w:cs="Times New Roman"/>
          <w:i/>
          <w:sz w:val="24"/>
          <w:szCs w:val="24"/>
        </w:rPr>
        <w:t>)</w:t>
      </w:r>
    </w:p>
    <w:p w:rsidR="00F3653A" w:rsidRDefault="00F3653A" w:rsidP="00F3653A">
      <w:pPr>
        <w:pStyle w:val="Odstavecseseznamem"/>
        <w:numPr>
          <w:ilvl w:val="0"/>
          <w:numId w:val="40"/>
        </w:numPr>
        <w:spacing w:line="360" w:lineRule="auto"/>
        <w:rPr>
          <w:rFonts w:ascii="Times New Roman" w:hAnsi="Times New Roman" w:cs="Times New Roman"/>
          <w:sz w:val="24"/>
          <w:szCs w:val="24"/>
        </w:rPr>
      </w:pPr>
      <w:r w:rsidRPr="00DC09B3">
        <w:rPr>
          <w:rFonts w:ascii="Times New Roman" w:hAnsi="Times New Roman" w:cs="Times New Roman"/>
          <w:sz w:val="24"/>
          <w:szCs w:val="24"/>
        </w:rPr>
        <w:lastRenderedPageBreak/>
        <w:t>Znáš některé další živočichy, třeba hmyz, který se také živí šťávou z květin a pylem?(</w:t>
      </w:r>
      <w:r w:rsidRPr="00DC09B3">
        <w:rPr>
          <w:rFonts w:ascii="Times New Roman" w:hAnsi="Times New Roman" w:cs="Times New Roman"/>
          <w:i/>
          <w:sz w:val="24"/>
          <w:szCs w:val="24"/>
        </w:rPr>
        <w:t>včela, motýl, čmelák, mšice,…)</w:t>
      </w:r>
    </w:p>
    <w:p w:rsidR="00F3653A" w:rsidRDefault="00F3653A" w:rsidP="00F3653A">
      <w:pPr>
        <w:pStyle w:val="Odstavecseseznamem"/>
        <w:numPr>
          <w:ilvl w:val="0"/>
          <w:numId w:val="40"/>
        </w:numPr>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Kořínková babka je hodné, nebo zlé strašidlo? </w:t>
      </w:r>
      <w:r w:rsidRPr="00DC09B3">
        <w:rPr>
          <w:rFonts w:ascii="Times New Roman" w:hAnsi="Times New Roman" w:cs="Times New Roman"/>
          <w:i/>
          <w:sz w:val="24"/>
          <w:szCs w:val="24"/>
        </w:rPr>
        <w:t>(hodné</w:t>
      </w:r>
      <w:r>
        <w:rPr>
          <w:rFonts w:ascii="Times New Roman" w:hAnsi="Times New Roman" w:cs="Times New Roman"/>
          <w:i/>
          <w:sz w:val="24"/>
          <w:szCs w:val="24"/>
        </w:rPr>
        <w:t xml:space="preserve"> strašidlo</w:t>
      </w:r>
      <w:r w:rsidRPr="00DC09B3">
        <w:rPr>
          <w:rFonts w:ascii="Times New Roman" w:hAnsi="Times New Roman" w:cs="Times New Roman"/>
          <w:i/>
          <w:sz w:val="24"/>
          <w:szCs w:val="24"/>
        </w:rPr>
        <w:t>)</w:t>
      </w:r>
    </w:p>
    <w:p w:rsidR="00F3653A" w:rsidRDefault="00F3653A" w:rsidP="00F3653A">
      <w:pPr>
        <w:pStyle w:val="Odstavecseseznamem"/>
        <w:numPr>
          <w:ilvl w:val="0"/>
          <w:numId w:val="40"/>
        </w:numPr>
        <w:spacing w:line="360" w:lineRule="auto"/>
        <w:rPr>
          <w:rFonts w:ascii="Times New Roman" w:hAnsi="Times New Roman" w:cs="Times New Roman"/>
          <w:sz w:val="24"/>
          <w:szCs w:val="24"/>
        </w:rPr>
      </w:pPr>
      <w:r w:rsidRPr="00DC09B3">
        <w:rPr>
          <w:rFonts w:ascii="Times New Roman" w:hAnsi="Times New Roman" w:cs="Times New Roman"/>
          <w:sz w:val="24"/>
          <w:szCs w:val="24"/>
        </w:rPr>
        <w:t>Jak jsi poznal, že je hodná? (</w:t>
      </w:r>
      <w:r w:rsidRPr="00DC09B3">
        <w:rPr>
          <w:rFonts w:ascii="Times New Roman" w:hAnsi="Times New Roman" w:cs="Times New Roman"/>
          <w:i/>
          <w:sz w:val="24"/>
          <w:szCs w:val="24"/>
        </w:rPr>
        <w:t>léčí lidi a zvířátka pomocí bylinek</w:t>
      </w:r>
      <w:r w:rsidRPr="00DC09B3">
        <w:rPr>
          <w:rFonts w:ascii="Times New Roman" w:hAnsi="Times New Roman" w:cs="Times New Roman"/>
          <w:sz w:val="24"/>
          <w:szCs w:val="24"/>
        </w:rPr>
        <w:t xml:space="preserve">) </w:t>
      </w:r>
    </w:p>
    <w:p w:rsidR="00F3653A" w:rsidRPr="008D03D2" w:rsidRDefault="00F3653A" w:rsidP="00F3653A">
      <w:pPr>
        <w:pStyle w:val="Odstavecseseznamem"/>
        <w:numPr>
          <w:ilvl w:val="0"/>
          <w:numId w:val="40"/>
        </w:numPr>
        <w:spacing w:line="360" w:lineRule="auto"/>
        <w:rPr>
          <w:rFonts w:ascii="Times New Roman" w:hAnsi="Times New Roman" w:cs="Times New Roman"/>
          <w:sz w:val="24"/>
          <w:szCs w:val="24"/>
        </w:rPr>
      </w:pPr>
      <w:r w:rsidRPr="00DC09B3">
        <w:rPr>
          <w:rFonts w:ascii="Times New Roman" w:hAnsi="Times New Roman" w:cs="Times New Roman"/>
          <w:sz w:val="24"/>
          <w:szCs w:val="24"/>
        </w:rPr>
        <w:t>Jak je vysoká? (</w:t>
      </w:r>
      <w:r w:rsidRPr="00DC09B3">
        <w:rPr>
          <w:rFonts w:ascii="Times New Roman" w:hAnsi="Times New Roman" w:cs="Times New Roman"/>
          <w:i/>
          <w:sz w:val="24"/>
          <w:szCs w:val="24"/>
        </w:rPr>
        <w:t xml:space="preserve">10 cm). </w:t>
      </w:r>
    </w:p>
    <w:p w:rsidR="00F3653A" w:rsidRPr="008D03D2" w:rsidRDefault="00F3653A" w:rsidP="00F3653A">
      <w:pPr>
        <w:spacing w:line="360" w:lineRule="auto"/>
        <w:ind w:left="1080" w:firstLine="708"/>
        <w:rPr>
          <w:rFonts w:ascii="Times New Roman" w:hAnsi="Times New Roman" w:cs="Times New Roman"/>
          <w:sz w:val="24"/>
          <w:szCs w:val="24"/>
        </w:rPr>
      </w:pPr>
      <w:r w:rsidRPr="008D03D2">
        <w:rPr>
          <w:rFonts w:ascii="Times New Roman" w:hAnsi="Times New Roman" w:cs="Times New Roman"/>
          <w:sz w:val="24"/>
          <w:szCs w:val="24"/>
        </w:rPr>
        <w:t xml:space="preserve">Pokud děti některé odpovědi neví, můžeme jim napomoci, nechceme po nich detailní odpovědi, stačí nám, když si vzpomenou na základní zástupce např. hmyzu, který mohly </w:t>
      </w:r>
      <w:r>
        <w:rPr>
          <w:rFonts w:ascii="Times New Roman" w:hAnsi="Times New Roman" w:cs="Times New Roman"/>
          <w:sz w:val="24"/>
          <w:szCs w:val="24"/>
        </w:rPr>
        <w:t>vidět na květu</w:t>
      </w:r>
      <w:r w:rsidRPr="008D03D2">
        <w:rPr>
          <w:rFonts w:ascii="Times New Roman" w:hAnsi="Times New Roman" w:cs="Times New Roman"/>
          <w:sz w:val="24"/>
          <w:szCs w:val="24"/>
        </w:rPr>
        <w:t>. Učitelka obrázek strašidla vystaví na viditelné místo poblíž mapy.</w:t>
      </w:r>
    </w:p>
    <w:p w:rsidR="00F3653A" w:rsidRPr="00DC09B3" w:rsidRDefault="00F3653A" w:rsidP="00F3653A">
      <w:pPr>
        <w:pStyle w:val="Odstavecseseznamem"/>
        <w:spacing w:line="360" w:lineRule="auto"/>
        <w:ind w:left="1080"/>
        <w:rPr>
          <w:rFonts w:ascii="Times New Roman" w:hAnsi="Times New Roman" w:cs="Times New Roman"/>
          <w:sz w:val="24"/>
          <w:szCs w:val="24"/>
        </w:rPr>
      </w:pPr>
    </w:p>
    <w:p w:rsidR="00F3653A" w:rsidRPr="008D03D2" w:rsidRDefault="00F3653A" w:rsidP="00F3653A">
      <w:pPr>
        <w:pStyle w:val="Odstavecseseznamem"/>
        <w:numPr>
          <w:ilvl w:val="0"/>
          <w:numId w:val="33"/>
        </w:numPr>
        <w:spacing w:line="360" w:lineRule="auto"/>
        <w:rPr>
          <w:rFonts w:ascii="Times New Roman" w:hAnsi="Times New Roman" w:cs="Times New Roman"/>
          <w:b/>
          <w:sz w:val="24"/>
          <w:szCs w:val="24"/>
        </w:rPr>
      </w:pPr>
      <w:r w:rsidRPr="008D03D2">
        <w:rPr>
          <w:rFonts w:ascii="Times New Roman" w:hAnsi="Times New Roman" w:cs="Times New Roman"/>
          <w:b/>
          <w:sz w:val="24"/>
          <w:szCs w:val="24"/>
        </w:rPr>
        <w:t>Měříme strašidlo</w:t>
      </w:r>
    </w:p>
    <w:p w:rsidR="00F3653A" w:rsidRPr="00DC09B3" w:rsidRDefault="00F3653A" w:rsidP="00F3653A">
      <w:pPr>
        <w:pStyle w:val="Odstavecseseznamem"/>
        <w:spacing w:line="360" w:lineRule="auto"/>
        <w:ind w:left="1080"/>
        <w:rPr>
          <w:rFonts w:ascii="Times New Roman" w:hAnsi="Times New Roman" w:cs="Times New Roman"/>
          <w:sz w:val="24"/>
          <w:szCs w:val="24"/>
        </w:rPr>
      </w:pPr>
      <w:r w:rsidRPr="00DC09B3">
        <w:rPr>
          <w:rFonts w:ascii="Times New Roman" w:hAnsi="Times New Roman" w:cs="Times New Roman"/>
          <w:sz w:val="24"/>
          <w:szCs w:val="24"/>
        </w:rPr>
        <w:t>S dětmi si na pravítku naměříme 10 cm a ustřihneme stejně dlouhé provázky pro každé dítě. Děti mají pomocí provázku porovnávat různé věci a hledat ta</w:t>
      </w:r>
      <w:r>
        <w:rPr>
          <w:rFonts w:ascii="Times New Roman" w:hAnsi="Times New Roman" w:cs="Times New Roman"/>
          <w:sz w:val="24"/>
          <w:szCs w:val="24"/>
        </w:rPr>
        <w:t>kové, které budou stejně vysoké,</w:t>
      </w:r>
      <w:r w:rsidRPr="00DC09B3">
        <w:rPr>
          <w:rFonts w:ascii="Times New Roman" w:hAnsi="Times New Roman" w:cs="Times New Roman"/>
          <w:sz w:val="24"/>
          <w:szCs w:val="24"/>
        </w:rPr>
        <w:t xml:space="preserve"> jako naše strašidlo. Provedeme společné přeměření a kontrolu.</w:t>
      </w:r>
    </w:p>
    <w:p w:rsidR="00F3653A" w:rsidRPr="00DC09B3" w:rsidRDefault="00F3653A" w:rsidP="00F3653A">
      <w:pPr>
        <w:pStyle w:val="Odstavecseseznamem"/>
        <w:spacing w:line="360" w:lineRule="auto"/>
        <w:ind w:left="1080"/>
        <w:rPr>
          <w:rFonts w:ascii="Times New Roman" w:hAnsi="Times New Roman" w:cs="Times New Roman"/>
          <w:sz w:val="24"/>
          <w:szCs w:val="24"/>
        </w:rPr>
      </w:pPr>
    </w:p>
    <w:p w:rsidR="00F3653A" w:rsidRPr="008D03D2" w:rsidRDefault="00F3653A" w:rsidP="00F3653A">
      <w:pPr>
        <w:pStyle w:val="Odstavecseseznamem"/>
        <w:numPr>
          <w:ilvl w:val="0"/>
          <w:numId w:val="33"/>
        </w:numPr>
        <w:spacing w:line="360" w:lineRule="auto"/>
        <w:rPr>
          <w:rFonts w:ascii="Times New Roman" w:hAnsi="Times New Roman" w:cs="Times New Roman"/>
          <w:b/>
          <w:sz w:val="24"/>
          <w:szCs w:val="24"/>
        </w:rPr>
      </w:pPr>
      <w:r w:rsidRPr="008D03D2">
        <w:rPr>
          <w:rFonts w:ascii="Times New Roman" w:hAnsi="Times New Roman" w:cs="Times New Roman"/>
          <w:b/>
          <w:sz w:val="24"/>
          <w:szCs w:val="24"/>
        </w:rPr>
        <w:t>Kořínková babka a její bylinky</w:t>
      </w:r>
    </w:p>
    <w:p w:rsidR="00F3653A" w:rsidRPr="00DC09B3" w:rsidRDefault="00F3653A" w:rsidP="00F3653A">
      <w:pPr>
        <w:pStyle w:val="Odstavecseseznamem"/>
        <w:spacing w:line="360" w:lineRule="auto"/>
        <w:ind w:left="1080"/>
        <w:rPr>
          <w:rFonts w:ascii="Times New Roman" w:hAnsi="Times New Roman" w:cs="Times New Roman"/>
          <w:sz w:val="24"/>
          <w:szCs w:val="24"/>
        </w:rPr>
      </w:pPr>
      <w:r w:rsidRPr="00DC09B3">
        <w:rPr>
          <w:rFonts w:ascii="Times New Roman" w:hAnsi="Times New Roman" w:cs="Times New Roman"/>
          <w:sz w:val="24"/>
          <w:szCs w:val="24"/>
        </w:rPr>
        <w:t>Učitelka dětem vypráví o léčivkách, které možná znají</w:t>
      </w:r>
      <w:r>
        <w:rPr>
          <w:rFonts w:ascii="Times New Roman" w:hAnsi="Times New Roman" w:cs="Times New Roman"/>
          <w:sz w:val="24"/>
          <w:szCs w:val="24"/>
        </w:rPr>
        <w:t>,</w:t>
      </w:r>
      <w:r w:rsidRPr="00DC09B3">
        <w:rPr>
          <w:rFonts w:ascii="Times New Roman" w:hAnsi="Times New Roman" w:cs="Times New Roman"/>
          <w:sz w:val="24"/>
          <w:szCs w:val="24"/>
        </w:rPr>
        <w:t xml:space="preserve"> a které naše str</w:t>
      </w:r>
      <w:r>
        <w:rPr>
          <w:rFonts w:ascii="Times New Roman" w:hAnsi="Times New Roman" w:cs="Times New Roman"/>
          <w:sz w:val="24"/>
          <w:szCs w:val="24"/>
        </w:rPr>
        <w:t>ašidlo při léčení zvířátek a</w:t>
      </w:r>
      <w:r w:rsidRPr="00DC09B3">
        <w:rPr>
          <w:rFonts w:ascii="Times New Roman" w:hAnsi="Times New Roman" w:cs="Times New Roman"/>
          <w:sz w:val="24"/>
          <w:szCs w:val="24"/>
        </w:rPr>
        <w:t xml:space="preserve"> lidí používá. Dětem řekneme pomocí vyprávění o K</w:t>
      </w:r>
      <w:r>
        <w:rPr>
          <w:rFonts w:ascii="Times New Roman" w:hAnsi="Times New Roman" w:cs="Times New Roman"/>
          <w:sz w:val="24"/>
          <w:szCs w:val="24"/>
        </w:rPr>
        <w:t>ořínk</w:t>
      </w:r>
      <w:r w:rsidRPr="00DC09B3">
        <w:rPr>
          <w:rFonts w:ascii="Times New Roman" w:hAnsi="Times New Roman" w:cs="Times New Roman"/>
          <w:sz w:val="24"/>
          <w:szCs w:val="24"/>
        </w:rPr>
        <w:t>ové babce, na co bylinky používá, co vše se s nimi dá vyléčit a jak nám mohou pomoci. Ukážeme si také zástupce rostliny. Pokud má školka založenou bylinkovou zahrádku</w:t>
      </w:r>
      <w:r>
        <w:rPr>
          <w:rFonts w:ascii="Times New Roman" w:hAnsi="Times New Roman" w:cs="Times New Roman"/>
          <w:sz w:val="24"/>
          <w:szCs w:val="24"/>
        </w:rPr>
        <w:t xml:space="preserve">, </w:t>
      </w:r>
      <w:r w:rsidRPr="00DC09B3">
        <w:rPr>
          <w:rFonts w:ascii="Times New Roman" w:hAnsi="Times New Roman" w:cs="Times New Roman"/>
          <w:sz w:val="24"/>
          <w:szCs w:val="24"/>
        </w:rPr>
        <w:t>můžeme pracovat přímo v ní a společně si přivonět k jednotlivým sušeným</w:t>
      </w:r>
      <w:r>
        <w:rPr>
          <w:rFonts w:ascii="Times New Roman" w:hAnsi="Times New Roman" w:cs="Times New Roman"/>
          <w:sz w:val="24"/>
          <w:szCs w:val="24"/>
        </w:rPr>
        <w:t xml:space="preserve"> i čerstvým bylinkám</w:t>
      </w:r>
      <w:r w:rsidRPr="00DC09B3">
        <w:rPr>
          <w:rFonts w:ascii="Times New Roman" w:hAnsi="Times New Roman" w:cs="Times New Roman"/>
          <w:sz w:val="24"/>
          <w:szCs w:val="24"/>
        </w:rPr>
        <w:t xml:space="preserve">. Záleží na podmínkách, které učitelka dětem zajistí. </w:t>
      </w:r>
    </w:p>
    <w:p w:rsidR="00F3653A" w:rsidRPr="00DC09B3" w:rsidRDefault="00F3653A" w:rsidP="00F3653A">
      <w:pPr>
        <w:pStyle w:val="Odstavecseseznamem"/>
        <w:spacing w:line="360" w:lineRule="auto"/>
        <w:ind w:left="1080"/>
        <w:rPr>
          <w:rFonts w:ascii="Times New Roman" w:hAnsi="Times New Roman" w:cs="Times New Roman"/>
          <w:sz w:val="24"/>
          <w:szCs w:val="24"/>
        </w:rPr>
      </w:pPr>
    </w:p>
    <w:p w:rsidR="00F3653A" w:rsidRPr="008D03D2" w:rsidRDefault="00F3653A" w:rsidP="00F3653A">
      <w:pPr>
        <w:pStyle w:val="Odstavecseseznamem"/>
        <w:numPr>
          <w:ilvl w:val="0"/>
          <w:numId w:val="33"/>
        </w:numPr>
        <w:spacing w:line="360" w:lineRule="auto"/>
        <w:rPr>
          <w:rFonts w:ascii="Times New Roman" w:hAnsi="Times New Roman" w:cs="Times New Roman"/>
          <w:b/>
          <w:sz w:val="24"/>
          <w:szCs w:val="24"/>
        </w:rPr>
      </w:pPr>
      <w:r w:rsidRPr="008D03D2">
        <w:rPr>
          <w:rFonts w:ascii="Times New Roman" w:hAnsi="Times New Roman" w:cs="Times New Roman"/>
          <w:b/>
          <w:sz w:val="24"/>
          <w:szCs w:val="24"/>
        </w:rPr>
        <w:t>Vaříme čaj</w:t>
      </w:r>
    </w:p>
    <w:p w:rsidR="00F3653A" w:rsidRPr="00DC09B3" w:rsidRDefault="00F3653A" w:rsidP="00F3653A">
      <w:pPr>
        <w:pStyle w:val="Odstavecseseznamem"/>
        <w:spacing w:line="360" w:lineRule="auto"/>
        <w:ind w:left="1080" w:firstLine="336"/>
        <w:rPr>
          <w:rFonts w:ascii="Times New Roman" w:hAnsi="Times New Roman" w:cs="Times New Roman"/>
          <w:sz w:val="24"/>
          <w:szCs w:val="24"/>
        </w:rPr>
      </w:pPr>
      <w:r>
        <w:rPr>
          <w:rFonts w:ascii="Times New Roman" w:hAnsi="Times New Roman" w:cs="Times New Roman"/>
          <w:sz w:val="24"/>
          <w:szCs w:val="24"/>
        </w:rPr>
        <w:t>S dětmi si na</w:t>
      </w:r>
      <w:r w:rsidRPr="00DC09B3">
        <w:rPr>
          <w:rFonts w:ascii="Times New Roman" w:hAnsi="Times New Roman" w:cs="Times New Roman"/>
          <w:sz w:val="24"/>
          <w:szCs w:val="24"/>
        </w:rPr>
        <w:t xml:space="preserve"> vyhrazeném a dobře zabezpečeném místě založíme oheň. Děti spolupracují při nošení klacíků na oheň. Oheň zapálíme březovou kůrou a dětem řekneme její vlastnosti, můžeme si udělat pokus, proč nezapalujeme papírem. Papír lehce namočíme do vody a pokusíme se jej zapálit, ten </w:t>
      </w:r>
      <w:r w:rsidRPr="00DC09B3">
        <w:rPr>
          <w:rFonts w:ascii="Times New Roman" w:hAnsi="Times New Roman" w:cs="Times New Roman"/>
          <w:sz w:val="24"/>
          <w:szCs w:val="24"/>
        </w:rPr>
        <w:lastRenderedPageBreak/>
        <w:t>samozřejmě nehoří. To stejné uděláme s březovou kůrou, která nám hoří. V kotlíku si ohřeje</w:t>
      </w:r>
      <w:r>
        <w:rPr>
          <w:rFonts w:ascii="Times New Roman" w:hAnsi="Times New Roman" w:cs="Times New Roman"/>
          <w:sz w:val="24"/>
          <w:szCs w:val="24"/>
        </w:rPr>
        <w:t>me</w:t>
      </w:r>
      <w:r w:rsidRPr="00DC09B3">
        <w:rPr>
          <w:rFonts w:ascii="Times New Roman" w:hAnsi="Times New Roman" w:cs="Times New Roman"/>
          <w:sz w:val="24"/>
          <w:szCs w:val="24"/>
        </w:rPr>
        <w:t xml:space="preserve"> vodu na čaj.  Dáváme dobrý pozor na bezpečnost kolem ohně a s horkou vodou pracuje pouze učitelka.</w:t>
      </w:r>
    </w:p>
    <w:p w:rsidR="00F3653A" w:rsidRPr="00DC09B3" w:rsidRDefault="00F3653A" w:rsidP="00F3653A">
      <w:pPr>
        <w:pStyle w:val="Odstavecseseznamem"/>
        <w:spacing w:line="360" w:lineRule="auto"/>
        <w:ind w:left="1080" w:firstLine="336"/>
        <w:rPr>
          <w:rFonts w:ascii="Times New Roman" w:hAnsi="Times New Roman" w:cs="Times New Roman"/>
          <w:sz w:val="24"/>
          <w:szCs w:val="24"/>
        </w:rPr>
      </w:pPr>
      <w:r w:rsidRPr="00DC09B3">
        <w:rPr>
          <w:rFonts w:ascii="Times New Roman" w:hAnsi="Times New Roman" w:cs="Times New Roman"/>
          <w:sz w:val="24"/>
          <w:szCs w:val="24"/>
        </w:rPr>
        <w:t>Pro děti máme připravené bylinky v pytlících a u nich kartičky s čísly. Čísl</w:t>
      </w:r>
      <w:r>
        <w:rPr>
          <w:rFonts w:ascii="Times New Roman" w:hAnsi="Times New Roman" w:cs="Times New Roman"/>
          <w:sz w:val="24"/>
          <w:szCs w:val="24"/>
        </w:rPr>
        <w:t xml:space="preserve">o je znázorněno i kamínky (šiškami) </w:t>
      </w:r>
      <w:r w:rsidRPr="00DC09B3">
        <w:rPr>
          <w:rFonts w:ascii="Times New Roman" w:hAnsi="Times New Roman" w:cs="Times New Roman"/>
          <w:sz w:val="24"/>
          <w:szCs w:val="24"/>
        </w:rPr>
        <w:t>vedle. Tímto číslem dětem značíme, kolik lžiček bylinné směsi si mohou do hrnečku dát. Děti si tak mohou samy manipulovat a odměřovat bylinnou směs.</w:t>
      </w:r>
    </w:p>
    <w:p w:rsidR="00F3653A" w:rsidRDefault="00F3653A" w:rsidP="00F3653A">
      <w:pPr>
        <w:pStyle w:val="Odstavecseseznamem"/>
        <w:spacing w:line="360" w:lineRule="auto"/>
        <w:ind w:left="1080" w:firstLine="336"/>
        <w:rPr>
          <w:rFonts w:ascii="Times New Roman" w:hAnsi="Times New Roman" w:cs="Times New Roman"/>
          <w:sz w:val="24"/>
          <w:szCs w:val="24"/>
        </w:rPr>
      </w:pPr>
    </w:p>
    <w:p w:rsidR="00F3653A" w:rsidRPr="00DC09B3" w:rsidRDefault="00F3653A" w:rsidP="00F3653A">
      <w:pPr>
        <w:pStyle w:val="Odstavecseseznamem"/>
        <w:spacing w:line="360" w:lineRule="auto"/>
        <w:ind w:left="1080" w:firstLine="336"/>
        <w:rPr>
          <w:rFonts w:ascii="Times New Roman" w:hAnsi="Times New Roman" w:cs="Times New Roman"/>
          <w:sz w:val="24"/>
          <w:szCs w:val="24"/>
        </w:rPr>
      </w:pPr>
    </w:p>
    <w:p w:rsidR="00F3653A" w:rsidRPr="00073F66" w:rsidRDefault="00F3653A" w:rsidP="00F3653A">
      <w:pPr>
        <w:pStyle w:val="Odstavecseseznamem"/>
        <w:numPr>
          <w:ilvl w:val="0"/>
          <w:numId w:val="33"/>
        </w:numPr>
        <w:spacing w:line="360" w:lineRule="auto"/>
        <w:rPr>
          <w:rFonts w:ascii="Times New Roman" w:hAnsi="Times New Roman" w:cs="Times New Roman"/>
          <w:b/>
          <w:sz w:val="24"/>
          <w:szCs w:val="24"/>
        </w:rPr>
      </w:pPr>
      <w:r w:rsidRPr="00073F66">
        <w:rPr>
          <w:rFonts w:ascii="Times New Roman" w:hAnsi="Times New Roman" w:cs="Times New Roman"/>
          <w:b/>
          <w:sz w:val="24"/>
          <w:szCs w:val="24"/>
        </w:rPr>
        <w:t>Bylinné váčky</w:t>
      </w:r>
    </w:p>
    <w:p w:rsidR="00F3653A" w:rsidRPr="00DC09B3" w:rsidRDefault="00F3653A" w:rsidP="00F3653A">
      <w:pPr>
        <w:pStyle w:val="Odstavecseseznamem"/>
        <w:spacing w:line="360" w:lineRule="auto"/>
        <w:ind w:left="1080"/>
        <w:rPr>
          <w:rFonts w:ascii="Times New Roman" w:hAnsi="Times New Roman" w:cs="Times New Roman"/>
          <w:sz w:val="24"/>
          <w:szCs w:val="24"/>
        </w:rPr>
      </w:pPr>
      <w:r w:rsidRPr="00DC09B3">
        <w:rPr>
          <w:rFonts w:ascii="Times New Roman" w:hAnsi="Times New Roman" w:cs="Times New Roman"/>
          <w:sz w:val="24"/>
          <w:szCs w:val="24"/>
        </w:rPr>
        <w:t xml:space="preserve">Činnost následuje po odpoledním klidu. </w:t>
      </w:r>
    </w:p>
    <w:p w:rsidR="00F3653A" w:rsidRPr="00DC09B3" w:rsidRDefault="00F3653A" w:rsidP="00F3653A">
      <w:pPr>
        <w:pStyle w:val="Odstavecseseznamem"/>
        <w:spacing w:line="360" w:lineRule="auto"/>
        <w:ind w:left="1080"/>
        <w:rPr>
          <w:rFonts w:ascii="Times New Roman" w:hAnsi="Times New Roman" w:cs="Times New Roman"/>
          <w:sz w:val="24"/>
          <w:szCs w:val="24"/>
        </w:rPr>
      </w:pPr>
      <w:r w:rsidRPr="00073F66">
        <w:rPr>
          <w:rFonts w:ascii="Times New Roman" w:hAnsi="Times New Roman" w:cs="Times New Roman"/>
          <w:b/>
          <w:sz w:val="24"/>
          <w:szCs w:val="24"/>
        </w:rPr>
        <w:t>Pomůcky:</w:t>
      </w:r>
      <w:r w:rsidRPr="00DC09B3">
        <w:rPr>
          <w:rFonts w:ascii="Times New Roman" w:hAnsi="Times New Roman" w:cs="Times New Roman"/>
          <w:sz w:val="24"/>
          <w:szCs w:val="24"/>
        </w:rPr>
        <w:t xml:space="preserve"> aromatické bylinky a léčivky (levandule, meduňka, máta,…), stužky, plátno nastříhané na čtverce 15 x15 cm, lžička, nůžky</w:t>
      </w:r>
    </w:p>
    <w:p w:rsidR="00F3653A" w:rsidRPr="00DC09B3" w:rsidRDefault="00F3653A" w:rsidP="00F3653A">
      <w:pPr>
        <w:pStyle w:val="Odstavecseseznamem"/>
        <w:spacing w:line="360" w:lineRule="auto"/>
        <w:ind w:left="1080" w:firstLine="336"/>
        <w:rPr>
          <w:rFonts w:ascii="Times New Roman" w:hAnsi="Times New Roman" w:cs="Times New Roman"/>
          <w:sz w:val="24"/>
          <w:szCs w:val="24"/>
        </w:rPr>
      </w:pPr>
      <w:r w:rsidRPr="00DC09B3">
        <w:rPr>
          <w:rFonts w:ascii="Times New Roman" w:hAnsi="Times New Roman" w:cs="Times New Roman"/>
          <w:sz w:val="24"/>
          <w:szCs w:val="24"/>
        </w:rPr>
        <w:t>Děti si rozloží čtverec plátna, do něj si dají bylinky podle vlastní kombinace. Vyberou si stužku, kterou budou potřebovat na svázání bylinek.  Všechny rohy plátěného čtverce spojí do jednoho uzlíčku. Poprosí učitelku, nebo kamaráda o pomoc, aby jim uzlíček s bylinkami podržel. Celý uzlíček sváží pevně stužkou. Dítě by mělo zvládnout udělat samostatně uzel.</w:t>
      </w:r>
    </w:p>
    <w:p w:rsidR="00F3653A" w:rsidRPr="00DC09B3" w:rsidRDefault="00F3653A" w:rsidP="00F3653A">
      <w:pPr>
        <w:pStyle w:val="Odstavecseseznamem"/>
        <w:spacing w:line="360" w:lineRule="auto"/>
        <w:ind w:left="1080"/>
        <w:rPr>
          <w:rFonts w:ascii="Times New Roman" w:hAnsi="Times New Roman" w:cs="Times New Roman"/>
          <w:sz w:val="24"/>
          <w:szCs w:val="24"/>
        </w:rPr>
      </w:pPr>
      <w:r w:rsidRPr="00DC09B3">
        <w:rPr>
          <w:rFonts w:ascii="Times New Roman" w:hAnsi="Times New Roman" w:cs="Times New Roman"/>
          <w:sz w:val="24"/>
          <w:szCs w:val="24"/>
        </w:rPr>
        <w:t>Takto hotové váčky si děti odnesou domů a mohou si je dát do skříně, nebo pod polštář pro lepší spaní.</w:t>
      </w:r>
    </w:p>
    <w:p w:rsidR="00F3653A" w:rsidRPr="00DC09B3"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108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905BD7" w:rsidRDefault="00F3653A" w:rsidP="00F3653A">
      <w:pPr>
        <w:pStyle w:val="Nadpis2"/>
        <w:numPr>
          <w:ilvl w:val="1"/>
          <w:numId w:val="39"/>
        </w:numPr>
        <w:spacing w:line="360" w:lineRule="auto"/>
      </w:pPr>
      <w:bookmarkStart w:id="5" w:name="_Toc322547288"/>
      <w:r>
        <w:lastRenderedPageBreak/>
        <w:t>Hejkalové – 2. den</w:t>
      </w:r>
      <w:bookmarkEnd w:id="5"/>
    </w:p>
    <w:p w:rsidR="00F3653A" w:rsidRPr="00DC09B3" w:rsidRDefault="00F3653A" w:rsidP="00F3653A">
      <w:pPr>
        <w:pStyle w:val="Odstavecseseznamem"/>
        <w:spacing w:line="360" w:lineRule="auto"/>
        <w:ind w:left="0"/>
        <w:jc w:val="center"/>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sidRPr="00DC09B3">
        <w:rPr>
          <w:rFonts w:ascii="Times New Roman" w:hAnsi="Times New Roman" w:cs="Times New Roman"/>
          <w:b/>
          <w:sz w:val="24"/>
          <w:szCs w:val="24"/>
        </w:rPr>
        <w:t>Pomůcky:</w:t>
      </w:r>
      <w:r w:rsidRPr="00DC09B3">
        <w:rPr>
          <w:rFonts w:ascii="Times New Roman" w:hAnsi="Times New Roman" w:cs="Times New Roman"/>
          <w:sz w:val="24"/>
          <w:szCs w:val="24"/>
        </w:rPr>
        <w:t xml:space="preserve"> obálka s obrázky Hejkalů a jejich </w:t>
      </w:r>
      <w:proofErr w:type="gramStart"/>
      <w:r w:rsidRPr="00DC09B3">
        <w:rPr>
          <w:rFonts w:ascii="Times New Roman" w:hAnsi="Times New Roman" w:cs="Times New Roman"/>
          <w:sz w:val="24"/>
          <w:szCs w:val="24"/>
        </w:rPr>
        <w:t>popisem(</w:t>
      </w:r>
      <w:r w:rsidRPr="00073F66">
        <w:rPr>
          <w:rFonts w:ascii="Times New Roman" w:hAnsi="Times New Roman" w:cs="Times New Roman"/>
          <w:i/>
          <w:sz w:val="24"/>
          <w:szCs w:val="24"/>
        </w:rPr>
        <w:t>příloha</w:t>
      </w:r>
      <w:proofErr w:type="gramEnd"/>
      <w:r w:rsidRPr="00073F66">
        <w:rPr>
          <w:rFonts w:ascii="Times New Roman" w:hAnsi="Times New Roman" w:cs="Times New Roman"/>
          <w:i/>
          <w:sz w:val="24"/>
          <w:szCs w:val="24"/>
        </w:rPr>
        <w:t xml:space="preserve"> č. </w:t>
      </w:r>
      <w:r>
        <w:rPr>
          <w:rFonts w:ascii="Times New Roman" w:hAnsi="Times New Roman" w:cs="Times New Roman"/>
          <w:i/>
          <w:sz w:val="24"/>
          <w:szCs w:val="24"/>
        </w:rPr>
        <w:t>6</w:t>
      </w:r>
      <w:r w:rsidRPr="00073F66">
        <w:rPr>
          <w:rFonts w:ascii="Times New Roman" w:hAnsi="Times New Roman" w:cs="Times New Roman"/>
          <w:i/>
          <w:sz w:val="24"/>
          <w:szCs w:val="24"/>
        </w:rPr>
        <w:t>),</w:t>
      </w:r>
      <w:r w:rsidRPr="00DC09B3">
        <w:rPr>
          <w:rFonts w:ascii="Times New Roman" w:hAnsi="Times New Roman" w:cs="Times New Roman"/>
          <w:sz w:val="24"/>
          <w:szCs w:val="24"/>
        </w:rPr>
        <w:t xml:space="preserve"> roh a p</w:t>
      </w:r>
      <w:r>
        <w:rPr>
          <w:rFonts w:ascii="Times New Roman" w:hAnsi="Times New Roman" w:cs="Times New Roman"/>
          <w:sz w:val="24"/>
          <w:szCs w:val="24"/>
        </w:rPr>
        <w:t>aroh na ukázku, obrázky zvířat (</w:t>
      </w:r>
      <w:r w:rsidRPr="00073F66">
        <w:rPr>
          <w:rFonts w:ascii="Times New Roman" w:hAnsi="Times New Roman" w:cs="Times New Roman"/>
          <w:i/>
          <w:sz w:val="24"/>
          <w:szCs w:val="24"/>
        </w:rPr>
        <w:t xml:space="preserve">příloha č. </w:t>
      </w:r>
      <w:r>
        <w:rPr>
          <w:rFonts w:ascii="Times New Roman" w:hAnsi="Times New Roman" w:cs="Times New Roman"/>
          <w:i/>
          <w:sz w:val="24"/>
          <w:szCs w:val="24"/>
        </w:rPr>
        <w:t>4</w:t>
      </w:r>
      <w:r>
        <w:rPr>
          <w:rFonts w:ascii="Times New Roman" w:hAnsi="Times New Roman" w:cs="Times New Roman"/>
          <w:sz w:val="24"/>
          <w:szCs w:val="24"/>
        </w:rPr>
        <w:t xml:space="preserve">- </w:t>
      </w:r>
      <w:r w:rsidRPr="00DC09B3">
        <w:rPr>
          <w:rFonts w:ascii="Times New Roman" w:hAnsi="Times New Roman" w:cs="Times New Roman"/>
          <w:sz w:val="24"/>
          <w:szCs w:val="24"/>
        </w:rPr>
        <w:t>jelen, muflon, srnec, daněk, kráva, kamzík, buvol, kozel, beran, sob, apod.), krepový papír, obrázky se špatným, nebo správným chováním se v</w:t>
      </w:r>
      <w:r>
        <w:rPr>
          <w:rFonts w:ascii="Times New Roman" w:hAnsi="Times New Roman" w:cs="Times New Roman"/>
          <w:sz w:val="24"/>
          <w:szCs w:val="24"/>
        </w:rPr>
        <w:t> </w:t>
      </w:r>
      <w:r w:rsidRPr="00DC09B3">
        <w:rPr>
          <w:rFonts w:ascii="Times New Roman" w:hAnsi="Times New Roman" w:cs="Times New Roman"/>
          <w:sz w:val="24"/>
          <w:szCs w:val="24"/>
        </w:rPr>
        <w:t>lese</w:t>
      </w:r>
      <w:r>
        <w:rPr>
          <w:rFonts w:ascii="Times New Roman" w:hAnsi="Times New Roman" w:cs="Times New Roman"/>
          <w:sz w:val="24"/>
          <w:szCs w:val="24"/>
        </w:rPr>
        <w:t xml:space="preserve"> (</w:t>
      </w:r>
      <w:r w:rsidRPr="00073F66">
        <w:rPr>
          <w:rFonts w:ascii="Times New Roman" w:hAnsi="Times New Roman" w:cs="Times New Roman"/>
          <w:i/>
          <w:sz w:val="24"/>
          <w:szCs w:val="24"/>
        </w:rPr>
        <w:t>příloha č.</w:t>
      </w:r>
      <w:r>
        <w:rPr>
          <w:rFonts w:ascii="Times New Roman" w:hAnsi="Times New Roman" w:cs="Times New Roman"/>
          <w:i/>
          <w:sz w:val="24"/>
          <w:szCs w:val="24"/>
        </w:rPr>
        <w:t xml:space="preserve"> 11</w:t>
      </w:r>
      <w:r>
        <w:rPr>
          <w:rFonts w:ascii="Times New Roman" w:hAnsi="Times New Roman" w:cs="Times New Roman"/>
          <w:sz w:val="24"/>
          <w:szCs w:val="24"/>
        </w:rPr>
        <w:t>)</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3A79A3" w:rsidRDefault="00F3653A" w:rsidP="00F3653A">
      <w:pPr>
        <w:pStyle w:val="Odstavecseseznamem"/>
        <w:spacing w:line="360" w:lineRule="auto"/>
        <w:ind w:left="0"/>
        <w:rPr>
          <w:rFonts w:ascii="Times New Roman" w:hAnsi="Times New Roman" w:cs="Times New Roman"/>
          <w:sz w:val="24"/>
          <w:szCs w:val="24"/>
        </w:rPr>
      </w:pPr>
      <w:r>
        <w:rPr>
          <w:rFonts w:ascii="Times New Roman" w:hAnsi="Times New Roman" w:cs="Times New Roman"/>
          <w:b/>
          <w:sz w:val="24"/>
          <w:szCs w:val="24"/>
        </w:rPr>
        <w:t>Aktivní</w:t>
      </w:r>
      <w:r w:rsidRPr="003A79A3">
        <w:rPr>
          <w:rFonts w:ascii="Times New Roman" w:hAnsi="Times New Roman" w:cs="Times New Roman"/>
          <w:b/>
          <w:sz w:val="24"/>
          <w:szCs w:val="24"/>
        </w:rPr>
        <w:t xml:space="preserve"> slovní zásoba:</w:t>
      </w:r>
      <w:r w:rsidRPr="003A79A3">
        <w:rPr>
          <w:rFonts w:ascii="Times New Roman" w:hAnsi="Times New Roman" w:cs="Times New Roman"/>
          <w:sz w:val="24"/>
          <w:szCs w:val="24"/>
        </w:rPr>
        <w:t xml:space="preserve">všechny použité názvy </w:t>
      </w:r>
      <w:proofErr w:type="gramStart"/>
      <w:r w:rsidRPr="003A79A3">
        <w:rPr>
          <w:rFonts w:ascii="Times New Roman" w:hAnsi="Times New Roman" w:cs="Times New Roman"/>
          <w:sz w:val="24"/>
          <w:szCs w:val="24"/>
        </w:rPr>
        <w:t>zvířat,</w:t>
      </w:r>
      <w:r>
        <w:rPr>
          <w:rFonts w:ascii="Times New Roman" w:hAnsi="Times New Roman" w:cs="Times New Roman"/>
          <w:sz w:val="24"/>
          <w:szCs w:val="24"/>
        </w:rPr>
        <w:t>roh</w:t>
      </w:r>
      <w:proofErr w:type="gramEnd"/>
      <w:r>
        <w:rPr>
          <w:rFonts w:ascii="Times New Roman" w:hAnsi="Times New Roman" w:cs="Times New Roman"/>
          <w:sz w:val="24"/>
          <w:szCs w:val="24"/>
        </w:rPr>
        <w:t xml:space="preserve">, paroh, vysoká zvěř, fáborek, palouk, tiše, hlasitě, hra, sluch, pravidla lesa, ochrana přírody, pravidla, </w:t>
      </w:r>
    </w:p>
    <w:p w:rsidR="00F3653A" w:rsidRPr="00DC09B3" w:rsidRDefault="00F3653A" w:rsidP="00F3653A">
      <w:pPr>
        <w:pStyle w:val="Odstavecseseznamem"/>
        <w:spacing w:line="360" w:lineRule="auto"/>
        <w:ind w:left="0"/>
        <w:rPr>
          <w:rFonts w:ascii="Times New Roman" w:hAnsi="Times New Roman" w:cs="Times New Roman"/>
          <w:sz w:val="24"/>
          <w:szCs w:val="24"/>
        </w:rPr>
      </w:pPr>
    </w:p>
    <w:p w:rsidR="00F3653A" w:rsidRPr="00DC09B3" w:rsidRDefault="00F3653A" w:rsidP="00F3653A">
      <w:pPr>
        <w:pStyle w:val="Odstavecseseznamem"/>
        <w:spacing w:line="360" w:lineRule="auto"/>
        <w:ind w:left="0"/>
        <w:rPr>
          <w:rFonts w:ascii="Times New Roman" w:hAnsi="Times New Roman" w:cs="Times New Roman"/>
          <w:sz w:val="24"/>
          <w:szCs w:val="24"/>
        </w:rPr>
      </w:pPr>
      <w:r w:rsidRPr="00DC09B3">
        <w:rPr>
          <w:rFonts w:ascii="Times New Roman" w:hAnsi="Times New Roman" w:cs="Times New Roman"/>
          <w:sz w:val="24"/>
          <w:szCs w:val="24"/>
        </w:rPr>
        <w:t>Učitelka přinese nový dopis s obrázkem strašidla, dnes se ale v obálce vyskytují dva obrázky. Děti si na počáteční motivaci pomocí obálek zvyknou a třetí den ji přímo očekávají, pro děti je důležité mít řád, opakující se denní režim.</w:t>
      </w:r>
    </w:p>
    <w:p w:rsidR="00F3653A" w:rsidRPr="00DC09B3" w:rsidRDefault="00F3653A" w:rsidP="00F3653A">
      <w:pPr>
        <w:pStyle w:val="Odstavecseseznamem"/>
        <w:spacing w:line="360" w:lineRule="auto"/>
        <w:ind w:left="0"/>
        <w:rPr>
          <w:rFonts w:ascii="Times New Roman" w:hAnsi="Times New Roman" w:cs="Times New Roman"/>
          <w:sz w:val="24"/>
          <w:szCs w:val="24"/>
        </w:rPr>
      </w:pPr>
    </w:p>
    <w:p w:rsidR="00F3653A" w:rsidRPr="00073F66" w:rsidRDefault="00F3653A" w:rsidP="00F3653A">
      <w:pPr>
        <w:pStyle w:val="Odstavecseseznamem"/>
        <w:numPr>
          <w:ilvl w:val="0"/>
          <w:numId w:val="34"/>
        </w:numPr>
        <w:spacing w:line="360" w:lineRule="auto"/>
        <w:rPr>
          <w:rFonts w:ascii="Times New Roman" w:hAnsi="Times New Roman" w:cs="Times New Roman"/>
          <w:b/>
          <w:sz w:val="24"/>
          <w:szCs w:val="24"/>
        </w:rPr>
      </w:pPr>
      <w:r w:rsidRPr="00073F66">
        <w:rPr>
          <w:rFonts w:ascii="Times New Roman" w:hAnsi="Times New Roman" w:cs="Times New Roman"/>
          <w:b/>
          <w:sz w:val="24"/>
          <w:szCs w:val="24"/>
        </w:rPr>
        <w:t>Strašidla se představují</w:t>
      </w:r>
    </w:p>
    <w:p w:rsidR="00F3653A"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Děti si rozbalí obálku se strašidly, sednou si do kroužku a učitelka jim přečte popis strašidel. Oba obrázky se strašidly položí do kruhu, aby na něj děti viděly. Učite</w:t>
      </w:r>
      <w:r>
        <w:rPr>
          <w:rFonts w:ascii="Times New Roman" w:hAnsi="Times New Roman" w:cs="Times New Roman"/>
          <w:sz w:val="24"/>
          <w:szCs w:val="24"/>
        </w:rPr>
        <w:t xml:space="preserve">lka naváže s dětmi komunikaci: </w:t>
      </w:r>
    </w:p>
    <w:p w:rsidR="00F3653A" w:rsidRDefault="00F3653A" w:rsidP="00F3653A">
      <w:pPr>
        <w:pStyle w:val="Odstavecseseznamem"/>
        <w:numPr>
          <w:ilvl w:val="0"/>
          <w:numId w:val="41"/>
        </w:numPr>
        <w:spacing w:line="360" w:lineRule="auto"/>
        <w:rPr>
          <w:rFonts w:ascii="Times New Roman" w:hAnsi="Times New Roman" w:cs="Times New Roman"/>
          <w:sz w:val="24"/>
          <w:szCs w:val="24"/>
        </w:rPr>
      </w:pPr>
      <w:r w:rsidRPr="008E2C2A">
        <w:rPr>
          <w:rFonts w:ascii="Times New Roman" w:hAnsi="Times New Roman" w:cs="Times New Roman"/>
          <w:sz w:val="24"/>
          <w:szCs w:val="24"/>
        </w:rPr>
        <w:t>Jaké zvíře vám Hejkal hajní, nebo Hejkal mufloní připomíná?  Proč si to myslíš, podle čeho jsi podobné zvíře určil?(</w:t>
      </w:r>
      <w:r w:rsidRPr="00DC09B3">
        <w:rPr>
          <w:rFonts w:ascii="Times New Roman" w:hAnsi="Times New Roman" w:cs="Times New Roman"/>
          <w:sz w:val="24"/>
          <w:szCs w:val="24"/>
        </w:rPr>
        <w:t>jelen, antilopa, muflon)</w:t>
      </w:r>
    </w:p>
    <w:p w:rsidR="00F3653A" w:rsidRDefault="00F3653A" w:rsidP="00F3653A">
      <w:pPr>
        <w:pStyle w:val="Odstavecseseznamem"/>
        <w:numPr>
          <w:ilvl w:val="0"/>
          <w:numId w:val="41"/>
        </w:numPr>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 Jaké jsou mezi oběma Hejkaly největší rozdíly?(rohy a parohy)</w:t>
      </w:r>
    </w:p>
    <w:p w:rsidR="00F3653A" w:rsidRPr="00DC09B3" w:rsidRDefault="00F3653A" w:rsidP="00F3653A">
      <w:pPr>
        <w:pStyle w:val="Odstavecseseznamem"/>
        <w:numPr>
          <w:ilvl w:val="0"/>
          <w:numId w:val="41"/>
        </w:numPr>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 Co to znamená vysoká zvěř?(v myslivecké řeči všechna zvířata, která jsou podobná jelenům, mají dlouhé nohy).</w:t>
      </w: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073F66" w:rsidRDefault="00F3653A" w:rsidP="00F3653A">
      <w:pPr>
        <w:pStyle w:val="Odstavecseseznamem"/>
        <w:numPr>
          <w:ilvl w:val="0"/>
          <w:numId w:val="34"/>
        </w:numPr>
        <w:spacing w:line="360" w:lineRule="auto"/>
        <w:rPr>
          <w:rFonts w:ascii="Times New Roman" w:hAnsi="Times New Roman" w:cs="Times New Roman"/>
          <w:b/>
          <w:sz w:val="24"/>
          <w:szCs w:val="24"/>
        </w:rPr>
      </w:pPr>
      <w:r w:rsidRPr="00073F66">
        <w:rPr>
          <w:rFonts w:ascii="Times New Roman" w:hAnsi="Times New Roman" w:cs="Times New Roman"/>
          <w:b/>
          <w:sz w:val="24"/>
          <w:szCs w:val="24"/>
        </w:rPr>
        <w:t>Rohy a parohy</w:t>
      </w:r>
    </w:p>
    <w:p w:rsidR="00F3653A" w:rsidRPr="00DC09B3"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 xml:space="preserve">Učitelka vypráví: „Abychom byli dobrými znalci strašidel a uměli tyto Hejkaly v lese poznat, je důležité vědět, jak vypadají rohy </w:t>
      </w:r>
      <w:r>
        <w:rPr>
          <w:rFonts w:ascii="Times New Roman" w:hAnsi="Times New Roman" w:cs="Times New Roman"/>
          <w:sz w:val="24"/>
          <w:szCs w:val="24"/>
        </w:rPr>
        <w:t>a čím</w:t>
      </w:r>
      <w:r w:rsidRPr="00DC09B3">
        <w:rPr>
          <w:rFonts w:ascii="Times New Roman" w:hAnsi="Times New Roman" w:cs="Times New Roman"/>
          <w:sz w:val="24"/>
          <w:szCs w:val="24"/>
        </w:rPr>
        <w:t xml:space="preserve"> se liší parohy. Podívej se na přinesené parohy, pořádně si je osahej a urči, kterému zvířeti parohy patřily. Nyní se podívej na rohy a řekni, která zvířata je mají.“ </w:t>
      </w:r>
      <w:r w:rsidRPr="00DC09B3">
        <w:rPr>
          <w:rFonts w:ascii="Times New Roman" w:hAnsi="Times New Roman" w:cs="Times New Roman"/>
          <w:sz w:val="24"/>
          <w:szCs w:val="24"/>
        </w:rPr>
        <w:lastRenderedPageBreak/>
        <w:t>Dětem taky řekneme základní rozdíly mezi nimi, pokud na ně nepřijdou samy. Zjednodušené vysvětlení pro děti:</w:t>
      </w:r>
    </w:p>
    <w:p w:rsidR="00F3653A" w:rsidRDefault="00F3653A" w:rsidP="00F3653A">
      <w:pPr>
        <w:pStyle w:val="Odstavecseseznamem"/>
        <w:spacing w:line="360" w:lineRule="auto"/>
        <w:ind w:left="1065"/>
        <w:rPr>
          <w:rFonts w:ascii="Times New Roman" w:hAnsi="Times New Roman" w:cs="Times New Roman"/>
          <w:sz w:val="24"/>
          <w:szCs w:val="24"/>
        </w:rPr>
      </w:pPr>
      <w:r>
        <w:rPr>
          <w:rFonts w:ascii="Times New Roman" w:hAnsi="Times New Roman" w:cs="Times New Roman"/>
          <w:sz w:val="24"/>
          <w:szCs w:val="24"/>
        </w:rPr>
        <w:t xml:space="preserve">Roh </w:t>
      </w:r>
      <w:r w:rsidRPr="00DC09B3">
        <w:rPr>
          <w:rFonts w:ascii="Times New Roman" w:hAnsi="Times New Roman" w:cs="Times New Roman"/>
          <w:sz w:val="24"/>
          <w:szCs w:val="24"/>
        </w:rPr>
        <w:t xml:space="preserve">je vždy </w:t>
      </w:r>
      <w:proofErr w:type="gramStart"/>
      <w:r w:rsidRPr="00DC09B3">
        <w:rPr>
          <w:rFonts w:ascii="Times New Roman" w:hAnsi="Times New Roman" w:cs="Times New Roman"/>
          <w:sz w:val="24"/>
          <w:szCs w:val="24"/>
        </w:rPr>
        <w:t>dutý.</w:t>
      </w:r>
      <w:r w:rsidRPr="00502DD0">
        <w:rPr>
          <w:rFonts w:ascii="Times New Roman" w:hAnsi="Times New Roman" w:cs="Times New Roman"/>
          <w:sz w:val="24"/>
          <w:szCs w:val="24"/>
        </w:rPr>
        <w:t>Paroh</w:t>
      </w:r>
      <w:proofErr w:type="gramEnd"/>
      <w:r w:rsidRPr="00502DD0">
        <w:rPr>
          <w:rFonts w:ascii="Times New Roman" w:hAnsi="Times New Roman" w:cs="Times New Roman"/>
          <w:sz w:val="24"/>
          <w:szCs w:val="24"/>
        </w:rPr>
        <w:t xml:space="preserve"> vypadá jako pokroucený stro</w:t>
      </w:r>
      <w:r>
        <w:rPr>
          <w:rFonts w:ascii="Times New Roman" w:hAnsi="Times New Roman" w:cs="Times New Roman"/>
          <w:sz w:val="24"/>
          <w:szCs w:val="24"/>
        </w:rPr>
        <w:t>m, z něhož vyrůstají okolní větve,</w:t>
      </w:r>
      <w:r w:rsidRPr="00502DD0">
        <w:rPr>
          <w:rFonts w:ascii="Times New Roman" w:hAnsi="Times New Roman" w:cs="Times New Roman"/>
          <w:sz w:val="24"/>
          <w:szCs w:val="24"/>
        </w:rPr>
        <w:t xml:space="preserve"> není dutý.</w:t>
      </w:r>
    </w:p>
    <w:p w:rsidR="00F3653A" w:rsidRPr="00502DD0" w:rsidRDefault="00F3653A" w:rsidP="00F3653A">
      <w:pPr>
        <w:pStyle w:val="Odstavecseseznamem"/>
        <w:spacing w:line="360" w:lineRule="auto"/>
        <w:ind w:left="1065"/>
        <w:rPr>
          <w:rFonts w:ascii="Times New Roman" w:hAnsi="Times New Roman" w:cs="Times New Roman"/>
          <w:sz w:val="24"/>
          <w:szCs w:val="24"/>
        </w:rPr>
      </w:pPr>
    </w:p>
    <w:p w:rsidR="00F3653A" w:rsidRPr="00502DD0" w:rsidRDefault="00F3653A" w:rsidP="00F3653A">
      <w:pPr>
        <w:pStyle w:val="Odstavecseseznamem"/>
        <w:numPr>
          <w:ilvl w:val="0"/>
          <w:numId w:val="34"/>
        </w:numPr>
        <w:spacing w:line="360" w:lineRule="auto"/>
        <w:rPr>
          <w:rFonts w:ascii="Times New Roman" w:hAnsi="Times New Roman" w:cs="Times New Roman"/>
          <w:b/>
          <w:sz w:val="24"/>
          <w:szCs w:val="24"/>
        </w:rPr>
      </w:pPr>
      <w:r w:rsidRPr="00502DD0">
        <w:rPr>
          <w:rFonts w:ascii="Times New Roman" w:hAnsi="Times New Roman" w:cs="Times New Roman"/>
          <w:b/>
          <w:sz w:val="24"/>
          <w:szCs w:val="24"/>
        </w:rPr>
        <w:t>Hledej zvěř</w:t>
      </w:r>
    </w:p>
    <w:p w:rsidR="00F3653A" w:rsidRPr="00DC09B3"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Ve vyznačeném prostoru pomocí fáborků jsou ukryty obrázky zvířat s parohy, nebo rohy. Děti rozdělíme na dvě skupinky. Jenda skupinka PAROHÁČI hledají a sbírají pouze obrázky se zvířaty, která mají parohy. Druhá skupinka ROHÁČI sbírají obrázky zvířat s rohy.  Děti se navzájem povzbuzují. Na konci hry si s dětmi určíme názvy zástupců zvířat na obrázku.</w:t>
      </w: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502DD0" w:rsidRDefault="00F3653A" w:rsidP="00F3653A">
      <w:pPr>
        <w:pStyle w:val="Odstavecseseznamem"/>
        <w:numPr>
          <w:ilvl w:val="0"/>
          <w:numId w:val="34"/>
        </w:numPr>
        <w:spacing w:line="360" w:lineRule="auto"/>
        <w:rPr>
          <w:rFonts w:ascii="Times New Roman" w:hAnsi="Times New Roman" w:cs="Times New Roman"/>
          <w:b/>
          <w:sz w:val="24"/>
          <w:szCs w:val="24"/>
        </w:rPr>
      </w:pPr>
      <w:r w:rsidRPr="00502DD0">
        <w:rPr>
          <w:rFonts w:ascii="Times New Roman" w:hAnsi="Times New Roman" w:cs="Times New Roman"/>
          <w:b/>
          <w:sz w:val="24"/>
          <w:szCs w:val="24"/>
        </w:rPr>
        <w:t>Hra na jelena</w:t>
      </w:r>
    </w:p>
    <w:p w:rsidR="00F3653A" w:rsidRPr="00DC09B3"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Jeden z dětí je určen za jelena. Ostatní utvoří kruh a chytnou se pevně za ruce a představují tak palouk. Jelen se snaží proklouznout na palouk, děti v kruhu se mu v tom snaží zabránit, aby jelen neproklouzl pod nohama, nebo nepřeskočil, neprorazil, možností je spousta.</w:t>
      </w: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502DD0" w:rsidRDefault="00F3653A" w:rsidP="00F3653A">
      <w:pPr>
        <w:pStyle w:val="Odstavecseseznamem"/>
        <w:numPr>
          <w:ilvl w:val="0"/>
          <w:numId w:val="34"/>
        </w:numPr>
        <w:spacing w:line="360" w:lineRule="auto"/>
        <w:rPr>
          <w:rFonts w:ascii="Times New Roman" w:hAnsi="Times New Roman" w:cs="Times New Roman"/>
          <w:b/>
          <w:sz w:val="24"/>
          <w:szCs w:val="24"/>
        </w:rPr>
      </w:pPr>
      <w:r w:rsidRPr="00502DD0">
        <w:rPr>
          <w:rFonts w:ascii="Times New Roman" w:hAnsi="Times New Roman" w:cs="Times New Roman"/>
          <w:b/>
          <w:sz w:val="24"/>
          <w:szCs w:val="24"/>
        </w:rPr>
        <w:t>Neprobuď Hejkala</w:t>
      </w:r>
    </w:p>
    <w:p w:rsidR="00F3653A" w:rsidRPr="00DC09B3"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Hejkal nemá rád hluk, lehce se vyplaší. Nejprve si děti vyzkouší chodit úplně pomalu a tichounce našlapovat. Při této tiché chůzi říkají tichounce básničku. Pokud jsou děti šikovné, může se básnička zesilovat a na konci se hlasitě vykřikne: „Hej!“</w:t>
      </w:r>
    </w:p>
    <w:p w:rsidR="00F3653A" w:rsidRPr="00DC09B3" w:rsidRDefault="00F3653A" w:rsidP="00F3653A">
      <w:pPr>
        <w:pStyle w:val="Odstavecseseznamem"/>
        <w:spacing w:line="360" w:lineRule="auto"/>
        <w:ind w:left="1065"/>
        <w:jc w:val="center"/>
        <w:rPr>
          <w:rFonts w:ascii="Times New Roman" w:hAnsi="Times New Roman" w:cs="Times New Roman"/>
          <w:i/>
          <w:sz w:val="24"/>
          <w:szCs w:val="24"/>
        </w:rPr>
      </w:pPr>
      <w:r w:rsidRPr="00DC09B3">
        <w:rPr>
          <w:rFonts w:ascii="Times New Roman" w:hAnsi="Times New Roman" w:cs="Times New Roman"/>
          <w:i/>
          <w:sz w:val="24"/>
          <w:szCs w:val="24"/>
        </w:rPr>
        <w:t>Hejkal straší v lese,</w:t>
      </w:r>
      <w:r w:rsidRPr="00DC09B3">
        <w:rPr>
          <w:rFonts w:ascii="Times New Roman" w:hAnsi="Times New Roman" w:cs="Times New Roman"/>
          <w:i/>
          <w:sz w:val="24"/>
          <w:szCs w:val="24"/>
        </w:rPr>
        <w:br/>
        <w:t xml:space="preserve">Jeho </w:t>
      </w:r>
      <w:proofErr w:type="spellStart"/>
      <w:r w:rsidRPr="00DC09B3">
        <w:rPr>
          <w:rFonts w:ascii="Times New Roman" w:hAnsi="Times New Roman" w:cs="Times New Roman"/>
          <w:i/>
          <w:sz w:val="24"/>
          <w:szCs w:val="24"/>
        </w:rPr>
        <w:t>hejkání</w:t>
      </w:r>
      <w:proofErr w:type="spellEnd"/>
      <w:r w:rsidRPr="00DC09B3">
        <w:rPr>
          <w:rFonts w:ascii="Times New Roman" w:hAnsi="Times New Roman" w:cs="Times New Roman"/>
          <w:i/>
          <w:sz w:val="24"/>
          <w:szCs w:val="24"/>
        </w:rPr>
        <w:t xml:space="preserve"> se nese,</w:t>
      </w:r>
    </w:p>
    <w:p w:rsidR="00F3653A" w:rsidRPr="00DC09B3" w:rsidRDefault="00F3653A" w:rsidP="00F3653A">
      <w:pPr>
        <w:pStyle w:val="Odstavecseseznamem"/>
        <w:spacing w:line="360" w:lineRule="auto"/>
        <w:ind w:left="1065"/>
        <w:jc w:val="center"/>
        <w:rPr>
          <w:rFonts w:ascii="Times New Roman" w:hAnsi="Times New Roman" w:cs="Times New Roman"/>
          <w:i/>
          <w:sz w:val="24"/>
          <w:szCs w:val="24"/>
        </w:rPr>
      </w:pPr>
      <w:r w:rsidRPr="00DC09B3">
        <w:rPr>
          <w:rFonts w:ascii="Times New Roman" w:hAnsi="Times New Roman" w:cs="Times New Roman"/>
          <w:i/>
          <w:sz w:val="24"/>
          <w:szCs w:val="24"/>
        </w:rPr>
        <w:t>Tak děti nebojme se</w:t>
      </w:r>
    </w:p>
    <w:p w:rsidR="00F3653A" w:rsidRPr="00DC09B3" w:rsidRDefault="00F3653A" w:rsidP="00F3653A">
      <w:pPr>
        <w:pStyle w:val="Odstavecseseznamem"/>
        <w:spacing w:line="360" w:lineRule="auto"/>
        <w:ind w:left="1065"/>
        <w:jc w:val="center"/>
        <w:rPr>
          <w:rFonts w:ascii="Times New Roman" w:hAnsi="Times New Roman" w:cs="Times New Roman"/>
          <w:i/>
          <w:sz w:val="24"/>
          <w:szCs w:val="24"/>
        </w:rPr>
      </w:pPr>
      <w:r w:rsidRPr="00DC09B3">
        <w:rPr>
          <w:rFonts w:ascii="Times New Roman" w:hAnsi="Times New Roman" w:cs="Times New Roman"/>
          <w:i/>
          <w:sz w:val="24"/>
          <w:szCs w:val="24"/>
        </w:rPr>
        <w:t xml:space="preserve">My </w:t>
      </w:r>
      <w:proofErr w:type="spellStart"/>
      <w:r w:rsidRPr="00DC09B3">
        <w:rPr>
          <w:rFonts w:ascii="Times New Roman" w:hAnsi="Times New Roman" w:cs="Times New Roman"/>
          <w:i/>
          <w:sz w:val="24"/>
          <w:szCs w:val="24"/>
        </w:rPr>
        <w:t>můžem</w:t>
      </w:r>
      <w:proofErr w:type="spellEnd"/>
      <w:r>
        <w:rPr>
          <w:rFonts w:ascii="Times New Roman" w:hAnsi="Times New Roman" w:cs="Times New Roman"/>
          <w:i/>
          <w:sz w:val="24"/>
          <w:szCs w:val="24"/>
        </w:rPr>
        <w:t xml:space="preserve"> </w:t>
      </w:r>
      <w:proofErr w:type="spellStart"/>
      <w:r w:rsidRPr="00DC09B3">
        <w:rPr>
          <w:rFonts w:ascii="Times New Roman" w:hAnsi="Times New Roman" w:cs="Times New Roman"/>
          <w:i/>
          <w:sz w:val="24"/>
          <w:szCs w:val="24"/>
        </w:rPr>
        <w:t>hejkat</w:t>
      </w:r>
      <w:proofErr w:type="spellEnd"/>
      <w:r w:rsidRPr="00DC09B3">
        <w:rPr>
          <w:rFonts w:ascii="Times New Roman" w:hAnsi="Times New Roman" w:cs="Times New Roman"/>
          <w:i/>
          <w:sz w:val="24"/>
          <w:szCs w:val="24"/>
        </w:rPr>
        <w:t xml:space="preserve"> s ním HEJ!</w:t>
      </w:r>
    </w:p>
    <w:p w:rsidR="00F3653A" w:rsidRDefault="00F3653A" w:rsidP="00F3653A">
      <w:pPr>
        <w:pStyle w:val="Odstavecseseznamem"/>
        <w:spacing w:line="360" w:lineRule="auto"/>
        <w:ind w:left="1065"/>
        <w:jc w:val="center"/>
        <w:rPr>
          <w:rFonts w:ascii="Times New Roman" w:hAnsi="Times New Roman" w:cs="Times New Roman"/>
          <w:i/>
          <w:sz w:val="24"/>
          <w:szCs w:val="24"/>
        </w:rPr>
      </w:pPr>
    </w:p>
    <w:p w:rsidR="00F3653A" w:rsidRDefault="00F3653A" w:rsidP="00F3653A">
      <w:pPr>
        <w:pStyle w:val="Odstavecseseznamem"/>
        <w:spacing w:line="360" w:lineRule="auto"/>
        <w:ind w:left="1065"/>
        <w:jc w:val="center"/>
        <w:rPr>
          <w:rFonts w:ascii="Times New Roman" w:hAnsi="Times New Roman" w:cs="Times New Roman"/>
          <w:i/>
          <w:sz w:val="24"/>
          <w:szCs w:val="24"/>
        </w:rPr>
      </w:pPr>
    </w:p>
    <w:p w:rsidR="00F3653A" w:rsidRDefault="00F3653A" w:rsidP="00F3653A">
      <w:pPr>
        <w:pStyle w:val="Odstavecseseznamem"/>
        <w:spacing w:line="360" w:lineRule="auto"/>
        <w:ind w:left="1065"/>
        <w:jc w:val="center"/>
        <w:rPr>
          <w:rFonts w:ascii="Times New Roman" w:hAnsi="Times New Roman" w:cs="Times New Roman"/>
          <w:i/>
          <w:sz w:val="24"/>
          <w:szCs w:val="24"/>
        </w:rPr>
      </w:pPr>
    </w:p>
    <w:p w:rsidR="00F3653A" w:rsidRPr="00DC09B3" w:rsidRDefault="00F3653A" w:rsidP="00F3653A">
      <w:pPr>
        <w:pStyle w:val="Odstavecseseznamem"/>
        <w:spacing w:line="360" w:lineRule="auto"/>
        <w:ind w:left="1065"/>
        <w:jc w:val="center"/>
        <w:rPr>
          <w:rFonts w:ascii="Times New Roman" w:hAnsi="Times New Roman" w:cs="Times New Roman"/>
          <w:i/>
          <w:sz w:val="24"/>
          <w:szCs w:val="24"/>
        </w:rPr>
      </w:pPr>
    </w:p>
    <w:p w:rsidR="00F3653A" w:rsidRDefault="00F3653A" w:rsidP="00F3653A">
      <w:pPr>
        <w:pStyle w:val="Odstavecseseznamem"/>
        <w:spacing w:line="360" w:lineRule="auto"/>
        <w:ind w:left="1065"/>
        <w:jc w:val="center"/>
        <w:rPr>
          <w:rFonts w:ascii="Times New Roman" w:hAnsi="Times New Roman" w:cs="Times New Roman"/>
          <w:i/>
          <w:sz w:val="24"/>
          <w:szCs w:val="24"/>
        </w:rPr>
      </w:pPr>
    </w:p>
    <w:p w:rsidR="00F3653A" w:rsidRPr="00DC09B3" w:rsidRDefault="00F3653A" w:rsidP="00F3653A">
      <w:pPr>
        <w:pStyle w:val="Odstavecseseznamem"/>
        <w:spacing w:line="360" w:lineRule="auto"/>
        <w:ind w:left="1065"/>
        <w:jc w:val="center"/>
        <w:rPr>
          <w:rFonts w:ascii="Times New Roman" w:hAnsi="Times New Roman" w:cs="Times New Roman"/>
          <w:i/>
          <w:sz w:val="24"/>
          <w:szCs w:val="24"/>
        </w:rPr>
      </w:pPr>
    </w:p>
    <w:p w:rsidR="00F3653A" w:rsidRPr="00905BD7" w:rsidRDefault="00F3653A" w:rsidP="00F3653A">
      <w:pPr>
        <w:pStyle w:val="Odstavecseseznamem"/>
        <w:numPr>
          <w:ilvl w:val="0"/>
          <w:numId w:val="34"/>
        </w:numPr>
        <w:spacing w:line="360" w:lineRule="auto"/>
        <w:rPr>
          <w:rFonts w:ascii="Times New Roman" w:hAnsi="Times New Roman" w:cs="Times New Roman"/>
          <w:b/>
          <w:sz w:val="24"/>
          <w:szCs w:val="24"/>
        </w:rPr>
      </w:pPr>
      <w:r w:rsidRPr="00905BD7">
        <w:rPr>
          <w:rFonts w:ascii="Times New Roman" w:hAnsi="Times New Roman" w:cs="Times New Roman"/>
          <w:b/>
          <w:sz w:val="24"/>
          <w:szCs w:val="24"/>
        </w:rPr>
        <w:t>Na Hejkala</w:t>
      </w:r>
    </w:p>
    <w:p w:rsidR="00F3653A" w:rsidRPr="00DC09B3" w:rsidRDefault="00F3653A" w:rsidP="00F3653A">
      <w:pPr>
        <w:pStyle w:val="Odstavecseseznamem"/>
        <w:spacing w:line="360" w:lineRule="auto"/>
        <w:ind w:left="1065"/>
        <w:rPr>
          <w:rFonts w:ascii="Times New Roman" w:hAnsi="Times New Roman" w:cs="Times New Roman"/>
          <w:sz w:val="24"/>
          <w:szCs w:val="24"/>
        </w:rPr>
      </w:pPr>
      <w:r w:rsidRPr="00DC09B3">
        <w:rPr>
          <w:rFonts w:ascii="Times New Roman" w:hAnsi="Times New Roman" w:cs="Times New Roman"/>
          <w:sz w:val="24"/>
          <w:szCs w:val="24"/>
        </w:rPr>
        <w:t>Už jsme si ukázali, jak se tichounce pohybovat po lese, abychom nevyrušili Hejkala, teď si to vyzkoušíme i s Hejkalem. Jedno z dětí představuje Hejkala, má zavázané oči šátkem a dělá, že spí. Ostatní děti jsou neposlechové a snaží se Hejkala dotknout, ale nesmí jej probudit. Pokud Hejkal uslyší nějaký zvuk, může se kamaráda dotknout, nebo chytit pokud je blízko</w:t>
      </w:r>
      <w:r>
        <w:rPr>
          <w:rFonts w:ascii="Times New Roman" w:hAnsi="Times New Roman" w:cs="Times New Roman"/>
          <w:sz w:val="24"/>
          <w:szCs w:val="24"/>
        </w:rPr>
        <w:t>,</w:t>
      </w:r>
      <w:r w:rsidRPr="00DC09B3">
        <w:rPr>
          <w:rFonts w:ascii="Times New Roman" w:hAnsi="Times New Roman" w:cs="Times New Roman"/>
          <w:sz w:val="24"/>
          <w:szCs w:val="24"/>
        </w:rPr>
        <w:t xml:space="preserve"> a vymění si s kamarádem místo.</w:t>
      </w: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905BD7" w:rsidRDefault="00F3653A" w:rsidP="00F3653A">
      <w:pPr>
        <w:pStyle w:val="Odstavecseseznamem"/>
        <w:numPr>
          <w:ilvl w:val="0"/>
          <w:numId w:val="34"/>
        </w:numPr>
        <w:spacing w:line="360" w:lineRule="auto"/>
        <w:rPr>
          <w:rFonts w:ascii="Times New Roman" w:hAnsi="Times New Roman" w:cs="Times New Roman"/>
          <w:i/>
          <w:sz w:val="24"/>
          <w:szCs w:val="24"/>
        </w:rPr>
      </w:pPr>
      <w:r w:rsidRPr="00905BD7">
        <w:rPr>
          <w:rFonts w:ascii="Times New Roman" w:hAnsi="Times New Roman" w:cs="Times New Roman"/>
          <w:b/>
          <w:sz w:val="24"/>
          <w:szCs w:val="24"/>
        </w:rPr>
        <w:t>Pravidla lesa</w:t>
      </w:r>
      <w:r w:rsidRPr="00905BD7">
        <w:rPr>
          <w:rFonts w:ascii="Times New Roman" w:hAnsi="Times New Roman" w:cs="Times New Roman"/>
          <w:i/>
          <w:sz w:val="24"/>
          <w:szCs w:val="24"/>
        </w:rPr>
        <w:t xml:space="preserve"> (příloha č.</w:t>
      </w:r>
      <w:r>
        <w:rPr>
          <w:rFonts w:ascii="Times New Roman" w:hAnsi="Times New Roman" w:cs="Times New Roman"/>
          <w:i/>
          <w:sz w:val="24"/>
          <w:szCs w:val="24"/>
        </w:rPr>
        <w:t xml:space="preserve"> 11</w:t>
      </w:r>
      <w:r w:rsidRPr="00905BD7">
        <w:rPr>
          <w:rFonts w:ascii="Times New Roman" w:hAnsi="Times New Roman" w:cs="Times New Roman"/>
          <w:i/>
          <w:sz w:val="24"/>
          <w:szCs w:val="24"/>
        </w:rPr>
        <w:t>)</w:t>
      </w:r>
    </w:p>
    <w:p w:rsidR="00F3653A" w:rsidRDefault="00F3653A" w:rsidP="00F3653A">
      <w:pPr>
        <w:pStyle w:val="Odstavecseseznamem"/>
        <w:spacing w:line="360" w:lineRule="auto"/>
        <w:ind w:left="1065"/>
        <w:rPr>
          <w:rFonts w:ascii="Times New Roman" w:hAnsi="Times New Roman" w:cs="Times New Roman"/>
          <w:sz w:val="24"/>
          <w:szCs w:val="24"/>
        </w:rPr>
      </w:pPr>
      <w:r>
        <w:rPr>
          <w:rFonts w:ascii="Times New Roman" w:hAnsi="Times New Roman" w:cs="Times New Roman"/>
          <w:sz w:val="24"/>
          <w:szCs w:val="24"/>
        </w:rPr>
        <w:t>Učitelka má pro děti připravené obrázky s různými situacemi, které ukazují, jak se někteří lidé chovají v lese. Např. ukopávání hub, zapalování ohně, odhazování odpadků, mytí auta u potoka, lámání větviček stromů, krmení zvířátek u krmelce, přidělávání budek pro ptáky, atd.</w:t>
      </w:r>
    </w:p>
    <w:p w:rsidR="00F3653A" w:rsidRPr="00DC09B3" w:rsidRDefault="00F3653A" w:rsidP="00F3653A">
      <w:pPr>
        <w:pStyle w:val="Odstavecseseznamem"/>
        <w:spacing w:line="360" w:lineRule="auto"/>
        <w:ind w:left="1065"/>
        <w:rPr>
          <w:rFonts w:ascii="Times New Roman" w:hAnsi="Times New Roman" w:cs="Times New Roman"/>
          <w:sz w:val="24"/>
          <w:szCs w:val="24"/>
        </w:rPr>
      </w:pPr>
      <w:r>
        <w:rPr>
          <w:rFonts w:ascii="Times New Roman" w:hAnsi="Times New Roman" w:cs="Times New Roman"/>
          <w:sz w:val="24"/>
          <w:szCs w:val="24"/>
        </w:rPr>
        <w:t xml:space="preserve">Společně s dětmi se snažíme uvést obrázky do pořádku. Děti rozhodují, zda jde o špatné chování v přírodě a navrhují vlastní nápady, jak by se chovaly děti, co by dělaly jinak. Děti mohou nakreslit správné chování nebo vymyslet různé značky, které by dávaly vědět návštěvníkům lesa, jak se mají v lese chovat. </w:t>
      </w:r>
    </w:p>
    <w:p w:rsidR="00F3653A" w:rsidRPr="00DC09B3" w:rsidRDefault="00F3653A" w:rsidP="00F3653A">
      <w:pPr>
        <w:pStyle w:val="Odstavecseseznamem"/>
        <w:spacing w:line="360" w:lineRule="auto"/>
        <w:ind w:left="1065"/>
        <w:rPr>
          <w:rFonts w:ascii="Times New Roman" w:hAnsi="Times New Roman" w:cs="Times New Roman"/>
          <w:sz w:val="24"/>
          <w:szCs w:val="24"/>
        </w:rPr>
      </w:pPr>
      <w:r>
        <w:rPr>
          <w:rFonts w:ascii="Times New Roman" w:hAnsi="Times New Roman" w:cs="Times New Roman"/>
          <w:sz w:val="24"/>
          <w:szCs w:val="24"/>
        </w:rPr>
        <w:t>Starší děti mohou společně s učitelkou zahrát i krátké scénky, podle zvolených obrázků a jejich správné dokončení.</w:t>
      </w: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Pr="00DC09B3" w:rsidRDefault="00F3653A" w:rsidP="00F3653A">
      <w:pPr>
        <w:pStyle w:val="Odstavecseseznamem"/>
        <w:spacing w:line="360" w:lineRule="auto"/>
        <w:ind w:left="1065"/>
        <w:rPr>
          <w:rFonts w:ascii="Times New Roman" w:hAnsi="Times New Roman" w:cs="Times New Roman"/>
          <w:sz w:val="24"/>
          <w:szCs w:val="24"/>
        </w:rPr>
      </w:pPr>
    </w:p>
    <w:p w:rsidR="00F3653A" w:rsidRDefault="00F3653A" w:rsidP="00F3653A">
      <w:pPr>
        <w:pStyle w:val="Odstavecseseznamem"/>
        <w:spacing w:line="360" w:lineRule="auto"/>
        <w:ind w:left="1065"/>
        <w:rPr>
          <w:rFonts w:ascii="Times New Roman" w:hAnsi="Times New Roman" w:cs="Times New Roman"/>
          <w:sz w:val="24"/>
          <w:szCs w:val="24"/>
        </w:rPr>
      </w:pPr>
    </w:p>
    <w:p w:rsidR="00F3653A" w:rsidRDefault="00F3653A" w:rsidP="00F3653A">
      <w:pPr>
        <w:pStyle w:val="Odstavecseseznamem"/>
        <w:spacing w:line="360" w:lineRule="auto"/>
        <w:ind w:left="1065"/>
        <w:rPr>
          <w:rFonts w:ascii="Times New Roman" w:hAnsi="Times New Roman" w:cs="Times New Roman"/>
          <w:sz w:val="24"/>
          <w:szCs w:val="24"/>
        </w:rPr>
      </w:pPr>
    </w:p>
    <w:p w:rsidR="00F3653A" w:rsidRDefault="00F3653A" w:rsidP="00F3653A">
      <w:pPr>
        <w:pStyle w:val="Odstavecseseznamem"/>
        <w:spacing w:line="360" w:lineRule="auto"/>
        <w:ind w:left="1065"/>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DC09B3" w:rsidRDefault="00F3653A" w:rsidP="00F3653A">
      <w:pPr>
        <w:pStyle w:val="Nadpis2"/>
        <w:numPr>
          <w:ilvl w:val="1"/>
          <w:numId w:val="39"/>
        </w:numPr>
        <w:spacing w:line="360" w:lineRule="auto"/>
      </w:pPr>
      <w:bookmarkStart w:id="6" w:name="_Toc322547289"/>
      <w:proofErr w:type="spellStart"/>
      <w:r>
        <w:lastRenderedPageBreak/>
        <w:t>Ryšavěnka</w:t>
      </w:r>
      <w:proofErr w:type="spellEnd"/>
      <w:r>
        <w:t xml:space="preserve"> veveří – 3. den</w:t>
      </w:r>
      <w:bookmarkEnd w:id="6"/>
    </w:p>
    <w:p w:rsidR="00F3653A" w:rsidRPr="00DC09B3" w:rsidRDefault="00F3653A" w:rsidP="00F3653A">
      <w:pPr>
        <w:pStyle w:val="Odstavecseseznamem"/>
        <w:spacing w:line="360" w:lineRule="auto"/>
        <w:ind w:left="0"/>
        <w:jc w:val="center"/>
        <w:rPr>
          <w:rFonts w:ascii="Times New Roman" w:hAnsi="Times New Roman" w:cs="Times New Roman"/>
          <w:b/>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sidRPr="0079197C">
        <w:rPr>
          <w:rFonts w:ascii="Times New Roman" w:hAnsi="Times New Roman" w:cs="Times New Roman"/>
          <w:b/>
          <w:sz w:val="24"/>
          <w:szCs w:val="24"/>
        </w:rPr>
        <w:t>Pomůcky</w:t>
      </w:r>
      <w:r w:rsidRPr="00DC09B3">
        <w:rPr>
          <w:rFonts w:ascii="Times New Roman" w:hAnsi="Times New Roman" w:cs="Times New Roman"/>
          <w:sz w:val="24"/>
          <w:szCs w:val="24"/>
        </w:rPr>
        <w:t>: obálka se strašidlem a jeho popisem</w:t>
      </w:r>
      <w:r>
        <w:rPr>
          <w:rFonts w:ascii="Times New Roman" w:hAnsi="Times New Roman" w:cs="Times New Roman"/>
          <w:sz w:val="24"/>
          <w:szCs w:val="24"/>
        </w:rPr>
        <w:t xml:space="preserve"> (</w:t>
      </w:r>
      <w:r w:rsidRPr="004124AD">
        <w:rPr>
          <w:rFonts w:ascii="Times New Roman" w:hAnsi="Times New Roman" w:cs="Times New Roman"/>
          <w:i/>
          <w:sz w:val="24"/>
          <w:szCs w:val="24"/>
        </w:rPr>
        <w:t xml:space="preserve">příloha č. </w:t>
      </w:r>
      <w:r>
        <w:rPr>
          <w:rFonts w:ascii="Times New Roman" w:hAnsi="Times New Roman" w:cs="Times New Roman"/>
          <w:i/>
          <w:sz w:val="24"/>
          <w:szCs w:val="24"/>
        </w:rPr>
        <w:t>7</w:t>
      </w:r>
      <w:r w:rsidRPr="00DC09B3">
        <w:rPr>
          <w:rFonts w:ascii="Times New Roman" w:hAnsi="Times New Roman" w:cs="Times New Roman"/>
          <w:sz w:val="24"/>
          <w:szCs w:val="24"/>
        </w:rPr>
        <w:t>)</w:t>
      </w:r>
      <w:r>
        <w:rPr>
          <w:rFonts w:ascii="Times New Roman" w:hAnsi="Times New Roman" w:cs="Times New Roman"/>
          <w:sz w:val="24"/>
          <w:szCs w:val="24"/>
        </w:rPr>
        <w:t>, obrázek veverky (</w:t>
      </w:r>
      <w:r w:rsidRPr="004124AD">
        <w:rPr>
          <w:rFonts w:ascii="Times New Roman" w:hAnsi="Times New Roman" w:cs="Times New Roman"/>
          <w:i/>
          <w:sz w:val="24"/>
          <w:szCs w:val="24"/>
        </w:rPr>
        <w:t xml:space="preserve">příloha č. </w:t>
      </w:r>
      <w:r>
        <w:rPr>
          <w:rFonts w:ascii="Times New Roman" w:hAnsi="Times New Roman" w:cs="Times New Roman"/>
          <w:i/>
          <w:sz w:val="24"/>
          <w:szCs w:val="24"/>
        </w:rPr>
        <w:t>2</w:t>
      </w:r>
      <w:r>
        <w:rPr>
          <w:rFonts w:ascii="Times New Roman" w:hAnsi="Times New Roman" w:cs="Times New Roman"/>
          <w:sz w:val="24"/>
          <w:szCs w:val="24"/>
        </w:rPr>
        <w:t>), vodové barvy</w:t>
      </w:r>
      <w:r w:rsidRPr="00DC09B3">
        <w:rPr>
          <w:rFonts w:ascii="Times New Roman" w:hAnsi="Times New Roman" w:cs="Times New Roman"/>
          <w:sz w:val="24"/>
          <w:szCs w:val="24"/>
        </w:rPr>
        <w:t>,</w:t>
      </w:r>
      <w:r>
        <w:rPr>
          <w:rFonts w:ascii="Times New Roman" w:hAnsi="Times New Roman" w:cs="Times New Roman"/>
          <w:sz w:val="24"/>
          <w:szCs w:val="24"/>
        </w:rPr>
        <w:t xml:space="preserve"> kelímek na vodu,</w:t>
      </w:r>
      <w:r w:rsidRPr="00DC09B3">
        <w:rPr>
          <w:rFonts w:ascii="Times New Roman" w:hAnsi="Times New Roman" w:cs="Times New Roman"/>
          <w:sz w:val="24"/>
          <w:szCs w:val="24"/>
        </w:rPr>
        <w:t xml:space="preserve"> papíry, obrázky potravy veverky</w:t>
      </w:r>
      <w:r>
        <w:rPr>
          <w:rFonts w:ascii="Times New Roman" w:hAnsi="Times New Roman" w:cs="Times New Roman"/>
          <w:sz w:val="24"/>
          <w:szCs w:val="24"/>
        </w:rPr>
        <w:t xml:space="preserve"> (</w:t>
      </w:r>
      <w:r w:rsidRPr="004124AD">
        <w:rPr>
          <w:rFonts w:ascii="Times New Roman" w:hAnsi="Times New Roman" w:cs="Times New Roman"/>
          <w:i/>
          <w:sz w:val="24"/>
          <w:szCs w:val="24"/>
        </w:rPr>
        <w:t xml:space="preserve">příloha č. </w:t>
      </w:r>
      <w:r>
        <w:rPr>
          <w:rFonts w:ascii="Times New Roman" w:hAnsi="Times New Roman" w:cs="Times New Roman"/>
          <w:i/>
          <w:sz w:val="24"/>
          <w:szCs w:val="24"/>
        </w:rPr>
        <w:t>2</w:t>
      </w:r>
      <w:r>
        <w:rPr>
          <w:rFonts w:ascii="Times New Roman" w:hAnsi="Times New Roman" w:cs="Times New Roman"/>
          <w:sz w:val="24"/>
          <w:szCs w:val="24"/>
        </w:rPr>
        <w:t>)</w:t>
      </w:r>
      <w:r w:rsidRPr="00DC09B3">
        <w:rPr>
          <w:rFonts w:ascii="Times New Roman" w:hAnsi="Times New Roman" w:cs="Times New Roman"/>
          <w:sz w:val="24"/>
          <w:szCs w:val="24"/>
        </w:rPr>
        <w:t>, kolíčky, papírový pytlík s „blechami“, krepové papírky n</w:t>
      </w:r>
      <w:r>
        <w:rPr>
          <w:rFonts w:ascii="Times New Roman" w:hAnsi="Times New Roman" w:cs="Times New Roman"/>
          <w:sz w:val="24"/>
          <w:szCs w:val="24"/>
        </w:rPr>
        <w:t>astříhané na fáborky, provázky, pastelky</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DC09B3" w:rsidRDefault="00F3653A" w:rsidP="00F3653A">
      <w:pPr>
        <w:pStyle w:val="Odstavecseseznamem"/>
        <w:spacing w:line="360" w:lineRule="auto"/>
        <w:ind w:left="0"/>
        <w:rPr>
          <w:rFonts w:ascii="Times New Roman" w:hAnsi="Times New Roman" w:cs="Times New Roman"/>
          <w:sz w:val="24"/>
          <w:szCs w:val="24"/>
        </w:rPr>
      </w:pPr>
      <w:r w:rsidRPr="00CF1585">
        <w:rPr>
          <w:rFonts w:ascii="Times New Roman" w:hAnsi="Times New Roman" w:cs="Times New Roman"/>
          <w:b/>
          <w:sz w:val="24"/>
          <w:szCs w:val="24"/>
        </w:rPr>
        <w:t>Aktivovaná slovní zásoba</w:t>
      </w:r>
      <w:r>
        <w:rPr>
          <w:rFonts w:ascii="Times New Roman" w:hAnsi="Times New Roman" w:cs="Times New Roman"/>
          <w:sz w:val="24"/>
          <w:szCs w:val="24"/>
        </w:rPr>
        <w:t>: veverka, dopis, porovnávání, odhad, potrava, hra, honička, pravidla, blecha, zásoba, loupení, sluneční paprsek, slunce, světlo, skupina</w:t>
      </w:r>
    </w:p>
    <w:p w:rsidR="00F3653A" w:rsidRPr="00DC09B3" w:rsidRDefault="00F3653A" w:rsidP="00F3653A">
      <w:pPr>
        <w:pStyle w:val="Odstavecseseznamem"/>
        <w:spacing w:line="360" w:lineRule="auto"/>
        <w:ind w:left="0"/>
        <w:jc w:val="both"/>
        <w:rPr>
          <w:rFonts w:ascii="Times New Roman" w:hAnsi="Times New Roman" w:cs="Times New Roman"/>
          <w:sz w:val="24"/>
          <w:szCs w:val="24"/>
        </w:rPr>
      </w:pPr>
    </w:p>
    <w:p w:rsidR="00F3653A" w:rsidRPr="00DC09B3" w:rsidRDefault="00F3653A" w:rsidP="00F3653A">
      <w:pPr>
        <w:pStyle w:val="Odstavecseseznamem"/>
        <w:spacing w:line="360" w:lineRule="auto"/>
        <w:ind w:left="0"/>
        <w:jc w:val="both"/>
        <w:rPr>
          <w:rFonts w:ascii="Times New Roman" w:hAnsi="Times New Roman" w:cs="Times New Roman"/>
          <w:sz w:val="24"/>
          <w:szCs w:val="24"/>
        </w:rPr>
      </w:pPr>
      <w:r w:rsidRPr="00DC09B3">
        <w:rPr>
          <w:rFonts w:ascii="Times New Roman" w:hAnsi="Times New Roman" w:cs="Times New Roman"/>
          <w:sz w:val="24"/>
          <w:szCs w:val="24"/>
        </w:rPr>
        <w:t>Děti už očekávají příchozí poštu, které dnešní strašidlo v obálce objeví.</w:t>
      </w:r>
    </w:p>
    <w:p w:rsidR="00F3653A" w:rsidRPr="00DC09B3" w:rsidRDefault="00F3653A" w:rsidP="00F3653A">
      <w:pPr>
        <w:pStyle w:val="Odstavecseseznamem"/>
        <w:spacing w:line="360" w:lineRule="auto"/>
        <w:ind w:left="0"/>
        <w:jc w:val="both"/>
        <w:rPr>
          <w:rFonts w:ascii="Times New Roman" w:hAnsi="Times New Roman" w:cs="Times New Roman"/>
          <w:sz w:val="24"/>
          <w:szCs w:val="24"/>
        </w:rPr>
      </w:pPr>
    </w:p>
    <w:p w:rsidR="00F3653A" w:rsidRPr="007349C0" w:rsidRDefault="00F3653A" w:rsidP="00F3653A">
      <w:pPr>
        <w:pStyle w:val="Odstavecseseznamem"/>
        <w:numPr>
          <w:ilvl w:val="0"/>
          <w:numId w:val="35"/>
        </w:numPr>
        <w:spacing w:line="360" w:lineRule="auto"/>
        <w:rPr>
          <w:rFonts w:ascii="Times New Roman" w:hAnsi="Times New Roman" w:cs="Times New Roman"/>
          <w:b/>
          <w:sz w:val="24"/>
          <w:szCs w:val="24"/>
        </w:rPr>
      </w:pPr>
      <w:r w:rsidRPr="007349C0">
        <w:rPr>
          <w:rFonts w:ascii="Times New Roman" w:hAnsi="Times New Roman" w:cs="Times New Roman"/>
          <w:b/>
          <w:sz w:val="24"/>
          <w:szCs w:val="24"/>
        </w:rPr>
        <w:t>Strašidlo se představuje</w:t>
      </w:r>
    </w:p>
    <w:p w:rsidR="00F3653A"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Děti si rozbalí obálku</w:t>
      </w:r>
      <w:r>
        <w:rPr>
          <w:rFonts w:ascii="Times New Roman" w:hAnsi="Times New Roman" w:cs="Times New Roman"/>
          <w:sz w:val="24"/>
          <w:szCs w:val="24"/>
        </w:rPr>
        <w:t>,</w:t>
      </w:r>
      <w:r w:rsidRPr="00DC09B3">
        <w:rPr>
          <w:rFonts w:ascii="Times New Roman" w:hAnsi="Times New Roman" w:cs="Times New Roman"/>
          <w:sz w:val="24"/>
          <w:szCs w:val="24"/>
        </w:rPr>
        <w:t xml:space="preserve"> prohlédnou si strašidlo a učitelka jim o něm přečte důležité informace.</w:t>
      </w:r>
      <w:r>
        <w:rPr>
          <w:rFonts w:ascii="Times New Roman" w:hAnsi="Times New Roman" w:cs="Times New Roman"/>
          <w:sz w:val="24"/>
          <w:szCs w:val="24"/>
        </w:rPr>
        <w:t xml:space="preserve"> Učitelka se dětí zeptá:</w:t>
      </w:r>
    </w:p>
    <w:p w:rsidR="00F3653A" w:rsidRDefault="00F3653A" w:rsidP="00F3653A">
      <w:pPr>
        <w:pStyle w:val="Odstavecseseznamem"/>
        <w:numPr>
          <w:ilvl w:val="0"/>
          <w:numId w:val="42"/>
        </w:numPr>
        <w:spacing w:line="360" w:lineRule="auto"/>
        <w:rPr>
          <w:rFonts w:ascii="Times New Roman" w:hAnsi="Times New Roman" w:cs="Times New Roman"/>
          <w:sz w:val="24"/>
          <w:szCs w:val="24"/>
        </w:rPr>
      </w:pPr>
      <w:r w:rsidRPr="00DC09B3">
        <w:rPr>
          <w:rFonts w:ascii="Times New Roman" w:hAnsi="Times New Roman" w:cs="Times New Roman"/>
          <w:sz w:val="24"/>
          <w:szCs w:val="24"/>
        </w:rPr>
        <w:t>S jakým</w:t>
      </w:r>
      <w:r>
        <w:rPr>
          <w:rFonts w:ascii="Times New Roman" w:hAnsi="Times New Roman" w:cs="Times New Roman"/>
          <w:sz w:val="24"/>
          <w:szCs w:val="24"/>
        </w:rPr>
        <w:t xml:space="preserve"> zvířetem naše </w:t>
      </w:r>
      <w:proofErr w:type="spellStart"/>
      <w:r>
        <w:rPr>
          <w:rFonts w:ascii="Times New Roman" w:hAnsi="Times New Roman" w:cs="Times New Roman"/>
          <w:sz w:val="24"/>
          <w:szCs w:val="24"/>
        </w:rPr>
        <w:t>Ryšavěnka</w:t>
      </w:r>
      <w:proofErr w:type="spellEnd"/>
      <w:r>
        <w:rPr>
          <w:rFonts w:ascii="Times New Roman" w:hAnsi="Times New Roman" w:cs="Times New Roman"/>
          <w:sz w:val="24"/>
          <w:szCs w:val="24"/>
        </w:rPr>
        <w:t xml:space="preserve"> bydlí? </w:t>
      </w:r>
      <w:r w:rsidRPr="00DC09B3">
        <w:rPr>
          <w:rFonts w:ascii="Times New Roman" w:hAnsi="Times New Roman" w:cs="Times New Roman"/>
          <w:sz w:val="24"/>
          <w:szCs w:val="24"/>
        </w:rPr>
        <w:t xml:space="preserve">(s veverkami) </w:t>
      </w:r>
    </w:p>
    <w:p w:rsidR="00F3653A" w:rsidRDefault="00F3653A" w:rsidP="00F3653A">
      <w:pPr>
        <w:pStyle w:val="Odstavecseseznamem"/>
        <w:numPr>
          <w:ilvl w:val="0"/>
          <w:numId w:val="42"/>
        </w:numPr>
        <w:spacing w:line="360" w:lineRule="auto"/>
        <w:rPr>
          <w:rFonts w:ascii="Times New Roman" w:hAnsi="Times New Roman" w:cs="Times New Roman"/>
          <w:sz w:val="24"/>
          <w:szCs w:val="24"/>
        </w:rPr>
      </w:pPr>
      <w:r>
        <w:rPr>
          <w:rFonts w:ascii="Times New Roman" w:hAnsi="Times New Roman" w:cs="Times New Roman"/>
          <w:sz w:val="24"/>
          <w:szCs w:val="24"/>
        </w:rPr>
        <w:t>Viděli jste někdy veverku? C</w:t>
      </w:r>
      <w:r w:rsidRPr="00DC09B3">
        <w:rPr>
          <w:rFonts w:ascii="Times New Roman" w:hAnsi="Times New Roman" w:cs="Times New Roman"/>
          <w:sz w:val="24"/>
          <w:szCs w:val="24"/>
        </w:rPr>
        <w:t xml:space="preserve">o zrovna dělala? (děti vyprávějí své zážitky, předpokládáme, že každé vidělo veverku) </w:t>
      </w:r>
    </w:p>
    <w:p w:rsidR="00F3653A" w:rsidRPr="00DC09B3" w:rsidRDefault="00F3653A" w:rsidP="00F3653A">
      <w:pPr>
        <w:pStyle w:val="Odstavecseseznamem"/>
        <w:numPr>
          <w:ilvl w:val="0"/>
          <w:numId w:val="42"/>
        </w:numPr>
        <w:spacing w:line="360" w:lineRule="auto"/>
        <w:rPr>
          <w:rFonts w:ascii="Times New Roman" w:hAnsi="Times New Roman" w:cs="Times New Roman"/>
          <w:sz w:val="24"/>
          <w:szCs w:val="24"/>
        </w:rPr>
      </w:pPr>
      <w:r w:rsidRPr="00DC09B3">
        <w:rPr>
          <w:rFonts w:ascii="Times New Roman" w:hAnsi="Times New Roman" w:cs="Times New Roman"/>
          <w:sz w:val="24"/>
          <w:szCs w:val="24"/>
        </w:rPr>
        <w:t>Zkuste ukázat pomocí rukou, jak je veverka asi velká.(</w:t>
      </w:r>
      <w:r>
        <w:rPr>
          <w:rFonts w:ascii="Times New Roman" w:hAnsi="Times New Roman" w:cs="Times New Roman"/>
          <w:sz w:val="24"/>
          <w:szCs w:val="24"/>
        </w:rPr>
        <w:t>20 – 27 cm)</w:t>
      </w: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7349C0" w:rsidRDefault="00F3653A" w:rsidP="00F3653A">
      <w:pPr>
        <w:pStyle w:val="Odstavecseseznamem"/>
        <w:numPr>
          <w:ilvl w:val="0"/>
          <w:numId w:val="35"/>
        </w:numPr>
        <w:spacing w:line="360" w:lineRule="auto"/>
        <w:rPr>
          <w:rFonts w:ascii="Times New Roman" w:hAnsi="Times New Roman" w:cs="Times New Roman"/>
          <w:b/>
          <w:sz w:val="24"/>
          <w:szCs w:val="24"/>
        </w:rPr>
      </w:pPr>
      <w:r w:rsidRPr="007349C0">
        <w:rPr>
          <w:rFonts w:ascii="Times New Roman" w:hAnsi="Times New Roman" w:cs="Times New Roman"/>
          <w:b/>
          <w:sz w:val="24"/>
          <w:szCs w:val="24"/>
        </w:rPr>
        <w:t xml:space="preserve">Kamarádi </w:t>
      </w:r>
      <w:proofErr w:type="spellStart"/>
      <w:r w:rsidRPr="007349C0">
        <w:rPr>
          <w:rFonts w:ascii="Times New Roman" w:hAnsi="Times New Roman" w:cs="Times New Roman"/>
          <w:b/>
          <w:sz w:val="24"/>
          <w:szCs w:val="24"/>
        </w:rPr>
        <w:t>Ryšavěnky</w:t>
      </w:r>
      <w:proofErr w:type="spellEnd"/>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Děti kreslí veverku</w:t>
      </w:r>
      <w:r>
        <w:rPr>
          <w:rFonts w:ascii="Times New Roman" w:hAnsi="Times New Roman" w:cs="Times New Roman"/>
          <w:sz w:val="24"/>
          <w:szCs w:val="24"/>
        </w:rPr>
        <w:t>,</w:t>
      </w:r>
      <w:r w:rsidRPr="00DC09B3">
        <w:rPr>
          <w:rFonts w:ascii="Times New Roman" w:hAnsi="Times New Roman" w:cs="Times New Roman"/>
          <w:sz w:val="24"/>
          <w:szCs w:val="24"/>
        </w:rPr>
        <w:t xml:space="preserve"> se kterou naše strašidlo obývá svůj životní prostor. Namalované veverky si připevn</w:t>
      </w:r>
      <w:r>
        <w:rPr>
          <w:rFonts w:ascii="Times New Roman" w:hAnsi="Times New Roman" w:cs="Times New Roman"/>
          <w:sz w:val="24"/>
          <w:szCs w:val="24"/>
        </w:rPr>
        <w:t xml:space="preserve">íme na nástěnku kolem obrázku </w:t>
      </w:r>
      <w:proofErr w:type="spellStart"/>
      <w:r>
        <w:rPr>
          <w:rFonts w:ascii="Times New Roman" w:hAnsi="Times New Roman" w:cs="Times New Roman"/>
          <w:sz w:val="24"/>
          <w:szCs w:val="24"/>
        </w:rPr>
        <w:t>Ry</w:t>
      </w:r>
      <w:r w:rsidRPr="00DC09B3">
        <w:rPr>
          <w:rFonts w:ascii="Times New Roman" w:hAnsi="Times New Roman" w:cs="Times New Roman"/>
          <w:sz w:val="24"/>
          <w:szCs w:val="24"/>
        </w:rPr>
        <w:t>šavěnky</w:t>
      </w:r>
      <w:proofErr w:type="spellEnd"/>
      <w:r w:rsidRPr="00DC09B3">
        <w:rPr>
          <w:rFonts w:ascii="Times New Roman" w:hAnsi="Times New Roman" w:cs="Times New Roman"/>
          <w:sz w:val="24"/>
          <w:szCs w:val="24"/>
        </w:rPr>
        <w:t xml:space="preserve">. </w:t>
      </w:r>
      <w:r w:rsidRPr="008E2C2A">
        <w:rPr>
          <w:rFonts w:ascii="Times New Roman" w:hAnsi="Times New Roman" w:cs="Times New Roman"/>
          <w:sz w:val="24"/>
          <w:szCs w:val="24"/>
        </w:rPr>
        <w:t>S dětmi vybereme z nabídky obrázků (</w:t>
      </w:r>
      <w:r w:rsidRPr="008E2C2A">
        <w:rPr>
          <w:rFonts w:ascii="Times New Roman" w:hAnsi="Times New Roman" w:cs="Times New Roman"/>
          <w:i/>
          <w:sz w:val="24"/>
          <w:szCs w:val="24"/>
        </w:rPr>
        <w:t>příloha č. 10</w:t>
      </w:r>
      <w:r w:rsidRPr="008E2C2A">
        <w:rPr>
          <w:rFonts w:ascii="Times New Roman" w:hAnsi="Times New Roman" w:cs="Times New Roman"/>
          <w:sz w:val="24"/>
          <w:szCs w:val="24"/>
        </w:rPr>
        <w:t>), čím se veverka živí. S dětmi se přitom bavíme, kam</w:t>
      </w:r>
      <w:r w:rsidRPr="00DC09B3">
        <w:rPr>
          <w:rFonts w:ascii="Times New Roman" w:hAnsi="Times New Roman" w:cs="Times New Roman"/>
          <w:sz w:val="24"/>
          <w:szCs w:val="24"/>
        </w:rPr>
        <w:t xml:space="preserve"> si veverky schovávají potravu na zimu.  Obrázky připevníme pomocí kolíčků k obrázkům našich veverek.</w:t>
      </w: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7349C0" w:rsidRDefault="00F3653A" w:rsidP="00F3653A">
      <w:pPr>
        <w:pStyle w:val="Odstavecseseznamem"/>
        <w:numPr>
          <w:ilvl w:val="0"/>
          <w:numId w:val="35"/>
        </w:numPr>
        <w:spacing w:line="360" w:lineRule="auto"/>
        <w:rPr>
          <w:rFonts w:ascii="Times New Roman" w:hAnsi="Times New Roman" w:cs="Times New Roman"/>
          <w:b/>
          <w:sz w:val="24"/>
          <w:szCs w:val="24"/>
        </w:rPr>
      </w:pPr>
      <w:r w:rsidRPr="007349C0">
        <w:rPr>
          <w:rFonts w:ascii="Times New Roman" w:hAnsi="Times New Roman" w:cs="Times New Roman"/>
          <w:b/>
          <w:sz w:val="24"/>
          <w:szCs w:val="24"/>
        </w:rPr>
        <w:t>Bleší honička</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Jedno z dětí je honič tzv. veverka s blechami. Pro rozeznání mezi dětmi drží pytlíček s nachytanými blechami. Ostatní děti jsou veverky. Honič se snaží </w:t>
      </w:r>
      <w:r w:rsidRPr="00DC09B3">
        <w:rPr>
          <w:rFonts w:ascii="Times New Roman" w:hAnsi="Times New Roman" w:cs="Times New Roman"/>
          <w:sz w:val="24"/>
          <w:szCs w:val="24"/>
        </w:rPr>
        <w:lastRenderedPageBreak/>
        <w:t xml:space="preserve">pytlíček s blechami předat dalšímu dítěti tím, že se jej dotkne. Chycené dítě se stává honičem a chytá ostatní děti. </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Hru můžeme ztížit zachraňováním ostatních veverek. Pokud chytač někoho chytí, musí zůstat stát na místě a drbe se po celém těle, protože chytil blechy. Kamarád jej může zachránit od blech tím, že jej pohladí a dítě se zapojuje zpět do hry. </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Důležité je stanovit předem pravidla a během hry je dodržovat. Zachraňující dítě nesmí být chytáno. Děti v rolích honičů často vyměňujeme.</w:t>
      </w:r>
    </w:p>
    <w:p w:rsidR="00F3653A" w:rsidRDefault="00F3653A" w:rsidP="00F3653A">
      <w:pPr>
        <w:pStyle w:val="Odstavecseseznamem"/>
        <w:spacing w:line="360" w:lineRule="auto"/>
        <w:rPr>
          <w:rFonts w:ascii="Times New Roman" w:hAnsi="Times New Roman" w:cs="Times New Roman"/>
          <w:sz w:val="24"/>
          <w:szCs w:val="24"/>
        </w:rPr>
      </w:pP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F74960" w:rsidRDefault="00F3653A" w:rsidP="00F3653A">
      <w:pPr>
        <w:pStyle w:val="Odstavecseseznamem"/>
        <w:numPr>
          <w:ilvl w:val="0"/>
          <w:numId w:val="35"/>
        </w:numPr>
        <w:spacing w:line="360" w:lineRule="auto"/>
        <w:rPr>
          <w:rFonts w:ascii="Times New Roman" w:hAnsi="Times New Roman" w:cs="Times New Roman"/>
          <w:b/>
          <w:sz w:val="24"/>
          <w:szCs w:val="24"/>
        </w:rPr>
      </w:pPr>
      <w:r w:rsidRPr="00F74960">
        <w:rPr>
          <w:rFonts w:ascii="Times New Roman" w:hAnsi="Times New Roman" w:cs="Times New Roman"/>
          <w:b/>
          <w:sz w:val="24"/>
          <w:szCs w:val="24"/>
        </w:rPr>
        <w:t>Veverky, veverky přeskočte na strom!</w:t>
      </w:r>
    </w:p>
    <w:p w:rsidR="00F3653A" w:rsidRPr="00DC09B3"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Učitelka před hrou vyznačí stromy krepovým papírem. Označí o jeden méně, než je celkový počet dětí. Každé z dětí si vybere jeden svůj označený strom a jeho se dotýká, nebo u něj stojí, může na něj i vyskočit a pevně se držet. Dítě, na které nezbyl strom</w:t>
      </w:r>
      <w:r>
        <w:rPr>
          <w:rFonts w:ascii="Times New Roman" w:hAnsi="Times New Roman" w:cs="Times New Roman"/>
          <w:sz w:val="24"/>
          <w:szCs w:val="24"/>
        </w:rPr>
        <w:t>,</w:t>
      </w:r>
      <w:r w:rsidRPr="00DC09B3">
        <w:rPr>
          <w:rFonts w:ascii="Times New Roman" w:hAnsi="Times New Roman" w:cs="Times New Roman"/>
          <w:sz w:val="24"/>
          <w:szCs w:val="24"/>
        </w:rPr>
        <w:t xml:space="preserve"> volá: „ Veverky, veverky přeskočte na strom!“ Děti si musí mezi sebou vyměnit místa, nikdo nesmí stát u stejného stromu a vyvolávající dítě se snaží najít nový volný strom. Takto se hra neustále opakuje. </w:t>
      </w:r>
    </w:p>
    <w:p w:rsidR="00F3653A" w:rsidRPr="00DC09B3" w:rsidRDefault="00F3653A" w:rsidP="00F3653A">
      <w:pPr>
        <w:pStyle w:val="Odstavecseseznamem"/>
        <w:spacing w:line="360" w:lineRule="auto"/>
        <w:rPr>
          <w:rFonts w:ascii="Times New Roman" w:hAnsi="Times New Roman" w:cs="Times New Roman"/>
          <w:sz w:val="24"/>
          <w:szCs w:val="24"/>
        </w:rPr>
      </w:pPr>
    </w:p>
    <w:p w:rsidR="00F3653A" w:rsidRPr="00F74960" w:rsidRDefault="00F3653A" w:rsidP="00F3653A">
      <w:pPr>
        <w:pStyle w:val="Odstavecseseznamem"/>
        <w:numPr>
          <w:ilvl w:val="0"/>
          <w:numId w:val="35"/>
        </w:numPr>
        <w:spacing w:line="360" w:lineRule="auto"/>
        <w:rPr>
          <w:rFonts w:ascii="Times New Roman" w:hAnsi="Times New Roman" w:cs="Times New Roman"/>
          <w:b/>
          <w:sz w:val="24"/>
          <w:szCs w:val="24"/>
        </w:rPr>
      </w:pPr>
      <w:r w:rsidRPr="00F74960">
        <w:rPr>
          <w:rFonts w:ascii="Times New Roman" w:hAnsi="Times New Roman" w:cs="Times New Roman"/>
          <w:b/>
          <w:sz w:val="24"/>
          <w:szCs w:val="24"/>
        </w:rPr>
        <w:t>Zásoby</w:t>
      </w:r>
    </w:p>
    <w:p w:rsidR="00F3653A" w:rsidRDefault="00F3653A" w:rsidP="00F3653A">
      <w:pPr>
        <w:pStyle w:val="Odstavecseseznamem"/>
        <w:spacing w:line="360" w:lineRule="auto"/>
        <w:rPr>
          <w:rFonts w:ascii="Times New Roman" w:hAnsi="Times New Roman" w:cs="Times New Roman"/>
          <w:sz w:val="24"/>
          <w:szCs w:val="24"/>
        </w:rPr>
      </w:pPr>
      <w:r w:rsidRPr="00DC09B3">
        <w:rPr>
          <w:rFonts w:ascii="Times New Roman" w:hAnsi="Times New Roman" w:cs="Times New Roman"/>
          <w:sz w:val="24"/>
          <w:szCs w:val="24"/>
        </w:rPr>
        <w:t xml:space="preserve">Učitelka děti rozdělí na stejně velké skupiny veverek. Každá z rodinek veverek </w:t>
      </w:r>
      <w:r>
        <w:rPr>
          <w:rFonts w:ascii="Times New Roman" w:hAnsi="Times New Roman" w:cs="Times New Roman"/>
          <w:sz w:val="24"/>
          <w:szCs w:val="24"/>
        </w:rPr>
        <w:t>si nasbírala stejný počet šišek (10). Blíží</w:t>
      </w:r>
      <w:r w:rsidRPr="00DC09B3">
        <w:rPr>
          <w:rFonts w:ascii="Times New Roman" w:hAnsi="Times New Roman" w:cs="Times New Roman"/>
          <w:sz w:val="24"/>
          <w:szCs w:val="24"/>
        </w:rPr>
        <w:t xml:space="preserve"> se zima a veverky mají stále málo</w:t>
      </w:r>
      <w:r>
        <w:rPr>
          <w:rFonts w:ascii="Times New Roman" w:hAnsi="Times New Roman" w:cs="Times New Roman"/>
          <w:sz w:val="24"/>
          <w:szCs w:val="24"/>
        </w:rPr>
        <w:t xml:space="preserve"> zásob,</w:t>
      </w:r>
      <w:r w:rsidRPr="00DC09B3">
        <w:rPr>
          <w:rFonts w:ascii="Times New Roman" w:hAnsi="Times New Roman" w:cs="Times New Roman"/>
          <w:sz w:val="24"/>
          <w:szCs w:val="24"/>
        </w:rPr>
        <w:t xml:space="preserve"> a proto chodí loupit ostatním rodinkám. Učitelka hru odstartuje a za malý časový limit znovu stopne. Děti mezi tím běhají do </w:t>
      </w:r>
      <w:r>
        <w:rPr>
          <w:rFonts w:ascii="Times New Roman" w:hAnsi="Times New Roman" w:cs="Times New Roman"/>
          <w:sz w:val="24"/>
          <w:szCs w:val="24"/>
        </w:rPr>
        <w:t xml:space="preserve">rodinek a loupí po jedné šišce, které nosí </w:t>
      </w:r>
      <w:r w:rsidRPr="00DC09B3">
        <w:rPr>
          <w:rFonts w:ascii="Times New Roman" w:hAnsi="Times New Roman" w:cs="Times New Roman"/>
          <w:sz w:val="24"/>
          <w:szCs w:val="24"/>
        </w:rPr>
        <w:t>zpátky na svou hromádku. Hromádky nesmí nikdo hlídat, dítě smí brát pouze jednu šišku. Hromádky šišek jsou od sebe rozmístěny stejně daleko a přiměřeně věku dětí. Po stopnutí hry učitelka společně s dětmi spočítá počet šišek na hromádce. Někdy mohou odhadovat i děti pouhým okem, kdo má víc.</w:t>
      </w: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Pr="00F74960" w:rsidRDefault="00F3653A" w:rsidP="00F3653A">
      <w:pPr>
        <w:pStyle w:val="Odstavecseseznamem"/>
        <w:numPr>
          <w:ilvl w:val="0"/>
          <w:numId w:val="35"/>
        </w:numPr>
        <w:spacing w:line="360" w:lineRule="auto"/>
        <w:rPr>
          <w:rFonts w:ascii="Times New Roman" w:hAnsi="Times New Roman" w:cs="Times New Roman"/>
          <w:b/>
          <w:sz w:val="24"/>
          <w:szCs w:val="24"/>
        </w:rPr>
      </w:pPr>
      <w:r w:rsidRPr="00F74960">
        <w:rPr>
          <w:rFonts w:ascii="Times New Roman" w:hAnsi="Times New Roman" w:cs="Times New Roman"/>
          <w:b/>
          <w:sz w:val="24"/>
          <w:szCs w:val="24"/>
        </w:rPr>
        <w:lastRenderedPageBreak/>
        <w:t>Heslo veverka</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Učitelka se s dětmi domluví na heslu „veverka“. Kdykoliv během dne učitelka zakřičí slovo veverka, musí se dítě někam zavěsit na strom, nebo stačí stoupnout na pařez, dítě nesmí stát na zemi. Dbáme hlavně na bezpečnost dětí.</w:t>
      </w:r>
    </w:p>
    <w:p w:rsidR="00F3653A" w:rsidRPr="00F74960" w:rsidRDefault="00F3653A" w:rsidP="00F3653A">
      <w:pPr>
        <w:pStyle w:val="Odstavecseseznamem"/>
        <w:spacing w:line="360" w:lineRule="auto"/>
        <w:rPr>
          <w:rFonts w:ascii="Times New Roman" w:hAnsi="Times New Roman" w:cs="Times New Roman"/>
          <w:sz w:val="24"/>
          <w:szCs w:val="24"/>
        </w:rPr>
      </w:pPr>
    </w:p>
    <w:p w:rsidR="00F3653A" w:rsidRPr="00F74960" w:rsidRDefault="00F3653A" w:rsidP="00F3653A">
      <w:pPr>
        <w:pStyle w:val="Odstavecseseznamem"/>
        <w:numPr>
          <w:ilvl w:val="0"/>
          <w:numId w:val="35"/>
        </w:numPr>
        <w:spacing w:line="360" w:lineRule="auto"/>
        <w:rPr>
          <w:rFonts w:ascii="Times New Roman" w:hAnsi="Times New Roman" w:cs="Times New Roman"/>
          <w:b/>
          <w:sz w:val="24"/>
          <w:szCs w:val="24"/>
        </w:rPr>
      </w:pPr>
      <w:r w:rsidRPr="00F74960">
        <w:rPr>
          <w:rFonts w:ascii="Times New Roman" w:hAnsi="Times New Roman" w:cs="Times New Roman"/>
          <w:b/>
          <w:sz w:val="24"/>
          <w:szCs w:val="24"/>
        </w:rPr>
        <w:t>Sluneční paprsky</w:t>
      </w:r>
    </w:p>
    <w:p w:rsidR="00F3653A" w:rsidRPr="00DC09B3" w:rsidRDefault="00F3653A" w:rsidP="00F3653A">
      <w:pPr>
        <w:pStyle w:val="Odstavecseseznamem"/>
        <w:spacing w:line="360" w:lineRule="auto"/>
        <w:rPr>
          <w:rFonts w:ascii="Times New Roman" w:hAnsi="Times New Roman" w:cs="Times New Roman"/>
          <w:sz w:val="24"/>
          <w:szCs w:val="24"/>
        </w:rPr>
      </w:pPr>
      <w:r w:rsidRPr="00F74960">
        <w:rPr>
          <w:rFonts w:ascii="Times New Roman" w:hAnsi="Times New Roman" w:cs="Times New Roman"/>
          <w:b/>
          <w:sz w:val="24"/>
          <w:szCs w:val="24"/>
        </w:rPr>
        <w:t>Pomůcky</w:t>
      </w:r>
      <w:r w:rsidRPr="00DC09B3">
        <w:rPr>
          <w:rFonts w:ascii="Times New Roman" w:hAnsi="Times New Roman" w:cs="Times New Roman"/>
          <w:sz w:val="24"/>
          <w:szCs w:val="24"/>
        </w:rPr>
        <w:t xml:space="preserve">: velký formát papíru </w:t>
      </w:r>
      <w:r>
        <w:rPr>
          <w:rFonts w:ascii="Times New Roman" w:hAnsi="Times New Roman" w:cs="Times New Roman"/>
          <w:sz w:val="24"/>
          <w:szCs w:val="24"/>
        </w:rPr>
        <w:t>A2 pro každou skupinku, vodové barvy</w:t>
      </w:r>
      <w:r w:rsidRPr="00DC09B3">
        <w:rPr>
          <w:rFonts w:ascii="Times New Roman" w:hAnsi="Times New Roman" w:cs="Times New Roman"/>
          <w:sz w:val="24"/>
          <w:szCs w:val="24"/>
        </w:rPr>
        <w:t>,</w:t>
      </w:r>
      <w:r>
        <w:rPr>
          <w:rFonts w:ascii="Times New Roman" w:hAnsi="Times New Roman" w:cs="Times New Roman"/>
          <w:sz w:val="24"/>
          <w:szCs w:val="24"/>
        </w:rPr>
        <w:t xml:space="preserve"> kelímek na vodu</w:t>
      </w:r>
    </w:p>
    <w:p w:rsidR="00F3653A" w:rsidRPr="00DC09B3" w:rsidRDefault="00F3653A" w:rsidP="00F3653A">
      <w:pPr>
        <w:pStyle w:val="Odstavecseseznamem"/>
        <w:spacing w:line="360" w:lineRule="auto"/>
        <w:ind w:firstLine="696"/>
        <w:rPr>
          <w:rFonts w:ascii="Times New Roman" w:hAnsi="Times New Roman" w:cs="Times New Roman"/>
          <w:sz w:val="24"/>
          <w:szCs w:val="24"/>
        </w:rPr>
      </w:pPr>
      <w:r w:rsidRPr="00DC09B3">
        <w:rPr>
          <w:rFonts w:ascii="Times New Roman" w:hAnsi="Times New Roman" w:cs="Times New Roman"/>
          <w:sz w:val="24"/>
          <w:szCs w:val="24"/>
        </w:rPr>
        <w:t xml:space="preserve">Pro tuto aktivitu je důležité, aby dostatečně svítilo slunce. Děti můžeme rozdělit do menších skupinek, kdy každá skupinka bude mít svůj vlastní papír, nebo můžeme pracovat všichni společně na jeden velký.  O našem strašidle jsme se dozvěděli, že má rádo sluníčko, my jej proto umíme zaznamenat na papír. </w:t>
      </w:r>
    </w:p>
    <w:p w:rsidR="00F3653A" w:rsidRDefault="00F3653A" w:rsidP="00F3653A">
      <w:pPr>
        <w:pStyle w:val="Odstavecseseznamem"/>
        <w:spacing w:line="360" w:lineRule="auto"/>
        <w:ind w:firstLine="696"/>
        <w:rPr>
          <w:rFonts w:ascii="Times New Roman" w:hAnsi="Times New Roman" w:cs="Times New Roman"/>
          <w:sz w:val="24"/>
          <w:szCs w:val="24"/>
        </w:rPr>
      </w:pPr>
      <w:r w:rsidRPr="00DC09B3">
        <w:rPr>
          <w:rFonts w:ascii="Times New Roman" w:hAnsi="Times New Roman" w:cs="Times New Roman"/>
          <w:sz w:val="24"/>
          <w:szCs w:val="24"/>
        </w:rPr>
        <w:t>Papír umístíme nejlépe pod strom, kde budou mezi větvemi prosvitovat paprsky slunce. Pomocí pastelky vyznačíme na papíře místa, kde momentálně na papíře svítí slunce, jen je obmalujeme. Během dne se na místo vracíme a vždy zakreslíme nové obrysy slunce. Po odpoledním klidu máme již zaznamenané různé pochody slunce a na papíře nám tak vznikly zajímavé motivy. Teď již záleží na fantazii dětí, jak obrysy vymalují, co v nich vidí za obrazy. Děti pracují společně.</w:t>
      </w: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spacing w:line="360" w:lineRule="auto"/>
        <w:rPr>
          <w:rFonts w:ascii="Times New Roman" w:hAnsi="Times New Roman" w:cs="Times New Roman"/>
          <w:sz w:val="24"/>
          <w:szCs w:val="24"/>
        </w:rPr>
      </w:pPr>
    </w:p>
    <w:p w:rsidR="00F3653A" w:rsidRDefault="00F3653A" w:rsidP="00F3653A">
      <w:pPr>
        <w:pStyle w:val="Odstavecseseznamem"/>
        <w:spacing w:line="360" w:lineRule="auto"/>
        <w:ind w:left="0"/>
        <w:jc w:val="center"/>
        <w:rPr>
          <w:rFonts w:ascii="Times New Roman" w:hAnsi="Times New Roman" w:cs="Times New Roman"/>
          <w:sz w:val="24"/>
          <w:szCs w:val="24"/>
        </w:rPr>
      </w:pPr>
    </w:p>
    <w:p w:rsidR="00F3653A" w:rsidRPr="0079197C" w:rsidRDefault="00F3653A" w:rsidP="00F3653A">
      <w:pPr>
        <w:pStyle w:val="Nadpis2"/>
        <w:numPr>
          <w:ilvl w:val="1"/>
          <w:numId w:val="39"/>
        </w:numPr>
        <w:spacing w:line="360" w:lineRule="auto"/>
      </w:pPr>
      <w:bookmarkStart w:id="7" w:name="_Toc322547290"/>
      <w:r>
        <w:lastRenderedPageBreak/>
        <w:t>Vodníček nejmenší potoční – 4. den</w:t>
      </w:r>
      <w:bookmarkEnd w:id="7"/>
    </w:p>
    <w:p w:rsidR="00F3653A" w:rsidRDefault="00F3653A" w:rsidP="00F3653A">
      <w:pPr>
        <w:pStyle w:val="Odstavecseseznamem"/>
        <w:spacing w:line="360" w:lineRule="auto"/>
        <w:ind w:left="0"/>
        <w:jc w:val="center"/>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sidRPr="0079197C">
        <w:rPr>
          <w:rFonts w:ascii="Times New Roman" w:hAnsi="Times New Roman" w:cs="Times New Roman"/>
          <w:b/>
          <w:sz w:val="24"/>
          <w:szCs w:val="24"/>
        </w:rPr>
        <w:t>Pomůcky</w:t>
      </w:r>
      <w:r>
        <w:rPr>
          <w:rFonts w:ascii="Times New Roman" w:hAnsi="Times New Roman" w:cs="Times New Roman"/>
          <w:sz w:val="24"/>
          <w:szCs w:val="24"/>
        </w:rPr>
        <w:t>: obrázek strašidla v obálce s jeho popisem (</w:t>
      </w:r>
      <w:r w:rsidRPr="00D84F37">
        <w:rPr>
          <w:rFonts w:ascii="Times New Roman" w:hAnsi="Times New Roman" w:cs="Times New Roman"/>
          <w:i/>
          <w:sz w:val="24"/>
          <w:szCs w:val="24"/>
        </w:rPr>
        <w:t xml:space="preserve">příloha č. </w:t>
      </w:r>
      <w:r>
        <w:rPr>
          <w:rFonts w:ascii="Times New Roman" w:hAnsi="Times New Roman" w:cs="Times New Roman"/>
          <w:i/>
          <w:sz w:val="24"/>
          <w:szCs w:val="24"/>
        </w:rPr>
        <w:t>8</w:t>
      </w:r>
      <w:r>
        <w:rPr>
          <w:rFonts w:ascii="Times New Roman" w:hAnsi="Times New Roman" w:cs="Times New Roman"/>
          <w:sz w:val="24"/>
          <w:szCs w:val="24"/>
        </w:rPr>
        <w:t>), krepové papíry různých barev, silné lano, obrázky nejznámějších ryb našich rybníků a potoků (</w:t>
      </w:r>
      <w:r w:rsidRPr="00D84F37">
        <w:rPr>
          <w:rFonts w:ascii="Times New Roman" w:hAnsi="Times New Roman" w:cs="Times New Roman"/>
          <w:i/>
          <w:sz w:val="24"/>
          <w:szCs w:val="24"/>
        </w:rPr>
        <w:t>příloha č.</w:t>
      </w:r>
      <w:r>
        <w:rPr>
          <w:rFonts w:ascii="Times New Roman" w:hAnsi="Times New Roman" w:cs="Times New Roman"/>
          <w:i/>
          <w:sz w:val="24"/>
          <w:szCs w:val="24"/>
        </w:rPr>
        <w:t xml:space="preserve"> 3</w:t>
      </w:r>
      <w:r>
        <w:rPr>
          <w:rFonts w:ascii="Times New Roman" w:hAnsi="Times New Roman" w:cs="Times New Roman"/>
          <w:sz w:val="24"/>
          <w:szCs w:val="24"/>
        </w:rPr>
        <w:t>), vrbové proutky, provázek, měkký drát, kamínky, šátek</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Pr>
          <w:rFonts w:ascii="Times New Roman" w:hAnsi="Times New Roman" w:cs="Times New Roman"/>
          <w:b/>
          <w:sz w:val="24"/>
          <w:szCs w:val="24"/>
        </w:rPr>
        <w:t>Aktivní</w:t>
      </w:r>
      <w:r w:rsidRPr="00CF1585">
        <w:rPr>
          <w:rFonts w:ascii="Times New Roman" w:hAnsi="Times New Roman" w:cs="Times New Roman"/>
          <w:b/>
          <w:sz w:val="24"/>
          <w:szCs w:val="24"/>
        </w:rPr>
        <w:t xml:space="preserve"> slovní zásoba:</w:t>
      </w:r>
      <w:r>
        <w:rPr>
          <w:rFonts w:ascii="Times New Roman" w:hAnsi="Times New Roman" w:cs="Times New Roman"/>
          <w:sz w:val="24"/>
          <w:szCs w:val="24"/>
        </w:rPr>
        <w:t xml:space="preserve"> dopis, obálka, pošta, potok, voda, rybník, rostliny, živočichové, všechny použité názvy ryb (štika, kapr, sumec), ryba, rybář, rybářský prut, úlovek, pravidla, hra, lávka, proud, hráz, oblázek, barvení, barvivo, květ, stonek, květ, pentle, vodník, tiše, </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Pr>
          <w:rFonts w:ascii="Times New Roman" w:hAnsi="Times New Roman" w:cs="Times New Roman"/>
          <w:sz w:val="24"/>
          <w:szCs w:val="24"/>
        </w:rPr>
        <w:t>Dnešní obálka v sobě skrývá strašidýlko od vody, je jím Vodníček. Celý dnešní den bude motivován vodou a okolím kolem rybníků a potoků.</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Strašidlo se představuje</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Děti rozbalí obálku se strašidlem, posadí se do kruhu a učitelka jim o strašidle přečte základní informace. Učitelka s dětmi naváže komunikaci: </w:t>
      </w:r>
    </w:p>
    <w:p w:rsidR="00F3653A" w:rsidRPr="00D84F37" w:rsidRDefault="00F3653A" w:rsidP="00F3653A">
      <w:pPr>
        <w:pStyle w:val="Odstavecseseznamem"/>
        <w:numPr>
          <w:ilvl w:val="0"/>
          <w:numId w:val="43"/>
        </w:numPr>
        <w:spacing w:line="360" w:lineRule="auto"/>
        <w:rPr>
          <w:rFonts w:ascii="Times New Roman" w:hAnsi="Times New Roman" w:cs="Times New Roman"/>
          <w:sz w:val="24"/>
          <w:szCs w:val="24"/>
        </w:rPr>
      </w:pPr>
      <w:r>
        <w:rPr>
          <w:rFonts w:ascii="Times New Roman" w:hAnsi="Times New Roman" w:cs="Times New Roman"/>
          <w:sz w:val="24"/>
          <w:szCs w:val="24"/>
        </w:rPr>
        <w:t xml:space="preserve">Zapamatoval si někdo, kde tento Vodníček žije?(potoky) </w:t>
      </w:r>
      <w:r w:rsidRPr="00D84F37">
        <w:rPr>
          <w:rFonts w:ascii="Times New Roman" w:hAnsi="Times New Roman" w:cs="Times New Roman"/>
          <w:sz w:val="24"/>
          <w:szCs w:val="24"/>
        </w:rPr>
        <w:t xml:space="preserve">Určitě by přežil i v jiném prostředí, ale vždy by potřeboval pro svůj život vodu. </w:t>
      </w:r>
    </w:p>
    <w:p w:rsidR="00F3653A" w:rsidRDefault="00F3653A" w:rsidP="00F3653A">
      <w:pPr>
        <w:pStyle w:val="Odstavecseseznamem"/>
        <w:numPr>
          <w:ilvl w:val="0"/>
          <w:numId w:val="43"/>
        </w:numPr>
        <w:spacing w:line="360" w:lineRule="auto"/>
        <w:rPr>
          <w:rFonts w:ascii="Times New Roman" w:hAnsi="Times New Roman" w:cs="Times New Roman"/>
          <w:sz w:val="24"/>
          <w:szCs w:val="24"/>
        </w:rPr>
      </w:pPr>
      <w:r>
        <w:rPr>
          <w:rFonts w:ascii="Times New Roman" w:hAnsi="Times New Roman" w:cs="Times New Roman"/>
          <w:sz w:val="24"/>
          <w:szCs w:val="24"/>
        </w:rPr>
        <w:t xml:space="preserve">Myslíte si, že jen Vodníček potřebuje pro život vodu? (ne) </w:t>
      </w:r>
    </w:p>
    <w:p w:rsidR="00F3653A" w:rsidRDefault="00F3653A" w:rsidP="00F3653A">
      <w:pPr>
        <w:pStyle w:val="Odstavecseseznamem"/>
        <w:numPr>
          <w:ilvl w:val="0"/>
          <w:numId w:val="43"/>
        </w:numPr>
        <w:spacing w:line="360" w:lineRule="auto"/>
        <w:rPr>
          <w:rFonts w:ascii="Times New Roman" w:hAnsi="Times New Roman" w:cs="Times New Roman"/>
          <w:sz w:val="24"/>
          <w:szCs w:val="24"/>
        </w:rPr>
      </w:pPr>
      <w:r>
        <w:rPr>
          <w:rFonts w:ascii="Times New Roman" w:hAnsi="Times New Roman" w:cs="Times New Roman"/>
          <w:sz w:val="24"/>
          <w:szCs w:val="24"/>
        </w:rPr>
        <w:t xml:space="preserve">Kdo všechno potřebuje pro svůj život vodu?(děti začnou vyjmenovávat všechny živočichy, postupem zjistí, že sem patří i rostliny a nakonec, že bez vody bychom nemohli žít). </w:t>
      </w:r>
    </w:p>
    <w:p w:rsidR="00F3653A" w:rsidRPr="00D84F37" w:rsidRDefault="00F3653A" w:rsidP="00F3653A">
      <w:pPr>
        <w:spacing w:line="360" w:lineRule="auto"/>
        <w:ind w:firstLine="360"/>
        <w:rPr>
          <w:rFonts w:ascii="Times New Roman" w:hAnsi="Times New Roman" w:cs="Times New Roman"/>
          <w:sz w:val="24"/>
          <w:szCs w:val="24"/>
        </w:rPr>
      </w:pPr>
      <w:r w:rsidRPr="00D84F37">
        <w:rPr>
          <w:rFonts w:ascii="Times New Roman" w:hAnsi="Times New Roman" w:cs="Times New Roman"/>
          <w:sz w:val="24"/>
          <w:szCs w:val="24"/>
        </w:rPr>
        <w:t>Strašidlo si umístíme na viditelné místo a zakreslíme jej do mapy.</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Rybičky, rybičky</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Klasická hra na honěnou. Jedno z dětí je rybář a ostatní děti představují rybičky. Rybář nahlas zavolá: „Rybičky, rybičky, rybáři jedou!“ přeběhne na druhou stranu, přitom se snaží chytit některou z rybek. Chycené dítě se chytne </w:t>
      </w:r>
      <w:r>
        <w:rPr>
          <w:rFonts w:ascii="Times New Roman" w:hAnsi="Times New Roman" w:cs="Times New Roman"/>
          <w:sz w:val="24"/>
          <w:szCs w:val="24"/>
        </w:rPr>
        <w:lastRenderedPageBreak/>
        <w:t>s rybářem za ruku a hra se opakuje tak dlouho, dokud nezbude jediná ryba a ta se stává novým rybářem.</w:t>
      </w:r>
    </w:p>
    <w:p w:rsidR="00F3653A" w:rsidRPr="0008345E"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Nespadni do vody</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Učitelka natáhne po zemi tlusté lano. Lano nám představuje lávku, která vede přes vodu na druhý břeh, děti se snaží polaně přejít na druhý břeh, aniž by šláply, nebo dokonce spadly do vody. Hru můžeme ztížit a lano různě zatočit. Pokud některé z dětí šlápne do vody, vrací se na začátek.</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Stavění hrází</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Pokud je hezké a slunečné počasí a v blízkosti školky se nachází mělký potůček, můžeme dětem dopřát brodění v potoce. Děti tak lépe poznají vlastnosti vody a mají přímý kontakt s vodou. Děti si obují boty do vody a mohou společně stavět hráze z kamení, nebo se jen brodit a pozorovat sílu a odpor vody. Její vlastnosti, např. že voda zvětšuje věci pod hladinou. Děti si mohou najít hezké oblázky, které během dne využijí na barvení.</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U dětí hlídáme bezpečnost a čas strávený ve vodě. Pokud se nám aktivita zdá pro úplně malé děti nebezpečná vystačíme si s lavorem vody, kam děti mohou oblázky potápět, ale nemohou se brodit.</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Vodníkovy pentle</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Jedno z dětí vybereme za vodníka. Každý správný vodník má na sobě spoustu pentlí, na které láká lidi do vody. Dítěti, které je vodník, zavážeme oči šátkem a různě jej vyzdobíme pentlemi z krepového papíru. Ostatní děti se snaží vodníka oloupit o pentle.  Dítě se musí pohybovat velmi tiše, aby jej vodník nechytil.  Chycené dítě se stává vodníkem, nebo vrací pentli zpátky.</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Lovení ryb</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Děti si zahrají na rybáře. Učitelka vyznačí pomocí klacíků, nebo lana rybník.  Učitelka dětem ukáže obrázky ryb a společně si řeknou jejich názvy a různé zajímavosti v krátkosti o rybách. Do rybníku společně s dětmi umístí rybičky.   Rybičky jsou obrázky nejznámějších ryb vyskytujících se u nás v rybnících, na </w:t>
      </w:r>
      <w:r>
        <w:rPr>
          <w:rFonts w:ascii="Times New Roman" w:hAnsi="Times New Roman" w:cs="Times New Roman"/>
          <w:sz w:val="24"/>
          <w:szCs w:val="24"/>
        </w:rPr>
        <w:lastRenderedPageBreak/>
        <w:t>konci obrázku jsou přilepené tavnou lepicí pistolí očka z měkkého drátu., nebo magnety.  Očka nám slouží k tomu, aby následně dítě mohlo pomocí háčku rybu z rybníka vylovit. Děti si vezmou pruty z vrbových proutků, na jejichž koncích jsou navázané provázky s háčky z měkkého drátku, aby byly pro děti bezpečné.</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Děti si pak samostatně loví ryby z rybníka a pojmenovávají druhy ryb, které ulovily.</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Malování oblázků</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Pomůcky: novinový papír, nebo igelit jako podložky, temperové barvy, štětce, kelímky na vodu, suché oblázky, které si děti vylovily z potoka</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Děti pomocí temperových barev nanášejí na oblázky barvu a tvoří z oblázků ryby, nebo jim kámen připomíná nějakou věc, kterou pomocí barev na kameni ztvární. Namalované oblázky necháme na slunci schnout. </w:t>
      </w:r>
    </w:p>
    <w:p w:rsidR="00F3653A" w:rsidRDefault="00F3653A" w:rsidP="00F3653A">
      <w:pPr>
        <w:pStyle w:val="Odstavecseseznamem"/>
        <w:spacing w:line="360" w:lineRule="auto"/>
        <w:rPr>
          <w:rFonts w:ascii="Times New Roman" w:hAnsi="Times New Roman" w:cs="Times New Roman"/>
          <w:sz w:val="24"/>
          <w:szCs w:val="24"/>
        </w:rPr>
      </w:pPr>
    </w:p>
    <w:p w:rsidR="00F3653A" w:rsidRPr="00D84F37" w:rsidRDefault="00F3653A" w:rsidP="00F3653A">
      <w:pPr>
        <w:pStyle w:val="Odstavecseseznamem"/>
        <w:spacing w:line="360" w:lineRule="auto"/>
        <w:rPr>
          <w:rFonts w:ascii="Times New Roman" w:hAnsi="Times New Roman" w:cs="Times New Roman"/>
          <w:i/>
          <w:sz w:val="24"/>
          <w:szCs w:val="24"/>
        </w:rPr>
      </w:pPr>
      <w:r w:rsidRPr="00D84F37">
        <w:rPr>
          <w:rFonts w:ascii="Times New Roman" w:hAnsi="Times New Roman" w:cs="Times New Roman"/>
          <w:i/>
          <w:sz w:val="24"/>
          <w:szCs w:val="24"/>
        </w:rPr>
        <w:t>Experiment:</w:t>
      </w:r>
    </w:p>
    <w:p w:rsidR="00F3653A" w:rsidRPr="00D84F37" w:rsidRDefault="00F3653A" w:rsidP="00F3653A">
      <w:pPr>
        <w:pStyle w:val="Odstavecseseznamem"/>
        <w:numPr>
          <w:ilvl w:val="0"/>
          <w:numId w:val="36"/>
        </w:numPr>
        <w:spacing w:line="360" w:lineRule="auto"/>
        <w:rPr>
          <w:rFonts w:ascii="Times New Roman" w:hAnsi="Times New Roman" w:cs="Times New Roman"/>
          <w:b/>
          <w:sz w:val="24"/>
          <w:szCs w:val="24"/>
        </w:rPr>
      </w:pPr>
      <w:r w:rsidRPr="00D84F37">
        <w:rPr>
          <w:rFonts w:ascii="Times New Roman" w:hAnsi="Times New Roman" w:cs="Times New Roman"/>
          <w:b/>
          <w:sz w:val="24"/>
          <w:szCs w:val="24"/>
        </w:rPr>
        <w:t>Květiny potřebují vodu</w:t>
      </w:r>
    </w:p>
    <w:p w:rsidR="00F3653A" w:rsidRDefault="00F3653A" w:rsidP="00F3653A">
      <w:pPr>
        <w:pStyle w:val="Odstavecseseznamem"/>
        <w:spacing w:line="360" w:lineRule="auto"/>
        <w:rPr>
          <w:rFonts w:ascii="Times New Roman" w:hAnsi="Times New Roman" w:cs="Times New Roman"/>
          <w:sz w:val="24"/>
          <w:szCs w:val="24"/>
        </w:rPr>
      </w:pPr>
      <w:r w:rsidRPr="00BF1D62">
        <w:rPr>
          <w:rFonts w:ascii="Times New Roman" w:hAnsi="Times New Roman" w:cs="Times New Roman"/>
          <w:b/>
          <w:sz w:val="24"/>
          <w:szCs w:val="24"/>
        </w:rPr>
        <w:t>Pomůcky</w:t>
      </w:r>
      <w:r>
        <w:rPr>
          <w:rFonts w:ascii="Times New Roman" w:hAnsi="Times New Roman" w:cs="Times New Roman"/>
          <w:sz w:val="24"/>
          <w:szCs w:val="24"/>
        </w:rPr>
        <w:t>: jakákoliv květina s bílým květem, sklenice, potravinářské barvivo, nebo barevná tuš</w:t>
      </w:r>
    </w:p>
    <w:p w:rsidR="00F3653A" w:rsidRDefault="00F3653A" w:rsidP="00F3653A">
      <w:pPr>
        <w:pStyle w:val="Odstavecseseznamem"/>
        <w:spacing w:line="360" w:lineRule="auto"/>
        <w:ind w:firstLine="696"/>
        <w:rPr>
          <w:rFonts w:ascii="Times New Roman" w:hAnsi="Times New Roman" w:cs="Times New Roman"/>
          <w:sz w:val="24"/>
          <w:szCs w:val="24"/>
        </w:rPr>
      </w:pPr>
      <w:r>
        <w:rPr>
          <w:rFonts w:ascii="Times New Roman" w:hAnsi="Times New Roman" w:cs="Times New Roman"/>
          <w:sz w:val="24"/>
          <w:szCs w:val="24"/>
        </w:rPr>
        <w:t>S dětmi si můžeme vyzkoušet malý experiment. Zjistíme tím, že rostliny potřebují k tomu, aby přežily, vodu, kterou si přenášejí pomocí kořínků, nebo řezané květiny pomocí tenkých trubiček uvnitř stonku, kterými květina přijímá vodu.</w:t>
      </w:r>
    </w:p>
    <w:p w:rsidR="00F3653A" w:rsidRDefault="00F3653A" w:rsidP="00F3653A">
      <w:pPr>
        <w:pStyle w:val="Odstavecseseznamem"/>
        <w:spacing w:line="360" w:lineRule="auto"/>
        <w:ind w:firstLine="696"/>
        <w:rPr>
          <w:rFonts w:ascii="Times New Roman" w:hAnsi="Times New Roman" w:cs="Times New Roman"/>
          <w:sz w:val="24"/>
          <w:szCs w:val="24"/>
        </w:rPr>
      </w:pPr>
      <w:r>
        <w:rPr>
          <w:rFonts w:ascii="Times New Roman" w:hAnsi="Times New Roman" w:cs="Times New Roman"/>
          <w:sz w:val="24"/>
          <w:szCs w:val="24"/>
        </w:rPr>
        <w:t>Květinu zbavíme listů. Ve sklenici si smícháme vodu s potravinářským barvivem (modré, červené). Květinu vložíme do této barevné vody a necháme několik hodin stát. Květině se začnou zbarvovat žilky okvětních lístků podle barvy vody. Čím více necháme květinu v této vodě stát, tím sytější bude barva květu.</w:t>
      </w: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spacing w:line="360" w:lineRule="auto"/>
        <w:rPr>
          <w:rFonts w:ascii="Times New Roman" w:hAnsi="Times New Roman" w:cs="Times New Roman"/>
          <w:sz w:val="24"/>
          <w:szCs w:val="24"/>
        </w:rPr>
      </w:pPr>
    </w:p>
    <w:p w:rsidR="00F3653A" w:rsidRPr="003A674C" w:rsidRDefault="00F3653A" w:rsidP="00F3653A">
      <w:pPr>
        <w:pStyle w:val="Odstavecseseznamem"/>
        <w:keepNext/>
        <w:keepLines/>
        <w:numPr>
          <w:ilvl w:val="0"/>
          <w:numId w:val="24"/>
        </w:numPr>
        <w:spacing w:before="200" w:after="0"/>
        <w:contextualSpacing w:val="0"/>
        <w:outlineLvl w:val="1"/>
        <w:rPr>
          <w:rFonts w:ascii="Times New Roman" w:eastAsiaTheme="majorEastAsia" w:hAnsi="Times New Roman" w:cstheme="majorBidi"/>
          <w:b/>
          <w:bCs/>
          <w:vanish/>
          <w:sz w:val="28"/>
          <w:szCs w:val="26"/>
        </w:rPr>
      </w:pPr>
      <w:bookmarkStart w:id="8" w:name="_Toc322341338"/>
      <w:bookmarkStart w:id="9" w:name="_Toc322350322"/>
      <w:bookmarkStart w:id="10" w:name="_Toc322350431"/>
      <w:bookmarkStart w:id="11" w:name="_Toc322452886"/>
      <w:bookmarkStart w:id="12" w:name="_Toc322537623"/>
      <w:bookmarkStart w:id="13" w:name="_Toc322545929"/>
      <w:bookmarkStart w:id="14" w:name="_Toc322547291"/>
      <w:bookmarkEnd w:id="8"/>
      <w:bookmarkEnd w:id="9"/>
      <w:bookmarkEnd w:id="10"/>
      <w:bookmarkEnd w:id="11"/>
      <w:bookmarkEnd w:id="12"/>
      <w:bookmarkEnd w:id="13"/>
      <w:bookmarkEnd w:id="14"/>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15" w:name="_Toc322341339"/>
      <w:bookmarkStart w:id="16" w:name="_Toc322350323"/>
      <w:bookmarkStart w:id="17" w:name="_Toc322350432"/>
      <w:bookmarkStart w:id="18" w:name="_Toc322452887"/>
      <w:bookmarkStart w:id="19" w:name="_Toc322537624"/>
      <w:bookmarkStart w:id="20" w:name="_Toc322545930"/>
      <w:bookmarkStart w:id="21" w:name="_Toc322547292"/>
      <w:bookmarkEnd w:id="15"/>
      <w:bookmarkEnd w:id="16"/>
      <w:bookmarkEnd w:id="17"/>
      <w:bookmarkEnd w:id="18"/>
      <w:bookmarkEnd w:id="19"/>
      <w:bookmarkEnd w:id="20"/>
      <w:bookmarkEnd w:id="21"/>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22" w:name="_Toc322341340"/>
      <w:bookmarkStart w:id="23" w:name="_Toc322350324"/>
      <w:bookmarkStart w:id="24" w:name="_Toc322350433"/>
      <w:bookmarkStart w:id="25" w:name="_Toc322452888"/>
      <w:bookmarkStart w:id="26" w:name="_Toc322537625"/>
      <w:bookmarkStart w:id="27" w:name="_Toc322545931"/>
      <w:bookmarkStart w:id="28" w:name="_Toc322547293"/>
      <w:bookmarkEnd w:id="22"/>
      <w:bookmarkEnd w:id="23"/>
      <w:bookmarkEnd w:id="24"/>
      <w:bookmarkEnd w:id="25"/>
      <w:bookmarkEnd w:id="26"/>
      <w:bookmarkEnd w:id="27"/>
      <w:bookmarkEnd w:id="28"/>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29" w:name="_Toc322341341"/>
      <w:bookmarkStart w:id="30" w:name="_Toc322350325"/>
      <w:bookmarkStart w:id="31" w:name="_Toc322350434"/>
      <w:bookmarkStart w:id="32" w:name="_Toc322452889"/>
      <w:bookmarkStart w:id="33" w:name="_Toc322537626"/>
      <w:bookmarkStart w:id="34" w:name="_Toc322545932"/>
      <w:bookmarkStart w:id="35" w:name="_Toc322547294"/>
      <w:bookmarkEnd w:id="29"/>
      <w:bookmarkEnd w:id="30"/>
      <w:bookmarkEnd w:id="31"/>
      <w:bookmarkEnd w:id="32"/>
      <w:bookmarkEnd w:id="33"/>
      <w:bookmarkEnd w:id="34"/>
      <w:bookmarkEnd w:id="35"/>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36" w:name="_Toc322341342"/>
      <w:bookmarkStart w:id="37" w:name="_Toc322350326"/>
      <w:bookmarkStart w:id="38" w:name="_Toc322350435"/>
      <w:bookmarkStart w:id="39" w:name="_Toc322452890"/>
      <w:bookmarkStart w:id="40" w:name="_Toc322537627"/>
      <w:bookmarkStart w:id="41" w:name="_Toc322545933"/>
      <w:bookmarkStart w:id="42" w:name="_Toc322547295"/>
      <w:bookmarkEnd w:id="36"/>
      <w:bookmarkEnd w:id="37"/>
      <w:bookmarkEnd w:id="38"/>
      <w:bookmarkEnd w:id="39"/>
      <w:bookmarkEnd w:id="40"/>
      <w:bookmarkEnd w:id="41"/>
      <w:bookmarkEnd w:id="42"/>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43" w:name="_Toc322341343"/>
      <w:bookmarkStart w:id="44" w:name="_Toc322350327"/>
      <w:bookmarkStart w:id="45" w:name="_Toc322350436"/>
      <w:bookmarkStart w:id="46" w:name="_Toc322452891"/>
      <w:bookmarkStart w:id="47" w:name="_Toc322537628"/>
      <w:bookmarkStart w:id="48" w:name="_Toc322545934"/>
      <w:bookmarkStart w:id="49" w:name="_Toc322547296"/>
      <w:bookmarkEnd w:id="43"/>
      <w:bookmarkEnd w:id="44"/>
      <w:bookmarkEnd w:id="45"/>
      <w:bookmarkEnd w:id="46"/>
      <w:bookmarkEnd w:id="47"/>
      <w:bookmarkEnd w:id="48"/>
      <w:bookmarkEnd w:id="49"/>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50" w:name="_Toc322341344"/>
      <w:bookmarkStart w:id="51" w:name="_Toc322350328"/>
      <w:bookmarkStart w:id="52" w:name="_Toc322350437"/>
      <w:bookmarkStart w:id="53" w:name="_Toc322452892"/>
      <w:bookmarkStart w:id="54" w:name="_Toc322537629"/>
      <w:bookmarkStart w:id="55" w:name="_Toc322545935"/>
      <w:bookmarkStart w:id="56" w:name="_Toc322547297"/>
      <w:bookmarkEnd w:id="50"/>
      <w:bookmarkEnd w:id="51"/>
      <w:bookmarkEnd w:id="52"/>
      <w:bookmarkEnd w:id="53"/>
      <w:bookmarkEnd w:id="54"/>
      <w:bookmarkEnd w:id="55"/>
      <w:bookmarkEnd w:id="56"/>
    </w:p>
    <w:p w:rsidR="00F3653A" w:rsidRPr="003A674C" w:rsidRDefault="00F3653A" w:rsidP="00F3653A">
      <w:pPr>
        <w:pStyle w:val="Odstavecseseznamem"/>
        <w:keepNext/>
        <w:keepLines/>
        <w:numPr>
          <w:ilvl w:val="1"/>
          <w:numId w:val="24"/>
        </w:numPr>
        <w:spacing w:before="200" w:after="0"/>
        <w:contextualSpacing w:val="0"/>
        <w:outlineLvl w:val="1"/>
        <w:rPr>
          <w:rFonts w:ascii="Times New Roman" w:eastAsiaTheme="majorEastAsia" w:hAnsi="Times New Roman" w:cstheme="majorBidi"/>
          <w:b/>
          <w:bCs/>
          <w:vanish/>
          <w:sz w:val="28"/>
          <w:szCs w:val="26"/>
        </w:rPr>
      </w:pPr>
      <w:bookmarkStart w:id="57" w:name="_Toc322341345"/>
      <w:bookmarkStart w:id="58" w:name="_Toc322350329"/>
      <w:bookmarkStart w:id="59" w:name="_Toc322350438"/>
      <w:bookmarkStart w:id="60" w:name="_Toc322452893"/>
      <w:bookmarkStart w:id="61" w:name="_Toc322537630"/>
      <w:bookmarkStart w:id="62" w:name="_Toc322545936"/>
      <w:bookmarkStart w:id="63" w:name="_Toc322547298"/>
      <w:bookmarkEnd w:id="57"/>
      <w:bookmarkEnd w:id="58"/>
      <w:bookmarkEnd w:id="59"/>
      <w:bookmarkEnd w:id="60"/>
      <w:bookmarkEnd w:id="61"/>
      <w:bookmarkEnd w:id="62"/>
      <w:bookmarkEnd w:id="63"/>
    </w:p>
    <w:p w:rsidR="00F3653A" w:rsidRPr="00BF1D62" w:rsidRDefault="00F3653A" w:rsidP="00F3653A">
      <w:pPr>
        <w:pStyle w:val="Nadpis2"/>
        <w:numPr>
          <w:ilvl w:val="1"/>
          <w:numId w:val="24"/>
        </w:numPr>
      </w:pPr>
      <w:bookmarkStart w:id="64" w:name="_Toc322547299"/>
      <w:r>
        <w:t xml:space="preserve">Kapradinka zlatokvětá </w:t>
      </w:r>
      <w:r w:rsidRPr="00BF1D62">
        <w:t>– 5. den</w:t>
      </w:r>
      <w:bookmarkEnd w:id="64"/>
    </w:p>
    <w:p w:rsidR="00F3653A" w:rsidRPr="0079197C" w:rsidRDefault="00F3653A" w:rsidP="00F3653A">
      <w:pPr>
        <w:pStyle w:val="Odstavecseseznamem"/>
        <w:spacing w:line="360" w:lineRule="auto"/>
        <w:ind w:left="0"/>
        <w:jc w:val="center"/>
        <w:rPr>
          <w:rFonts w:ascii="Times New Roman" w:hAnsi="Times New Roman" w:cs="Times New Roman"/>
          <w:b/>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sidRPr="0079197C">
        <w:rPr>
          <w:rFonts w:ascii="Times New Roman" w:hAnsi="Times New Roman" w:cs="Times New Roman"/>
          <w:b/>
          <w:sz w:val="24"/>
          <w:szCs w:val="24"/>
        </w:rPr>
        <w:t>Pomůcky:</w:t>
      </w:r>
      <w:r>
        <w:rPr>
          <w:rFonts w:ascii="Times New Roman" w:hAnsi="Times New Roman" w:cs="Times New Roman"/>
          <w:sz w:val="24"/>
          <w:szCs w:val="24"/>
        </w:rPr>
        <w:t xml:space="preserve"> obálka se strašidlem a jeho popisem (</w:t>
      </w:r>
      <w:r w:rsidRPr="00BF1D62">
        <w:rPr>
          <w:rFonts w:ascii="Times New Roman" w:hAnsi="Times New Roman" w:cs="Times New Roman"/>
          <w:i/>
          <w:sz w:val="24"/>
          <w:szCs w:val="24"/>
        </w:rPr>
        <w:t xml:space="preserve">příloha č. </w:t>
      </w:r>
      <w:r>
        <w:rPr>
          <w:rFonts w:ascii="Times New Roman" w:hAnsi="Times New Roman" w:cs="Times New Roman"/>
          <w:i/>
          <w:sz w:val="24"/>
          <w:szCs w:val="24"/>
        </w:rPr>
        <w:t>9</w:t>
      </w:r>
      <w:r>
        <w:rPr>
          <w:rFonts w:ascii="Times New Roman" w:hAnsi="Times New Roman" w:cs="Times New Roman"/>
          <w:sz w:val="24"/>
          <w:szCs w:val="24"/>
        </w:rPr>
        <w:t xml:space="preserve">), zlatý květ vyrobený z papíru a špejlí, zlatá barva, lístečky s úkoly, natrhané cáry zelených šátků, </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Pr>
          <w:rFonts w:ascii="Times New Roman" w:hAnsi="Times New Roman" w:cs="Times New Roman"/>
          <w:b/>
          <w:sz w:val="24"/>
          <w:szCs w:val="24"/>
        </w:rPr>
        <w:t>Aktivní</w:t>
      </w:r>
      <w:r w:rsidRPr="0079197C">
        <w:rPr>
          <w:rFonts w:ascii="Times New Roman" w:hAnsi="Times New Roman" w:cs="Times New Roman"/>
          <w:b/>
          <w:sz w:val="24"/>
          <w:szCs w:val="24"/>
        </w:rPr>
        <w:t xml:space="preserve"> slovní zásoba</w:t>
      </w:r>
      <w:r>
        <w:rPr>
          <w:rFonts w:ascii="Times New Roman" w:hAnsi="Times New Roman" w:cs="Times New Roman"/>
          <w:sz w:val="24"/>
          <w:szCs w:val="24"/>
        </w:rPr>
        <w:t xml:space="preserve">: kapradina, květ, poklad, úkol, stopa, cár, hádanka, použité názvy zvířat, zlaťáky, jmenování, gratulace, zásluha, hledání, list, tvar, písnička, stavba, kniha, spravedlivě, </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Default="00F3653A" w:rsidP="00F3653A">
      <w:pPr>
        <w:pStyle w:val="Odstavecseseznamem"/>
        <w:spacing w:line="360" w:lineRule="auto"/>
        <w:ind w:left="0"/>
        <w:rPr>
          <w:rFonts w:ascii="Times New Roman" w:hAnsi="Times New Roman" w:cs="Times New Roman"/>
          <w:sz w:val="24"/>
          <w:szCs w:val="24"/>
        </w:rPr>
      </w:pPr>
      <w:r>
        <w:rPr>
          <w:rFonts w:ascii="Times New Roman" w:hAnsi="Times New Roman" w:cs="Times New Roman"/>
          <w:sz w:val="24"/>
          <w:szCs w:val="24"/>
        </w:rPr>
        <w:t>Poslední den projektu se děti vydají na cestu plnou úkolů za pokladem dnešního strašidla Kapradinky zlatokvěté. Po návratu do školky z této cesty by mělo následovat předání průkazů (příloha č. 2) za nejlepší znalce strašidel.</w:t>
      </w:r>
    </w:p>
    <w:p w:rsidR="00F3653A" w:rsidRDefault="00F3653A" w:rsidP="00F3653A">
      <w:pPr>
        <w:pStyle w:val="Odstavecseseznamem"/>
        <w:spacing w:line="360" w:lineRule="auto"/>
        <w:ind w:left="0"/>
        <w:rPr>
          <w:rFonts w:ascii="Times New Roman" w:hAnsi="Times New Roman" w:cs="Times New Roman"/>
          <w:sz w:val="24"/>
          <w:szCs w:val="24"/>
        </w:rPr>
      </w:pPr>
    </w:p>
    <w:p w:rsidR="00F3653A" w:rsidRPr="00BF1D62" w:rsidRDefault="00F3653A" w:rsidP="00F3653A">
      <w:pPr>
        <w:pStyle w:val="Odstavecseseznamem"/>
        <w:numPr>
          <w:ilvl w:val="0"/>
          <w:numId w:val="37"/>
        </w:numPr>
        <w:spacing w:line="360" w:lineRule="auto"/>
        <w:rPr>
          <w:rFonts w:ascii="Times New Roman" w:hAnsi="Times New Roman" w:cs="Times New Roman"/>
          <w:b/>
          <w:sz w:val="24"/>
          <w:szCs w:val="24"/>
        </w:rPr>
      </w:pPr>
      <w:r w:rsidRPr="00BF1D62">
        <w:rPr>
          <w:rFonts w:ascii="Times New Roman" w:hAnsi="Times New Roman" w:cs="Times New Roman"/>
          <w:b/>
          <w:sz w:val="24"/>
          <w:szCs w:val="24"/>
        </w:rPr>
        <w:t>Strašidlo se představuje</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Děti si rozbalí již poslední obálku se strašidlem, sednou si do kruhu a učitelka jim přečte informace o dnešním strašidle. Společně si prohlédnou obrázek strašidla a učitelka se zeptá:</w:t>
      </w:r>
    </w:p>
    <w:p w:rsidR="00F3653A" w:rsidRDefault="00F3653A" w:rsidP="00F3653A">
      <w:pPr>
        <w:pStyle w:val="Odstavecseseznamem"/>
        <w:numPr>
          <w:ilvl w:val="0"/>
          <w:numId w:val="44"/>
        </w:numPr>
        <w:spacing w:line="360" w:lineRule="auto"/>
        <w:rPr>
          <w:rFonts w:ascii="Times New Roman" w:hAnsi="Times New Roman" w:cs="Times New Roman"/>
          <w:sz w:val="24"/>
          <w:szCs w:val="24"/>
        </w:rPr>
      </w:pPr>
      <w:r>
        <w:rPr>
          <w:rFonts w:ascii="Times New Roman" w:hAnsi="Times New Roman" w:cs="Times New Roman"/>
          <w:sz w:val="24"/>
          <w:szCs w:val="24"/>
        </w:rPr>
        <w:t>Podívej se na obrázek. Copak to drží Kapradinka v ruce?(zlatý květ)</w:t>
      </w:r>
    </w:p>
    <w:p w:rsidR="00F3653A" w:rsidRDefault="00F3653A" w:rsidP="00F3653A">
      <w:pPr>
        <w:pStyle w:val="Odstavecseseznamem"/>
        <w:numPr>
          <w:ilvl w:val="0"/>
          <w:numId w:val="44"/>
        </w:numPr>
        <w:spacing w:line="360" w:lineRule="auto"/>
        <w:rPr>
          <w:rFonts w:ascii="Times New Roman" w:hAnsi="Times New Roman" w:cs="Times New Roman"/>
          <w:sz w:val="24"/>
          <w:szCs w:val="24"/>
        </w:rPr>
      </w:pPr>
      <w:r>
        <w:rPr>
          <w:rFonts w:ascii="Times New Roman" w:hAnsi="Times New Roman" w:cs="Times New Roman"/>
          <w:sz w:val="24"/>
          <w:szCs w:val="24"/>
        </w:rPr>
        <w:t>Mají kapradiny v našem lese takové květy?(nemají)</w:t>
      </w:r>
    </w:p>
    <w:p w:rsidR="00F3653A" w:rsidRDefault="00F3653A" w:rsidP="00F3653A">
      <w:pPr>
        <w:pStyle w:val="Odstavecseseznamem"/>
        <w:numPr>
          <w:ilvl w:val="0"/>
          <w:numId w:val="44"/>
        </w:numPr>
        <w:spacing w:line="360" w:lineRule="auto"/>
        <w:rPr>
          <w:rFonts w:ascii="Times New Roman" w:hAnsi="Times New Roman" w:cs="Times New Roman"/>
          <w:sz w:val="24"/>
          <w:szCs w:val="24"/>
        </w:rPr>
      </w:pPr>
      <w:r>
        <w:rPr>
          <w:rFonts w:ascii="Times New Roman" w:hAnsi="Times New Roman" w:cs="Times New Roman"/>
          <w:sz w:val="24"/>
          <w:szCs w:val="24"/>
        </w:rPr>
        <w:t>Je možné tento zlatý květ nalézt každý den v lese?(ne. Jen jednou v roce)</w:t>
      </w:r>
    </w:p>
    <w:p w:rsidR="00F3653A" w:rsidRDefault="00F3653A" w:rsidP="00F3653A">
      <w:pPr>
        <w:pStyle w:val="Odstavecseseznamem"/>
        <w:numPr>
          <w:ilvl w:val="0"/>
          <w:numId w:val="44"/>
        </w:numPr>
        <w:spacing w:line="360" w:lineRule="auto"/>
        <w:rPr>
          <w:rFonts w:ascii="Times New Roman" w:hAnsi="Times New Roman" w:cs="Times New Roman"/>
          <w:sz w:val="24"/>
          <w:szCs w:val="24"/>
        </w:rPr>
      </w:pPr>
      <w:r>
        <w:rPr>
          <w:rFonts w:ascii="Times New Roman" w:hAnsi="Times New Roman" w:cs="Times New Roman"/>
          <w:sz w:val="24"/>
          <w:szCs w:val="24"/>
        </w:rPr>
        <w:t>A co když je ten dnešní den, tím jediným v roce, kdy zlatý květ kvete. Půjdeme jej do lesa hledat?(ano!)</w:t>
      </w:r>
    </w:p>
    <w:p w:rsidR="00F3653A" w:rsidRPr="00820146"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numPr>
          <w:ilvl w:val="0"/>
          <w:numId w:val="37"/>
        </w:numPr>
        <w:spacing w:line="360" w:lineRule="auto"/>
        <w:rPr>
          <w:rFonts w:ascii="Times New Roman" w:hAnsi="Times New Roman" w:cs="Times New Roman"/>
          <w:b/>
          <w:sz w:val="24"/>
          <w:szCs w:val="24"/>
        </w:rPr>
      </w:pPr>
      <w:r w:rsidRPr="00BF1D62">
        <w:rPr>
          <w:rFonts w:ascii="Times New Roman" w:hAnsi="Times New Roman" w:cs="Times New Roman"/>
          <w:b/>
          <w:sz w:val="24"/>
          <w:szCs w:val="24"/>
        </w:rPr>
        <w:t>Hledání pokladu</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Některé z dětí najde na stromě viset cár z šatů našeho strašidla kousíček dál další kousek šatů. Děti samy přijdou na to, že mají jít po značkách, které za sebou nechala Kapradinka. Pokud by se tak snad nestalo, děti navedeme pomocí otázek na správnou cestu. Cestou budou děti plnit úkoly, které jim na šátku nechá napsané Kapradinka. Učitelka nese v batohu všechny potřebné pomůcky pro plnění úkolů.</w:t>
      </w:r>
    </w:p>
    <w:p w:rsidR="00F3653A" w:rsidRPr="00BD5C3D"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lastRenderedPageBreak/>
        <w:t>Úkol č. 1</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Najdi list, který na strom nepatří.</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Na stromě je mezi ostatními listy připevněn izolepou nenápadně list z jiného stromu. Děti mají za úkol jej najít, listů může být připevněno i více.</w:t>
      </w: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2</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Posbírej všechny korálky a přines mi je.</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Kolem dětí jsou rozkutálené korálky jejich úkolem je pokusit se všechny vysbírat a donést kapradince. Děti mohou korálky navlékat na jednu nit.</w:t>
      </w: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3</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Zazpívej písničku o sluníčku.</w:t>
      </w: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4</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Vyjmenuj nejméně 3 zvířata s parohy a 2 s rohy.</w:t>
      </w: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5</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Uhádni hádanku.</w:t>
      </w:r>
    </w:p>
    <w:p w:rsidR="00F3653A" w:rsidRDefault="00F3653A" w:rsidP="00F3653A">
      <w:pPr>
        <w:pStyle w:val="Odstavecseseznamem"/>
        <w:spacing w:line="360" w:lineRule="auto"/>
        <w:rPr>
          <w:rFonts w:ascii="Times New Roman" w:hAnsi="Times New Roman" w:cs="Times New Roman"/>
          <w:i/>
          <w:sz w:val="24"/>
          <w:szCs w:val="24"/>
        </w:rPr>
      </w:pPr>
      <w:r w:rsidRPr="00800289">
        <w:rPr>
          <w:rFonts w:ascii="Times New Roman" w:hAnsi="Times New Roman" w:cs="Times New Roman"/>
          <w:i/>
          <w:sz w:val="24"/>
          <w:szCs w:val="24"/>
        </w:rPr>
        <w:t>Komu hlíny kopeček</w:t>
      </w:r>
      <w:r w:rsidRPr="00800289">
        <w:rPr>
          <w:rFonts w:ascii="Times New Roman" w:hAnsi="Times New Roman" w:cs="Times New Roman"/>
          <w:i/>
          <w:sz w:val="24"/>
          <w:szCs w:val="24"/>
        </w:rPr>
        <w:br/>
        <w:t>slouží jako domeček?</w:t>
      </w:r>
      <w:r w:rsidRPr="00800289">
        <w:rPr>
          <w:rFonts w:ascii="Times New Roman" w:hAnsi="Times New Roman" w:cs="Times New Roman"/>
          <w:i/>
          <w:sz w:val="24"/>
          <w:szCs w:val="24"/>
        </w:rPr>
        <w:br/>
        <w:t>Kdo má v z</w:t>
      </w:r>
      <w:r>
        <w:rPr>
          <w:rFonts w:ascii="Times New Roman" w:hAnsi="Times New Roman" w:cs="Times New Roman"/>
          <w:i/>
          <w:sz w:val="24"/>
          <w:szCs w:val="24"/>
        </w:rPr>
        <w:t>emi byteček?</w:t>
      </w:r>
      <w:r>
        <w:rPr>
          <w:rFonts w:ascii="Times New Roman" w:hAnsi="Times New Roman" w:cs="Times New Roman"/>
          <w:i/>
          <w:sz w:val="24"/>
          <w:szCs w:val="24"/>
        </w:rPr>
        <w:br/>
        <w:t>Uhádli jste,………………</w:t>
      </w:r>
      <w:r w:rsidRPr="00800289">
        <w:rPr>
          <w:rFonts w:ascii="Times New Roman" w:hAnsi="Times New Roman" w:cs="Times New Roman"/>
          <w:i/>
          <w:sz w:val="24"/>
          <w:szCs w:val="24"/>
        </w:rPr>
        <w:t>!</w:t>
      </w:r>
    </w:p>
    <w:p w:rsidR="00F3653A" w:rsidRDefault="00F3653A" w:rsidP="00F3653A">
      <w:pPr>
        <w:pStyle w:val="Odstavecseseznamem"/>
        <w:spacing w:line="360" w:lineRule="auto"/>
        <w:rPr>
          <w:rFonts w:ascii="Times New Roman" w:hAnsi="Times New Roman" w:cs="Times New Roman"/>
          <w:i/>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6</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Které ryby jste lovily včera v rybníku?</w:t>
      </w:r>
    </w:p>
    <w:p w:rsidR="00F3653A" w:rsidRDefault="00F3653A" w:rsidP="00F3653A">
      <w:pPr>
        <w:pStyle w:val="Odstavecseseznamem"/>
        <w:spacing w:line="360" w:lineRule="auto"/>
        <w:rPr>
          <w:rFonts w:ascii="Times New Roman" w:hAnsi="Times New Roman" w:cs="Times New Roman"/>
          <w:sz w:val="24"/>
          <w:szCs w:val="24"/>
        </w:rPr>
      </w:pPr>
    </w:p>
    <w:p w:rsidR="00F3653A" w:rsidRPr="00BF1D62" w:rsidRDefault="00F3653A" w:rsidP="00F3653A">
      <w:pPr>
        <w:pStyle w:val="Odstavecseseznamem"/>
        <w:spacing w:line="360" w:lineRule="auto"/>
        <w:rPr>
          <w:rFonts w:ascii="Times New Roman" w:hAnsi="Times New Roman" w:cs="Times New Roman"/>
          <w:i/>
          <w:sz w:val="24"/>
          <w:szCs w:val="24"/>
        </w:rPr>
      </w:pPr>
      <w:r w:rsidRPr="00BF1D62">
        <w:rPr>
          <w:rFonts w:ascii="Times New Roman" w:hAnsi="Times New Roman" w:cs="Times New Roman"/>
          <w:i/>
          <w:sz w:val="24"/>
          <w:szCs w:val="24"/>
        </w:rPr>
        <w:t>Úkol č. 7</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Postav pro mě malý domeček z přírodnin.</w:t>
      </w:r>
    </w:p>
    <w:p w:rsidR="00F3653A" w:rsidRPr="00800289"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Úkoly si můžeme různě přizpůsobovat podle délky trasy, kterou s dětmi jdeme a podle času. Volíme spíše kratší trasu, která nebude pro děti příliš náročná.  Děti </w:t>
      </w:r>
      <w:r>
        <w:rPr>
          <w:rFonts w:ascii="Times New Roman" w:hAnsi="Times New Roman" w:cs="Times New Roman"/>
          <w:sz w:val="24"/>
          <w:szCs w:val="24"/>
        </w:rPr>
        <w:lastRenderedPageBreak/>
        <w:t>by pak hra přestala bavit. Trasu je nejlepší směřovat tak, abychom se postupně všichni vraceli ke školce. Zpáteční trasa pro nás bude s pokladem kratší.</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Při posledním úkolu již jdeme jen podle šátku až tam, kde na nás zdálky bude svítit zlatý květ. U zlatého květu bude i truhlice, nebo jinak vhodně zabalený poklad, v němž budou ukryty čokoládové zlaťáky a knihy o strašidlech. Děti vedeme k tomu, aby se mezi sebou o poklad spravedlivě rozdělily.</w:t>
      </w:r>
    </w:p>
    <w:p w:rsidR="00F3653A" w:rsidRDefault="00F3653A" w:rsidP="00F3653A">
      <w:pPr>
        <w:pStyle w:val="Odstavecseseznamem"/>
        <w:spacing w:line="360" w:lineRule="auto"/>
        <w:rPr>
          <w:rFonts w:ascii="Times New Roman" w:hAnsi="Times New Roman" w:cs="Times New Roman"/>
          <w:sz w:val="24"/>
          <w:szCs w:val="24"/>
        </w:rPr>
      </w:pPr>
      <w:r>
        <w:rPr>
          <w:rFonts w:ascii="Times New Roman" w:hAnsi="Times New Roman" w:cs="Times New Roman"/>
          <w:sz w:val="24"/>
          <w:szCs w:val="24"/>
        </w:rPr>
        <w:t xml:space="preserve">Ve školce na nás čekají hotové průkazy s našimi fotografiemi, které dávají jednoznačně najevo, že patříme mezi nejlepší znalce strašidel. Atmosféra by měla být radostná a slavnostní zároveň. </w:t>
      </w:r>
    </w:p>
    <w:p w:rsidR="00F3653A" w:rsidRDefault="00F3653A" w:rsidP="00F3653A">
      <w:pPr>
        <w:pStyle w:val="Odstavecseseznamem"/>
        <w:spacing w:line="360" w:lineRule="auto"/>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r>
        <w:rPr>
          <w:rFonts w:ascii="Times New Roman" w:hAnsi="Times New Roman" w:cs="Times New Roman"/>
          <w:sz w:val="24"/>
          <w:szCs w:val="24"/>
        </w:rPr>
        <w:t>Celý projekt se může libovolně prodloužit nebo zkrátit, záleží na potřebách učitelky.</w:t>
      </w: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Odstavecseseznamem"/>
        <w:spacing w:line="360" w:lineRule="auto"/>
        <w:ind w:firstLine="696"/>
        <w:rPr>
          <w:rFonts w:ascii="Times New Roman" w:hAnsi="Times New Roman" w:cs="Times New Roman"/>
          <w:sz w:val="24"/>
          <w:szCs w:val="24"/>
        </w:rPr>
      </w:pPr>
    </w:p>
    <w:p w:rsidR="00F3653A" w:rsidRDefault="00F3653A" w:rsidP="00F3653A">
      <w:pPr>
        <w:pStyle w:val="Nadpis1"/>
        <w:spacing w:line="360" w:lineRule="auto"/>
        <w:ind w:left="360"/>
      </w:pPr>
      <w:bookmarkStart w:id="65" w:name="_Toc322547300"/>
      <w:r>
        <w:lastRenderedPageBreak/>
        <w:t>Možné problémy během projektu</w:t>
      </w:r>
      <w:bookmarkEnd w:id="65"/>
    </w:p>
    <w:p w:rsidR="00F3653A" w:rsidRDefault="00F3653A" w:rsidP="00F3653A">
      <w:pPr>
        <w:spacing w:line="360" w:lineRule="auto"/>
        <w:rPr>
          <w:rFonts w:ascii="Times New Roman" w:hAnsi="Times New Roman" w:cs="Times New Roman"/>
          <w:sz w:val="24"/>
          <w:szCs w:val="24"/>
        </w:rPr>
      </w:pPr>
      <w:r w:rsidRPr="00BA50E4">
        <w:rPr>
          <w:rFonts w:ascii="Times New Roman" w:hAnsi="Times New Roman" w:cs="Times New Roman"/>
          <w:sz w:val="24"/>
          <w:szCs w:val="24"/>
        </w:rPr>
        <w:t xml:space="preserve">Během projektu </w:t>
      </w:r>
      <w:r>
        <w:rPr>
          <w:rFonts w:ascii="Times New Roman" w:hAnsi="Times New Roman" w:cs="Times New Roman"/>
          <w:sz w:val="24"/>
          <w:szCs w:val="24"/>
        </w:rPr>
        <w:t>by nemusely vzniknout žádné větší problémy. Pokud bude mít učitelka projekt řádně připravený a promyšlený, vše by se mělo podařit. Samozřejmě celou činnost může ovlivnit nepříznivé počasí. Veškeré činnosti jsou pro děti připravené ve venkovním provedení, ale učitelka si mnohé aktivity může přizpůsobit do místnosti, nebo je nahradit jinými činnostmi, které se však budou prolínat s tématem projektu.</w:t>
      </w:r>
    </w:p>
    <w:p w:rsidR="00F3653A" w:rsidRDefault="00F3653A" w:rsidP="00F3653A">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Pokud učitelka bude dobře znát zdravotní stav všech dětí, nemusí dojít k žádným zdravotním potížím. Největší možná rizika mohou nastat s různými alergiemi dětí. V projektu se hojně využívá činnostního učení, kdy děti samy manipulují s pomůckami a různými přírodninami. Např. při manipulaci s větvičkami, kdy je děti sbírají a nosí pro přípravu ohně, může dojít k poškrábání nebo píchnutí větvičkou do oka. Dětem vždy připomínáme pravidla, která jsme si společně ve školce zavedli. Dbáme tedy bezpečnosti při každé takovéto činnosti. </w:t>
      </w:r>
    </w:p>
    <w:p w:rsidR="00F3653A" w:rsidRDefault="00F3653A" w:rsidP="00F3653A">
      <w:pPr>
        <w:tabs>
          <w:tab w:val="left" w:pos="322"/>
        </w:tabs>
        <w:spacing w:line="360" w:lineRule="auto"/>
        <w:rPr>
          <w:rFonts w:ascii="Times New Roman" w:hAnsi="Times New Roman" w:cs="Times New Roman"/>
          <w:sz w:val="24"/>
          <w:szCs w:val="24"/>
        </w:rPr>
      </w:pPr>
      <w:r>
        <w:rPr>
          <w:rFonts w:ascii="Times New Roman" w:hAnsi="Times New Roman" w:cs="Times New Roman"/>
          <w:sz w:val="24"/>
          <w:szCs w:val="24"/>
        </w:rPr>
        <w:tab/>
        <w:t xml:space="preserve">Během projektu se může stát, že některé úkoly nebo činnosti jsou spíše určeny předškolním dětem, ale aktivita se dá upravit, aby dítě činnost zvládlo, Využijeme proto pomoci kamaráda nebo učitelky. Myslím si, že každé problémové situaci se dá včas předcházet, nebo ji vyřešit. </w:t>
      </w: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tabs>
          <w:tab w:val="left" w:pos="322"/>
        </w:tabs>
        <w:spacing w:line="360" w:lineRule="auto"/>
        <w:rPr>
          <w:rFonts w:ascii="Times New Roman" w:hAnsi="Times New Roman" w:cs="Times New Roman"/>
          <w:sz w:val="24"/>
          <w:szCs w:val="24"/>
        </w:rPr>
      </w:pPr>
    </w:p>
    <w:p w:rsidR="00F3653A" w:rsidRDefault="00F3653A" w:rsidP="00F3653A">
      <w:pPr>
        <w:pStyle w:val="Nadpis1"/>
        <w:spacing w:line="360" w:lineRule="auto"/>
        <w:ind w:left="360"/>
      </w:pPr>
      <w:bookmarkStart w:id="66" w:name="_Toc322547301"/>
      <w:r>
        <w:lastRenderedPageBreak/>
        <w:t>Zhodnocení projektu</w:t>
      </w:r>
      <w:bookmarkEnd w:id="66"/>
    </w:p>
    <w:p w:rsidR="00F3653A" w:rsidRDefault="00F3653A" w:rsidP="00F3653A">
      <w:pPr>
        <w:spacing w:line="360" w:lineRule="auto"/>
        <w:rPr>
          <w:rFonts w:ascii="Times New Roman" w:hAnsi="Times New Roman" w:cs="Times New Roman"/>
          <w:sz w:val="24"/>
          <w:szCs w:val="24"/>
        </w:rPr>
      </w:pPr>
      <w:r w:rsidRPr="00595146">
        <w:rPr>
          <w:rFonts w:ascii="Times New Roman" w:hAnsi="Times New Roman" w:cs="Times New Roman"/>
          <w:sz w:val="24"/>
          <w:szCs w:val="24"/>
        </w:rPr>
        <w:t xml:space="preserve"> Celý projekt by měl být řádně zhodnocen. Je to i důležitá zpětná vazba pro učitelku. Zhodnocení by m</w:t>
      </w:r>
      <w:r>
        <w:rPr>
          <w:rFonts w:ascii="Times New Roman" w:hAnsi="Times New Roman" w:cs="Times New Roman"/>
          <w:sz w:val="24"/>
          <w:szCs w:val="24"/>
        </w:rPr>
        <w:t>ělo probíhat jak s dětmi, tak</w:t>
      </w:r>
      <w:r w:rsidRPr="00595146">
        <w:rPr>
          <w:rFonts w:ascii="Times New Roman" w:hAnsi="Times New Roman" w:cs="Times New Roman"/>
          <w:sz w:val="24"/>
          <w:szCs w:val="24"/>
        </w:rPr>
        <w:t xml:space="preserve"> i samotná učitelka</w:t>
      </w:r>
      <w:r>
        <w:rPr>
          <w:rFonts w:ascii="Times New Roman" w:hAnsi="Times New Roman" w:cs="Times New Roman"/>
          <w:sz w:val="24"/>
          <w:szCs w:val="24"/>
        </w:rPr>
        <w:t xml:space="preserve"> by </w:t>
      </w:r>
      <w:r w:rsidRPr="00595146">
        <w:rPr>
          <w:rFonts w:ascii="Times New Roman" w:hAnsi="Times New Roman" w:cs="Times New Roman"/>
          <w:sz w:val="24"/>
          <w:szCs w:val="24"/>
        </w:rPr>
        <w:t>měla provést sebehodnocení. Zda se jí podařilo splnit předem stanovené cíle a doplnit si popřípadě poznámky do pro</w:t>
      </w:r>
      <w:r>
        <w:rPr>
          <w:rFonts w:ascii="Times New Roman" w:hAnsi="Times New Roman" w:cs="Times New Roman"/>
          <w:sz w:val="24"/>
          <w:szCs w:val="24"/>
        </w:rPr>
        <w:t>jektu, co je zapotřebí vylepšit</w:t>
      </w:r>
      <w:r w:rsidRPr="00595146">
        <w:rPr>
          <w:rFonts w:ascii="Times New Roman" w:hAnsi="Times New Roman" w:cs="Times New Roman"/>
          <w:sz w:val="24"/>
          <w:szCs w:val="24"/>
        </w:rPr>
        <w:t xml:space="preserve"> nebo zda by se akti</w:t>
      </w:r>
      <w:r>
        <w:rPr>
          <w:rFonts w:ascii="Times New Roman" w:hAnsi="Times New Roman" w:cs="Times New Roman"/>
          <w:sz w:val="24"/>
          <w:szCs w:val="24"/>
        </w:rPr>
        <w:t xml:space="preserve">vita dala provést jinou formou </w:t>
      </w:r>
      <w:r w:rsidRPr="00595146">
        <w:rPr>
          <w:rFonts w:ascii="Times New Roman" w:hAnsi="Times New Roman" w:cs="Times New Roman"/>
          <w:sz w:val="24"/>
          <w:szCs w:val="24"/>
        </w:rPr>
        <w:t>eventuálně celý projekt lépe zorganizovat. Do ho</w:t>
      </w:r>
      <w:r>
        <w:rPr>
          <w:rFonts w:ascii="Times New Roman" w:hAnsi="Times New Roman" w:cs="Times New Roman"/>
          <w:sz w:val="24"/>
          <w:szCs w:val="24"/>
        </w:rPr>
        <w:t>dnocení projektu se mohou přidat</w:t>
      </w:r>
      <w:r w:rsidRPr="00595146">
        <w:rPr>
          <w:rFonts w:ascii="Times New Roman" w:hAnsi="Times New Roman" w:cs="Times New Roman"/>
          <w:sz w:val="24"/>
          <w:szCs w:val="24"/>
        </w:rPr>
        <w:t xml:space="preserve"> i rodiče, pokud b</w:t>
      </w:r>
      <w:r>
        <w:rPr>
          <w:rFonts w:ascii="Times New Roman" w:hAnsi="Times New Roman" w:cs="Times New Roman"/>
          <w:sz w:val="24"/>
          <w:szCs w:val="24"/>
        </w:rPr>
        <w:t>yli v projektu jakkoliv realizováni</w:t>
      </w:r>
      <w:r w:rsidRPr="00595146">
        <w:rPr>
          <w:rFonts w:ascii="Times New Roman" w:hAnsi="Times New Roman" w:cs="Times New Roman"/>
          <w:sz w:val="24"/>
          <w:szCs w:val="24"/>
        </w:rPr>
        <w:t>.</w:t>
      </w:r>
    </w:p>
    <w:p w:rsidR="00F3653A" w:rsidRPr="00595146" w:rsidRDefault="00F3653A" w:rsidP="00F3653A">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S dětmi bychom celý projekt hodnotili formou komunikativního kruhu. Učitelka by nejprve shrnula celý týdenní projekt. V krátkosti by zmínila zajímavé činnosti, které děti během týdne prováděly. Děti bychom posadili do kroužku. Kruhem by putoval kamínek. Dítě, které by kamínek drželo, by mohlo ostatním říct, co se mu nejvíce líbilo, co jej bavilo, které strašidlo si zapamatovalo atd.  Velkou roli v této aktivitě hraje věk </w:t>
      </w:r>
      <w:proofErr w:type="gramStart"/>
      <w:r>
        <w:rPr>
          <w:rFonts w:ascii="Times New Roman" w:hAnsi="Times New Roman" w:cs="Times New Roman"/>
          <w:sz w:val="24"/>
          <w:szCs w:val="24"/>
        </w:rPr>
        <w:t>dítěte,předškolní</w:t>
      </w:r>
      <w:proofErr w:type="gramEnd"/>
      <w:r>
        <w:rPr>
          <w:rFonts w:ascii="Times New Roman" w:hAnsi="Times New Roman" w:cs="Times New Roman"/>
          <w:sz w:val="24"/>
          <w:szCs w:val="24"/>
        </w:rPr>
        <w:t xml:space="preserve"> děti by měly odpovídat samostatně, menším dětem může pomoci učitelka doprovodnými otázkami. Děti mohou namalovat obrázek, na kterém by byla činnost, která se jim nejvíce v týdnu líbila. Při hodnocení u dětí hraje velkou roli i krátkodobá paměť, proto je důležité připomenutí celého týdne. Děti by si tak mohly vybavit pouze poslední činnost, kterou prováděly.</w:t>
      </w:r>
    </w:p>
    <w:p w:rsidR="00F3653A" w:rsidRDefault="00F3653A" w:rsidP="00F3653A">
      <w:pPr>
        <w:spacing w:line="360" w:lineRule="auto"/>
        <w:ind w:firstLine="708"/>
        <w:rPr>
          <w:rFonts w:ascii="Times New Roman" w:hAnsi="Times New Roman" w:cs="Times New Roman"/>
          <w:sz w:val="24"/>
          <w:szCs w:val="24"/>
        </w:rPr>
      </w:pPr>
      <w:r w:rsidRPr="00595146">
        <w:rPr>
          <w:rFonts w:ascii="Times New Roman" w:hAnsi="Times New Roman" w:cs="Times New Roman"/>
          <w:sz w:val="24"/>
          <w:szCs w:val="24"/>
        </w:rPr>
        <w:t>Každá reakce dítěte je pro učitelku zpětná vazba a ze spokojenosti dětí</w:t>
      </w:r>
      <w:r>
        <w:rPr>
          <w:rFonts w:ascii="Times New Roman" w:hAnsi="Times New Roman" w:cs="Times New Roman"/>
          <w:sz w:val="24"/>
          <w:szCs w:val="24"/>
        </w:rPr>
        <w:t xml:space="preserve"> a jejich úsměvů učitelka lehce přečte</w:t>
      </w:r>
      <w:r w:rsidRPr="00595146">
        <w:rPr>
          <w:rFonts w:ascii="Times New Roman" w:hAnsi="Times New Roman" w:cs="Times New Roman"/>
          <w:sz w:val="24"/>
          <w:szCs w:val="24"/>
        </w:rPr>
        <w:t>, zda se projekt vyvedl.</w:t>
      </w: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ind w:firstLine="708"/>
        <w:rPr>
          <w:rFonts w:ascii="Times New Roman" w:hAnsi="Times New Roman" w:cs="Times New Roman"/>
          <w:sz w:val="24"/>
          <w:szCs w:val="24"/>
        </w:rPr>
      </w:pPr>
    </w:p>
    <w:p w:rsidR="00F3653A" w:rsidRDefault="00F3653A" w:rsidP="00F3653A">
      <w:pPr>
        <w:spacing w:line="360" w:lineRule="auto"/>
        <w:rPr>
          <w:rFonts w:ascii="Times New Roman" w:hAnsi="Times New Roman" w:cs="Times New Roman"/>
          <w:sz w:val="24"/>
          <w:szCs w:val="24"/>
        </w:rPr>
      </w:pPr>
    </w:p>
    <w:p w:rsidR="00F3653A" w:rsidRPr="00BC53F2" w:rsidRDefault="00F3653A" w:rsidP="00F3653A">
      <w:pPr>
        <w:pStyle w:val="Odstavecseseznamem"/>
        <w:keepNext/>
        <w:keepLines/>
        <w:numPr>
          <w:ilvl w:val="0"/>
          <w:numId w:val="24"/>
        </w:numPr>
        <w:spacing w:before="480" w:after="0" w:line="360" w:lineRule="auto"/>
        <w:contextualSpacing w:val="0"/>
        <w:outlineLvl w:val="0"/>
        <w:rPr>
          <w:rFonts w:ascii="Times New Roman" w:eastAsiaTheme="majorEastAsia" w:hAnsi="Times New Roman" w:cstheme="majorBidi"/>
          <w:b/>
          <w:bCs/>
          <w:vanish/>
          <w:color w:val="000000" w:themeColor="text1"/>
          <w:sz w:val="32"/>
          <w:szCs w:val="28"/>
        </w:rPr>
      </w:pPr>
      <w:bookmarkStart w:id="67" w:name="_Toc322350334"/>
      <w:bookmarkStart w:id="68" w:name="_Toc322350443"/>
      <w:bookmarkStart w:id="69" w:name="_Toc322452898"/>
      <w:bookmarkStart w:id="70" w:name="_Toc322537635"/>
      <w:bookmarkStart w:id="71" w:name="_Toc322545941"/>
      <w:bookmarkStart w:id="72" w:name="_Toc322547303"/>
      <w:bookmarkEnd w:id="67"/>
      <w:bookmarkEnd w:id="68"/>
      <w:bookmarkEnd w:id="69"/>
      <w:bookmarkEnd w:id="70"/>
      <w:bookmarkEnd w:id="71"/>
      <w:bookmarkEnd w:id="72"/>
    </w:p>
    <w:p w:rsidR="00F3653A" w:rsidRPr="00BC53F2" w:rsidRDefault="00F3653A" w:rsidP="00F3653A">
      <w:pPr>
        <w:pStyle w:val="Odstavecseseznamem"/>
        <w:keepNext/>
        <w:keepLines/>
        <w:numPr>
          <w:ilvl w:val="0"/>
          <w:numId w:val="24"/>
        </w:numPr>
        <w:spacing w:before="480" w:after="0" w:line="360" w:lineRule="auto"/>
        <w:contextualSpacing w:val="0"/>
        <w:outlineLvl w:val="0"/>
        <w:rPr>
          <w:rFonts w:ascii="Times New Roman" w:eastAsiaTheme="majorEastAsia" w:hAnsi="Times New Roman" w:cstheme="majorBidi"/>
          <w:b/>
          <w:bCs/>
          <w:vanish/>
          <w:color w:val="000000" w:themeColor="text1"/>
          <w:sz w:val="32"/>
          <w:szCs w:val="28"/>
        </w:rPr>
      </w:pPr>
      <w:bookmarkStart w:id="73" w:name="_Toc322537636"/>
      <w:bookmarkStart w:id="74" w:name="_Toc322545942"/>
      <w:bookmarkStart w:id="75" w:name="_Toc322547304"/>
      <w:bookmarkEnd w:id="73"/>
      <w:bookmarkEnd w:id="74"/>
      <w:bookmarkEnd w:id="75"/>
    </w:p>
    <w:p w:rsidR="00F3653A" w:rsidRPr="00F3653A" w:rsidRDefault="00F3653A" w:rsidP="00F3653A">
      <w:pPr>
        <w:pStyle w:val="Nadpis1"/>
        <w:spacing w:line="360" w:lineRule="auto"/>
        <w:rPr>
          <w:rFonts w:cs="Times New Roman"/>
          <w:b w:val="0"/>
          <w:color w:val="000000"/>
          <w:sz w:val="24"/>
          <w:szCs w:val="24"/>
        </w:rPr>
      </w:pPr>
      <w:r>
        <w:br w:type="page"/>
      </w:r>
      <w:r w:rsidRPr="00F3653A">
        <w:rPr>
          <w:rFonts w:cs="Times New Roman"/>
          <w:b w:val="0"/>
          <w:i/>
          <w:color w:val="000000"/>
          <w:sz w:val="24"/>
          <w:szCs w:val="24"/>
        </w:rPr>
        <w:lastRenderedPageBreak/>
        <w:t xml:space="preserve"> Obrázek květ lípy</w:t>
      </w:r>
      <w:r w:rsidRPr="00F3653A">
        <w:rPr>
          <w:rFonts w:cs="Times New Roman"/>
          <w:b w:val="0"/>
          <w:color w:val="000000"/>
          <w:sz w:val="24"/>
          <w:szCs w:val="24"/>
          <w:lang w:val="en-US"/>
        </w:rPr>
        <w:t>[online]. 22.6. 2009</w:t>
      </w:r>
      <w:proofErr w:type="gramStart"/>
      <w:r w:rsidRPr="00F3653A">
        <w:rPr>
          <w:rFonts w:cs="Times New Roman"/>
          <w:b w:val="0"/>
          <w:color w:val="000000"/>
          <w:sz w:val="24"/>
          <w:szCs w:val="24"/>
          <w:lang w:val="en-US"/>
        </w:rPr>
        <w:t>.</w:t>
      </w:r>
      <w:r w:rsidRPr="00F3653A">
        <w:rPr>
          <w:rFonts w:cs="Times New Roman"/>
          <w:b w:val="0"/>
          <w:color w:val="000000"/>
          <w:sz w:val="24"/>
          <w:szCs w:val="24"/>
        </w:rPr>
        <w:t>[</w:t>
      </w:r>
      <w:proofErr w:type="gramEnd"/>
      <w:r w:rsidRPr="00F3653A">
        <w:rPr>
          <w:rFonts w:cs="Times New Roman"/>
          <w:b w:val="0"/>
          <w:color w:val="000000"/>
          <w:sz w:val="24"/>
          <w:szCs w:val="24"/>
        </w:rPr>
        <w:t xml:space="preserve">cit. 2. dubna 2012]. </w:t>
      </w:r>
      <w:proofErr w:type="spellStart"/>
      <w:r w:rsidRPr="00F3653A">
        <w:rPr>
          <w:rFonts w:cs="Times New Roman"/>
          <w:b w:val="0"/>
          <w:color w:val="000000"/>
          <w:sz w:val="24"/>
          <w:szCs w:val="24"/>
          <w:lang w:val="en-US"/>
        </w:rPr>
        <w:t>Dostupn</w:t>
      </w:r>
      <w:proofErr w:type="spellEnd"/>
      <w:r w:rsidRPr="00F3653A">
        <w:rPr>
          <w:rFonts w:cs="Times New Roman"/>
          <w:b w:val="0"/>
          <w:color w:val="000000"/>
          <w:sz w:val="24"/>
          <w:szCs w:val="24"/>
        </w:rPr>
        <w:t xml:space="preserve">é z: </w:t>
      </w:r>
      <w:r w:rsidRPr="00F3653A">
        <w:rPr>
          <w:rFonts w:cs="Times New Roman"/>
          <w:b w:val="0"/>
          <w:color w:val="000000"/>
          <w:sz w:val="24"/>
          <w:szCs w:val="24"/>
        </w:rPr>
        <w:br/>
        <w:t>&lt;http://hrubanova.blog.denik.cz/c/89809/Vcely-jezdi-tramvaji.html&gt;.</w:t>
      </w:r>
    </w:p>
    <w:p w:rsidR="00F3653A" w:rsidRDefault="00F3653A" w:rsidP="00F3653A">
      <w:pPr>
        <w:rPr>
          <w:rFonts w:ascii="Times New Roman" w:hAnsi="Times New Roman" w:cs="Times New Roman"/>
          <w:color w:val="000000"/>
          <w:sz w:val="24"/>
          <w:szCs w:val="24"/>
          <w:lang w:val="en-US"/>
        </w:rPr>
      </w:pPr>
      <w:r w:rsidRPr="009D2CC6">
        <w:rPr>
          <w:rFonts w:ascii="Times New Roman" w:hAnsi="Times New Roman" w:cs="Times New Roman"/>
          <w:i/>
          <w:color w:val="000000"/>
          <w:sz w:val="24"/>
          <w:szCs w:val="24"/>
        </w:rPr>
        <w:t>Obrázek mateřídoušk</w:t>
      </w:r>
      <w:r>
        <w:rPr>
          <w:rFonts w:ascii="Times New Roman" w:hAnsi="Times New Roman" w:cs="Times New Roman"/>
          <w:i/>
          <w:color w:val="000000"/>
          <w:sz w:val="24"/>
          <w:szCs w:val="24"/>
        </w:rPr>
        <w:t xml:space="preserve">a </w:t>
      </w:r>
      <w:r>
        <w:rPr>
          <w:rFonts w:ascii="Times New Roman" w:hAnsi="Times New Roman" w:cs="Times New Roman"/>
          <w:color w:val="000000"/>
          <w:sz w:val="24"/>
          <w:szCs w:val="24"/>
          <w:lang w:val="en-US"/>
        </w:rPr>
        <w:t>[online]</w:t>
      </w:r>
      <w:r>
        <w:rPr>
          <w:rFonts w:ascii="Times New Roman" w:hAnsi="Times New Roman" w:cs="Times New Roman"/>
          <w:color w:val="000000"/>
          <w:sz w:val="24"/>
          <w:szCs w:val="24"/>
        </w:rPr>
        <w:t xml:space="preserve">. Poslední změna </w:t>
      </w:r>
      <w:r w:rsidRPr="009D2CC6">
        <w:rPr>
          <w:rFonts w:ascii="Times New Roman" w:hAnsi="Times New Roman" w:cs="Times New Roman"/>
          <w:color w:val="000000"/>
          <w:sz w:val="24"/>
          <w:szCs w:val="24"/>
        </w:rPr>
        <w:t>6. 4. 2012 v 20:17.[cit. 2. dubna 2012]. Dostupné</w:t>
      </w:r>
      <w:r>
        <w:rPr>
          <w:rFonts w:ascii="Times New Roman" w:hAnsi="Times New Roman" w:cs="Times New Roman"/>
          <w:color w:val="000000"/>
          <w:sz w:val="24"/>
          <w:szCs w:val="24"/>
          <w:lang w:val="en-US"/>
        </w:rPr>
        <w:t xml:space="preserve"> z: &lt;</w:t>
      </w:r>
      <w:r w:rsidRPr="009D2CC6">
        <w:rPr>
          <w:rFonts w:ascii="Times New Roman" w:hAnsi="Times New Roman" w:cs="Times New Roman"/>
          <w:color w:val="000000"/>
          <w:sz w:val="24"/>
          <w:szCs w:val="24"/>
          <w:lang w:val="en-US"/>
        </w:rPr>
        <w:t>http://cs.wikipedia.org/wiki/Mate%C5%99%C3%ADdou%C5%A1ka</w:t>
      </w:r>
      <w:proofErr w:type="gramStart"/>
      <w:r>
        <w:rPr>
          <w:rFonts w:ascii="Times New Roman" w:hAnsi="Times New Roman" w:cs="Times New Roman"/>
          <w:color w:val="000000"/>
          <w:sz w:val="24"/>
          <w:szCs w:val="24"/>
          <w:lang w:val="en-US"/>
        </w:rPr>
        <w:t>&gt; .</w:t>
      </w:r>
      <w:proofErr w:type="gramEnd"/>
    </w:p>
    <w:p w:rsidR="00F3653A" w:rsidRDefault="00F3653A" w:rsidP="00F3653A">
      <w:pPr>
        <w:spacing w:line="240" w:lineRule="auto"/>
        <w:rPr>
          <w:rFonts w:ascii="Times New Roman" w:hAnsi="Times New Roman" w:cs="Times New Roman"/>
          <w:sz w:val="24"/>
          <w:szCs w:val="24"/>
        </w:rPr>
      </w:pPr>
      <w:r w:rsidRPr="009D2CC6">
        <w:rPr>
          <w:rFonts w:ascii="Times New Roman" w:hAnsi="Times New Roman" w:cs="Times New Roman"/>
          <w:i/>
          <w:sz w:val="24"/>
          <w:szCs w:val="24"/>
        </w:rPr>
        <w:t>Obrázek heřmán</w:t>
      </w:r>
      <w:r>
        <w:rPr>
          <w:rFonts w:ascii="Times New Roman" w:hAnsi="Times New Roman" w:cs="Times New Roman"/>
          <w:i/>
          <w:sz w:val="24"/>
          <w:szCs w:val="24"/>
        </w:rPr>
        <w:t>ek</w:t>
      </w:r>
      <w:r>
        <w:rPr>
          <w:rFonts w:ascii="Times New Roman" w:hAnsi="Times New Roman" w:cs="Times New Roman"/>
          <w:sz w:val="24"/>
          <w:szCs w:val="24"/>
          <w:lang w:val="en-US"/>
        </w:rPr>
        <w:t xml:space="preserve">[online]. </w:t>
      </w:r>
      <w:r w:rsidRPr="009D2CC6">
        <w:rPr>
          <w:rFonts w:ascii="Times New Roman" w:hAnsi="Times New Roman" w:cs="Times New Roman"/>
          <w:sz w:val="24"/>
          <w:szCs w:val="24"/>
        </w:rPr>
        <w:t>28. září 2010 v 19:23</w:t>
      </w:r>
      <w:r>
        <w:rPr>
          <w:rFonts w:ascii="Times New Roman" w:hAnsi="Times New Roman" w:cs="Times New Roman"/>
          <w:sz w:val="24"/>
          <w:szCs w:val="24"/>
        </w:rPr>
        <w:t xml:space="preserve">. </w:t>
      </w:r>
      <w:r w:rsidRPr="009D2CC6">
        <w:rPr>
          <w:rFonts w:ascii="Times New Roman" w:hAnsi="Times New Roman" w:cs="Times New Roman"/>
          <w:sz w:val="24"/>
          <w:szCs w:val="24"/>
        </w:rPr>
        <w:t xml:space="preserve">[cit. 2. dubna 2012]. </w:t>
      </w:r>
      <w:proofErr w:type="spellStart"/>
      <w:r>
        <w:rPr>
          <w:rFonts w:ascii="Times New Roman" w:hAnsi="Times New Roman" w:cs="Times New Roman"/>
          <w:sz w:val="24"/>
          <w:szCs w:val="24"/>
          <w:lang w:val="en-US"/>
        </w:rPr>
        <w:t>Dostupn</w:t>
      </w:r>
      <w:proofErr w:type="spellEnd"/>
      <w:r>
        <w:rPr>
          <w:rFonts w:ascii="Times New Roman" w:hAnsi="Times New Roman" w:cs="Times New Roman"/>
          <w:sz w:val="24"/>
          <w:szCs w:val="24"/>
        </w:rPr>
        <w:t>é z:     &lt;</w:t>
      </w:r>
      <w:r w:rsidRPr="009D2CC6">
        <w:rPr>
          <w:rFonts w:ascii="Times New Roman" w:hAnsi="Times New Roman" w:cs="Times New Roman"/>
          <w:sz w:val="24"/>
          <w:szCs w:val="24"/>
        </w:rPr>
        <w:t>http://chytrasova.blog.cz/1009/hermanek-lekarsky</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A961AF">
        <w:rPr>
          <w:rFonts w:ascii="Times New Roman" w:hAnsi="Times New Roman" w:cs="Times New Roman"/>
          <w:i/>
          <w:sz w:val="24"/>
          <w:szCs w:val="24"/>
        </w:rPr>
        <w:t>Obrázek šalvěj</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EB437A">
        <w:rPr>
          <w:rFonts w:ascii="Times New Roman" w:hAnsi="Times New Roman" w:cs="Times New Roman"/>
          <w:sz w:val="24"/>
          <w:szCs w:val="24"/>
        </w:rPr>
        <w:t>© 2001</w:t>
      </w:r>
      <w:proofErr w:type="gramEnd"/>
      <w:r w:rsidRPr="00EB437A">
        <w:rPr>
          <w:rFonts w:ascii="Times New Roman" w:hAnsi="Times New Roman" w:cs="Times New Roman"/>
          <w:sz w:val="24"/>
          <w:szCs w:val="24"/>
        </w:rPr>
        <w:t>-2012</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 cit. </w:t>
      </w:r>
      <w:r>
        <w:rPr>
          <w:rFonts w:ascii="Times New Roman" w:hAnsi="Times New Roman" w:cs="Times New Roman"/>
          <w:sz w:val="24"/>
          <w:szCs w:val="24"/>
        </w:rPr>
        <w:t>2. dubna 2012</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Dostupn</w:t>
      </w:r>
      <w:proofErr w:type="spellEnd"/>
      <w:r>
        <w:rPr>
          <w:rFonts w:ascii="Times New Roman" w:hAnsi="Times New Roman" w:cs="Times New Roman"/>
          <w:sz w:val="24"/>
          <w:szCs w:val="24"/>
        </w:rPr>
        <w:t>é z</w:t>
      </w:r>
      <w:proofErr w:type="gramStart"/>
      <w:r>
        <w:rPr>
          <w:rFonts w:ascii="Times New Roman" w:hAnsi="Times New Roman" w:cs="Times New Roman"/>
          <w:sz w:val="24"/>
          <w:szCs w:val="24"/>
        </w:rPr>
        <w:t>:</w:t>
      </w:r>
      <w:proofErr w:type="gramEnd"/>
      <w:r>
        <w:rPr>
          <w:rFonts w:ascii="Times New Roman" w:hAnsi="Times New Roman" w:cs="Times New Roman"/>
          <w:sz w:val="24"/>
          <w:szCs w:val="24"/>
        </w:rPr>
        <w:br/>
        <w:t>&lt;</w:t>
      </w:r>
      <w:r w:rsidRPr="00EB437A">
        <w:rPr>
          <w:rFonts w:ascii="Times New Roman" w:hAnsi="Times New Roman" w:cs="Times New Roman"/>
          <w:sz w:val="24"/>
          <w:szCs w:val="24"/>
        </w:rPr>
        <w:t>http://www.garten.cz/se/cz/fotoa-%C5%A1alv%C4%9Bj/</w:t>
      </w:r>
      <w:r>
        <w:rPr>
          <w:rFonts w:ascii="Times New Roman" w:hAnsi="Times New Roman" w:cs="Times New Roman"/>
          <w:sz w:val="24"/>
          <w:szCs w:val="24"/>
        </w:rPr>
        <w:t>&gt;.</w:t>
      </w:r>
    </w:p>
    <w:p w:rsidR="00F3653A" w:rsidRPr="00EB437A" w:rsidRDefault="00F3653A" w:rsidP="00F3653A">
      <w:pPr>
        <w:spacing w:line="240" w:lineRule="auto"/>
        <w:rPr>
          <w:rFonts w:ascii="Times New Roman" w:hAnsi="Times New Roman" w:cs="Times New Roman"/>
          <w:sz w:val="24"/>
          <w:szCs w:val="24"/>
        </w:rPr>
      </w:pPr>
      <w:r w:rsidRPr="00A961AF">
        <w:rPr>
          <w:rFonts w:ascii="Times New Roman" w:hAnsi="Times New Roman" w:cs="Times New Roman"/>
          <w:i/>
          <w:sz w:val="24"/>
          <w:szCs w:val="24"/>
        </w:rPr>
        <w:t>Obrázek mát</w:t>
      </w:r>
      <w:r>
        <w:rPr>
          <w:rFonts w:ascii="Times New Roman" w:hAnsi="Times New Roman" w:cs="Times New Roman"/>
          <w:i/>
          <w:sz w:val="24"/>
          <w:szCs w:val="24"/>
        </w:rPr>
        <w:t>a</w:t>
      </w:r>
      <w:r>
        <w:rPr>
          <w:rFonts w:ascii="Times New Roman" w:hAnsi="Times New Roman" w:cs="Times New Roman"/>
          <w:sz w:val="24"/>
          <w:szCs w:val="24"/>
          <w:lang w:val="en-US"/>
        </w:rPr>
        <w:t>[online].</w:t>
      </w:r>
      <w:r w:rsidRPr="00EB437A">
        <w:rPr>
          <w:rFonts w:ascii="Times New Roman" w:hAnsi="Times New Roman" w:cs="Times New Roman"/>
          <w:sz w:val="24"/>
          <w:szCs w:val="24"/>
        </w:rPr>
        <w:t xml:space="preserve"> ©</w:t>
      </w:r>
      <w:r>
        <w:rPr>
          <w:rFonts w:ascii="Times New Roman" w:hAnsi="Times New Roman" w:cs="Times New Roman"/>
          <w:sz w:val="24"/>
          <w:szCs w:val="24"/>
        </w:rPr>
        <w:t xml:space="preserve"> 2006 – 2012. </w:t>
      </w:r>
      <w:r>
        <w:rPr>
          <w:rFonts w:ascii="Times New Roman" w:hAnsi="Times New Roman" w:cs="Times New Roman"/>
          <w:sz w:val="24"/>
          <w:szCs w:val="24"/>
          <w:lang w:val="en-US"/>
        </w:rPr>
        <w:t>[</w:t>
      </w:r>
      <w:r>
        <w:rPr>
          <w:rFonts w:ascii="Times New Roman" w:hAnsi="Times New Roman" w:cs="Times New Roman"/>
          <w:sz w:val="24"/>
          <w:szCs w:val="24"/>
        </w:rPr>
        <w:t>cit. 2. dubna</w:t>
      </w:r>
      <w:r>
        <w:rPr>
          <w:rFonts w:ascii="Times New Roman" w:hAnsi="Times New Roman" w:cs="Times New Roman"/>
          <w:sz w:val="24"/>
          <w:szCs w:val="24"/>
          <w:lang w:val="en-US"/>
        </w:rPr>
        <w:t xml:space="preserve"> 2012]. </w:t>
      </w:r>
      <w:r>
        <w:rPr>
          <w:rFonts w:ascii="Times New Roman" w:hAnsi="Times New Roman" w:cs="Times New Roman"/>
          <w:sz w:val="24"/>
          <w:szCs w:val="24"/>
        </w:rPr>
        <w:t>Dostupné z:                      &lt;</w:t>
      </w:r>
      <w:r w:rsidRPr="00EB437A">
        <w:rPr>
          <w:rFonts w:ascii="Times New Roman" w:hAnsi="Times New Roman" w:cs="Times New Roman"/>
          <w:sz w:val="24"/>
          <w:szCs w:val="24"/>
        </w:rPr>
        <w:t>http://www.vodnidymkytabaky.cz/vodni-dymky-tabaky/tabak-do-vodni-dymky/zvlhcovadla-tabaku/elements-flavour/elements-zvlhcovadlo-cerstva-mata-fresh-mint-2</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lang w:val="en-US"/>
        </w:rPr>
      </w:pPr>
      <w:r w:rsidRPr="00A961AF">
        <w:rPr>
          <w:rFonts w:ascii="Times New Roman" w:hAnsi="Times New Roman" w:cs="Times New Roman"/>
          <w:i/>
          <w:sz w:val="24"/>
          <w:szCs w:val="24"/>
        </w:rPr>
        <w:t>Obrázek podběl</w:t>
      </w:r>
      <w:r>
        <w:rPr>
          <w:rFonts w:ascii="Times New Roman" w:hAnsi="Times New Roman" w:cs="Times New Roman"/>
          <w:sz w:val="24"/>
          <w:szCs w:val="24"/>
          <w:lang w:val="en-US"/>
        </w:rPr>
        <w:t>[online]</w:t>
      </w:r>
      <w:r>
        <w:rPr>
          <w:rFonts w:ascii="Times New Roman" w:hAnsi="Times New Roman" w:cs="Times New Roman"/>
          <w:sz w:val="24"/>
          <w:szCs w:val="24"/>
        </w:rPr>
        <w:t>. Dostupné z: &lt;</w:t>
      </w:r>
      <w:r w:rsidRPr="00A961AF">
        <w:rPr>
          <w:rFonts w:ascii="Times New Roman" w:hAnsi="Times New Roman" w:cs="Times New Roman"/>
          <w:sz w:val="24"/>
          <w:szCs w:val="24"/>
        </w:rPr>
        <w:t>http://www.foibe.cz/</w:t>
      </w:r>
      <w:r>
        <w:rPr>
          <w:rFonts w:ascii="Times New Roman" w:hAnsi="Times New Roman" w:cs="Times New Roman"/>
          <w:sz w:val="24"/>
          <w:szCs w:val="24"/>
        </w:rPr>
        <w:t xml:space="preserve">&gt;. </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cit.</w:t>
      </w:r>
      <w:r>
        <w:rPr>
          <w:rFonts w:ascii="Times New Roman" w:hAnsi="Times New Roman" w:cs="Times New Roman"/>
          <w:sz w:val="24"/>
          <w:szCs w:val="24"/>
        </w:rPr>
        <w:t>2. dubna</w:t>
      </w:r>
      <w:proofErr w:type="gramEnd"/>
      <w:r>
        <w:rPr>
          <w:rFonts w:ascii="Times New Roman" w:hAnsi="Times New Roman" w:cs="Times New Roman"/>
          <w:sz w:val="24"/>
          <w:szCs w:val="24"/>
        </w:rPr>
        <w:t xml:space="preserve"> 2012</w:t>
      </w:r>
      <w:r>
        <w:rPr>
          <w:rFonts w:ascii="Times New Roman" w:hAnsi="Times New Roman" w:cs="Times New Roman"/>
          <w:sz w:val="24"/>
          <w:szCs w:val="24"/>
          <w:lang w:val="en-US"/>
        </w:rPr>
        <w:t>].</w:t>
      </w:r>
    </w:p>
    <w:p w:rsidR="00F3653A" w:rsidRDefault="00F3653A" w:rsidP="00F3653A">
      <w:pPr>
        <w:spacing w:line="240" w:lineRule="auto"/>
        <w:rPr>
          <w:rFonts w:ascii="Times New Roman" w:hAnsi="Times New Roman" w:cs="Times New Roman"/>
          <w:sz w:val="24"/>
          <w:szCs w:val="24"/>
        </w:rPr>
      </w:pPr>
      <w:proofErr w:type="spellStart"/>
      <w:r w:rsidRPr="00A961AF">
        <w:rPr>
          <w:rFonts w:ascii="Times New Roman" w:hAnsi="Times New Roman" w:cs="Times New Roman"/>
          <w:i/>
          <w:sz w:val="24"/>
          <w:szCs w:val="24"/>
        </w:rPr>
        <w:t>Obrázekkopřiv</w:t>
      </w:r>
      <w:r>
        <w:rPr>
          <w:rFonts w:ascii="Times New Roman" w:hAnsi="Times New Roman" w:cs="Times New Roman"/>
          <w:i/>
          <w:sz w:val="24"/>
          <w:szCs w:val="24"/>
        </w:rPr>
        <w:t>a</w:t>
      </w:r>
      <w:proofErr w:type="spellEnd"/>
      <w:r>
        <w:rPr>
          <w:rFonts w:ascii="Times New Roman" w:hAnsi="Times New Roman" w:cs="Times New Roman"/>
          <w:sz w:val="24"/>
          <w:szCs w:val="24"/>
          <w:lang w:val="en-US"/>
        </w:rPr>
        <w:t xml:space="preserve">[online]. </w:t>
      </w:r>
      <w:r w:rsidRPr="00A961AF">
        <w:rPr>
          <w:rFonts w:ascii="Times New Roman" w:hAnsi="Times New Roman" w:cs="Times New Roman"/>
          <w:sz w:val="24"/>
          <w:szCs w:val="24"/>
        </w:rPr>
        <w:t>20</w:t>
      </w:r>
      <w:r>
        <w:rPr>
          <w:rFonts w:ascii="Times New Roman" w:hAnsi="Times New Roman" w:cs="Times New Roman"/>
          <w:sz w:val="24"/>
          <w:szCs w:val="24"/>
        </w:rPr>
        <w:t xml:space="preserve">. dubna 2011.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Dostupné z: </w:t>
      </w:r>
      <w:r>
        <w:rPr>
          <w:rFonts w:ascii="Times New Roman" w:hAnsi="Times New Roman" w:cs="Times New Roman"/>
          <w:sz w:val="24"/>
          <w:szCs w:val="24"/>
        </w:rPr>
        <w:br/>
        <w:t>&lt;</w:t>
      </w:r>
      <w:r w:rsidRPr="00A961AF">
        <w:rPr>
          <w:rFonts w:ascii="Times New Roman" w:hAnsi="Times New Roman" w:cs="Times New Roman"/>
          <w:sz w:val="24"/>
          <w:szCs w:val="24"/>
        </w:rPr>
        <w:t>http://www.teepek.cz/skaut-out/uzasna-priroda/4746-k-cemu-vsemu-je-nam-dobra-kopriva/</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266442">
        <w:rPr>
          <w:rFonts w:ascii="Times New Roman" w:hAnsi="Times New Roman" w:cs="Times New Roman"/>
          <w:i/>
          <w:sz w:val="24"/>
          <w:szCs w:val="24"/>
        </w:rPr>
        <w:t>Obrázek jelen</w:t>
      </w:r>
      <w:r>
        <w:rPr>
          <w:rFonts w:ascii="Times New Roman" w:hAnsi="Times New Roman" w:cs="Times New Roman"/>
          <w:sz w:val="24"/>
          <w:szCs w:val="24"/>
          <w:lang w:val="en-US"/>
        </w:rPr>
        <w:t>[online]</w:t>
      </w:r>
      <w:r>
        <w:rPr>
          <w:rFonts w:ascii="Times New Roman" w:hAnsi="Times New Roman" w:cs="Times New Roman"/>
          <w:sz w:val="24"/>
          <w:szCs w:val="24"/>
        </w:rPr>
        <w:t xml:space="preserve">. </w:t>
      </w:r>
      <w:r w:rsidRPr="00EB437A">
        <w:rPr>
          <w:rFonts w:ascii="Times New Roman" w:hAnsi="Times New Roman" w:cs="Times New Roman"/>
          <w:sz w:val="24"/>
          <w:szCs w:val="24"/>
        </w:rPr>
        <w:t>©</w:t>
      </w:r>
      <w:r>
        <w:rPr>
          <w:rFonts w:ascii="Times New Roman" w:hAnsi="Times New Roman" w:cs="Times New Roman"/>
          <w:sz w:val="24"/>
          <w:szCs w:val="24"/>
        </w:rPr>
        <w:t xml:space="preserve"> 2010.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w:t>
      </w:r>
      <w:r>
        <w:rPr>
          <w:rFonts w:ascii="Times New Roman" w:hAnsi="Times New Roman" w:cs="Times New Roman"/>
          <w:sz w:val="24"/>
          <w:szCs w:val="24"/>
        </w:rPr>
        <w:t xml:space="preserve"> Dostupné z:&lt;</w:t>
      </w:r>
      <w:r w:rsidRPr="00266442">
        <w:rPr>
          <w:rFonts w:ascii="Times New Roman" w:hAnsi="Times New Roman" w:cs="Times New Roman"/>
          <w:sz w:val="24"/>
          <w:szCs w:val="24"/>
        </w:rPr>
        <w:t>http://www.reiki-oasa.cz/samanske-cesty/silova-zvirata/jelen/</w:t>
      </w:r>
      <w:r>
        <w:rPr>
          <w:rFonts w:ascii="Times New Roman" w:hAnsi="Times New Roman" w:cs="Times New Roman"/>
          <w:sz w:val="24"/>
          <w:szCs w:val="24"/>
        </w:rPr>
        <w:t xml:space="preserve">&gt;. </w:t>
      </w:r>
    </w:p>
    <w:p w:rsidR="00F3653A" w:rsidRDefault="00F3653A" w:rsidP="00F3653A">
      <w:pPr>
        <w:spacing w:line="240" w:lineRule="auto"/>
        <w:rPr>
          <w:rFonts w:ascii="Times New Roman" w:hAnsi="Times New Roman" w:cs="Times New Roman"/>
          <w:sz w:val="24"/>
          <w:szCs w:val="24"/>
        </w:rPr>
      </w:pPr>
      <w:r w:rsidRPr="00266442">
        <w:rPr>
          <w:rFonts w:ascii="Times New Roman" w:hAnsi="Times New Roman" w:cs="Times New Roman"/>
          <w:i/>
          <w:sz w:val="24"/>
          <w:szCs w:val="24"/>
        </w:rPr>
        <w:t>Obrázek srnec</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EB437A">
        <w:rPr>
          <w:rFonts w:ascii="Times New Roman" w:hAnsi="Times New Roman" w:cs="Times New Roman"/>
          <w:sz w:val="24"/>
          <w:szCs w:val="24"/>
        </w:rPr>
        <w:t>©</w:t>
      </w:r>
      <w:r>
        <w:rPr>
          <w:rFonts w:ascii="Times New Roman" w:hAnsi="Times New Roman" w:cs="Times New Roman"/>
          <w:sz w:val="24"/>
          <w:szCs w:val="24"/>
        </w:rPr>
        <w:t xml:space="preserve"> 2009</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 Dostupné z:                                           &lt;</w:t>
      </w:r>
      <w:r w:rsidRPr="00266442">
        <w:rPr>
          <w:rFonts w:ascii="Times New Roman" w:hAnsi="Times New Roman" w:cs="Times New Roman"/>
          <w:sz w:val="24"/>
          <w:szCs w:val="24"/>
        </w:rPr>
        <w:t>http://www.sumavskazverina.cz/sortiment.php</w:t>
      </w:r>
      <w:r>
        <w:rPr>
          <w:rFonts w:ascii="Times New Roman" w:hAnsi="Times New Roman" w:cs="Times New Roman"/>
          <w:sz w:val="24"/>
          <w:szCs w:val="24"/>
        </w:rPr>
        <w:t xml:space="preserve">&gt;. </w:t>
      </w:r>
    </w:p>
    <w:p w:rsidR="00F3653A" w:rsidRDefault="00F3653A" w:rsidP="00F3653A">
      <w:pPr>
        <w:spacing w:line="240" w:lineRule="auto"/>
        <w:rPr>
          <w:rFonts w:ascii="Times New Roman" w:hAnsi="Times New Roman" w:cs="Times New Roman"/>
          <w:sz w:val="24"/>
          <w:szCs w:val="24"/>
        </w:rPr>
      </w:pPr>
      <w:r w:rsidRPr="00266442">
        <w:rPr>
          <w:rFonts w:ascii="Times New Roman" w:hAnsi="Times New Roman" w:cs="Times New Roman"/>
          <w:i/>
          <w:sz w:val="24"/>
          <w:szCs w:val="24"/>
        </w:rPr>
        <w:t>Obrázek kráva</w:t>
      </w:r>
      <w:r>
        <w:rPr>
          <w:rFonts w:ascii="Times New Roman" w:hAnsi="Times New Roman" w:cs="Times New Roman"/>
          <w:sz w:val="24"/>
          <w:szCs w:val="24"/>
          <w:lang w:val="en-US"/>
        </w:rPr>
        <w:t xml:space="preserve"> [online]. </w:t>
      </w:r>
      <w:r w:rsidRPr="00266442">
        <w:rPr>
          <w:rFonts w:ascii="Times New Roman" w:hAnsi="Times New Roman" w:cs="Times New Roman"/>
          <w:sz w:val="24"/>
          <w:szCs w:val="24"/>
        </w:rPr>
        <w:t>24. 04. 2009</w:t>
      </w:r>
      <w:r>
        <w:rPr>
          <w:rFonts w:ascii="Times New Roman" w:hAnsi="Times New Roman" w:cs="Times New Roman"/>
          <w:sz w:val="24"/>
          <w:szCs w:val="24"/>
        </w:rPr>
        <w:t xml:space="preserve">.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266442">
        <w:rPr>
          <w:rFonts w:ascii="Times New Roman" w:hAnsi="Times New Roman" w:cs="Times New Roman"/>
          <w:sz w:val="24"/>
          <w:szCs w:val="24"/>
        </w:rPr>
        <w:t>http://www.tyden.cz/rubriky/veda/veda-a-my/vedci-precetli-kravu-pomuze-to-zemedelstvi-i-medicine_116413.html</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kamzík</w:t>
      </w:r>
      <w:r>
        <w:rPr>
          <w:rFonts w:ascii="Times New Roman" w:hAnsi="Times New Roman" w:cs="Times New Roman"/>
          <w:sz w:val="24"/>
          <w:szCs w:val="24"/>
          <w:lang w:val="en-US"/>
        </w:rPr>
        <w:t>[online]</w:t>
      </w:r>
      <w:r>
        <w:rPr>
          <w:rFonts w:ascii="Times New Roman" w:hAnsi="Times New Roman" w:cs="Times New Roman"/>
          <w:sz w:val="24"/>
          <w:szCs w:val="24"/>
        </w:rPr>
        <w:t xml:space="preserve">. </w:t>
      </w:r>
      <w:r w:rsidRPr="00AB24E9">
        <w:rPr>
          <w:rFonts w:ascii="Times New Roman" w:hAnsi="Times New Roman" w:cs="Times New Roman"/>
          <w:sz w:val="24"/>
          <w:szCs w:val="24"/>
        </w:rPr>
        <w:t>24. září 2009</w: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w:t>
      </w:r>
      <w:r>
        <w:rPr>
          <w:rFonts w:ascii="Times New Roman" w:hAnsi="Times New Roman" w:cs="Times New Roman"/>
          <w:sz w:val="24"/>
          <w:szCs w:val="24"/>
        </w:rPr>
        <w:t xml:space="preserve"> Dostupné z:</w:t>
      </w:r>
      <w:r>
        <w:rPr>
          <w:rFonts w:ascii="Times New Roman" w:hAnsi="Times New Roman" w:cs="Times New Roman"/>
          <w:sz w:val="24"/>
          <w:szCs w:val="24"/>
        </w:rPr>
        <w:br/>
        <w:t>&lt;</w:t>
      </w:r>
      <w:r w:rsidRPr="00AB24E9">
        <w:rPr>
          <w:rFonts w:ascii="Times New Roman" w:hAnsi="Times New Roman" w:cs="Times New Roman"/>
          <w:sz w:val="24"/>
          <w:szCs w:val="24"/>
        </w:rPr>
        <w:t>http://zpravy.idnes.cz/posledni-cesti-kamzici-jsou-v-ohrozeni-ochranari-je-chteji-vyhubit-1fo-/zahranicni.aspx?c=A090924_110313_domaci_ban</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buvol</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AB24E9">
        <w:rPr>
          <w:rFonts w:ascii="Times New Roman" w:hAnsi="Times New Roman" w:cs="Times New Roman"/>
          <w:sz w:val="24"/>
          <w:szCs w:val="24"/>
        </w:rPr>
        <w:t>©1997</w:t>
      </w:r>
      <w:proofErr w:type="gramEnd"/>
      <w:r w:rsidRPr="00AB24E9">
        <w:rPr>
          <w:rFonts w:ascii="Times New Roman" w:hAnsi="Times New Roman" w:cs="Times New Roman"/>
          <w:sz w:val="24"/>
          <w:szCs w:val="24"/>
        </w:rPr>
        <w:t>-2012</w: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Dostupné z:</w:t>
      </w:r>
      <w:r>
        <w:rPr>
          <w:rFonts w:ascii="Times New Roman" w:hAnsi="Times New Roman" w:cs="Times New Roman"/>
          <w:sz w:val="24"/>
          <w:szCs w:val="24"/>
        </w:rPr>
        <w:br/>
        <w:t>&lt;</w:t>
      </w:r>
      <w:r w:rsidRPr="00AB24E9">
        <w:rPr>
          <w:rFonts w:ascii="Times New Roman" w:hAnsi="Times New Roman" w:cs="Times New Roman"/>
          <w:sz w:val="24"/>
          <w:szCs w:val="24"/>
        </w:rPr>
        <w:t>http://blog.travelpod.com/travel-photo/hopskipstagger/1/1279201593/water-buffalo.jpg/tpod.html</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koza</w:t>
      </w:r>
      <w:r>
        <w:rPr>
          <w:rFonts w:ascii="Times New Roman" w:hAnsi="Times New Roman" w:cs="Times New Roman"/>
          <w:sz w:val="24"/>
          <w:szCs w:val="24"/>
          <w:lang w:val="en-US"/>
        </w:rPr>
        <w:t>[online]</w:t>
      </w:r>
      <w:r>
        <w:rPr>
          <w:rFonts w:ascii="Times New Roman" w:hAnsi="Times New Roman" w:cs="Times New Roman"/>
          <w:sz w:val="24"/>
          <w:szCs w:val="24"/>
        </w:rPr>
        <w:t>. Poslední změna:</w:t>
      </w:r>
      <w:r w:rsidRPr="00AB24E9">
        <w:rPr>
          <w:rFonts w:ascii="Times New Roman" w:hAnsi="Times New Roman" w:cs="Times New Roman"/>
          <w:sz w:val="24"/>
          <w:szCs w:val="24"/>
        </w:rPr>
        <w:t>29. ledna 2004</w: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z:&lt;</w:t>
      </w:r>
      <w:r w:rsidRPr="00AB24E9">
        <w:rPr>
          <w:rFonts w:ascii="Times New Roman" w:hAnsi="Times New Roman" w:cs="Times New Roman"/>
          <w:sz w:val="24"/>
          <w:szCs w:val="24"/>
        </w:rPr>
        <w:t>http://alfa_romeo.sweb.cz/amalthea/kniha.htm</w:t>
      </w:r>
      <w:r>
        <w:rPr>
          <w:rFonts w:ascii="Times New Roman" w:hAnsi="Times New Roman" w:cs="Times New Roman"/>
          <w:sz w:val="24"/>
          <w:szCs w:val="24"/>
        </w:rPr>
        <w:t xml:space="preserve">&gt;. </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beran</w:t>
      </w:r>
      <w:r>
        <w:rPr>
          <w:rFonts w:ascii="Times New Roman" w:hAnsi="Times New Roman" w:cs="Times New Roman"/>
          <w:sz w:val="24"/>
          <w:szCs w:val="24"/>
          <w:lang w:val="en-US"/>
        </w:rPr>
        <w:t xml:space="preserve">[online]. </w:t>
      </w:r>
      <w:r>
        <w:rPr>
          <w:rFonts w:ascii="Times New Roman" w:hAnsi="Times New Roman" w:cs="Times New Roman"/>
          <w:sz w:val="24"/>
          <w:szCs w:val="24"/>
        </w:rPr>
        <w:t>Dostupné z:&lt;</w:t>
      </w:r>
      <w:r w:rsidRPr="00AB24E9">
        <w:rPr>
          <w:rFonts w:ascii="Times New Roman" w:hAnsi="Times New Roman" w:cs="Times New Roman"/>
          <w:sz w:val="24"/>
          <w:szCs w:val="24"/>
        </w:rPr>
        <w:t>http://uzviratek.blog.cz/galerie/quessantske-ovecky/barevne-razy/obrazek/18849027</w:t>
      </w:r>
      <w:r>
        <w:rPr>
          <w:rFonts w:ascii="Times New Roman" w:hAnsi="Times New Roman" w:cs="Times New Roman"/>
          <w:sz w:val="24"/>
          <w:szCs w:val="24"/>
        </w:rPr>
        <w:t xml:space="preserve">&gt;.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w:t>
      </w:r>
    </w:p>
    <w:p w:rsidR="00F3653A" w:rsidRDefault="00F3653A" w:rsidP="00F3653A">
      <w:pPr>
        <w:spacing w:line="240" w:lineRule="auto"/>
        <w:rPr>
          <w:rFonts w:ascii="Times New Roman" w:hAnsi="Times New Roman" w:cs="Times New Roman"/>
          <w:sz w:val="24"/>
          <w:szCs w:val="24"/>
        </w:rPr>
      </w:pPr>
      <w:r w:rsidRPr="00545847">
        <w:rPr>
          <w:rFonts w:ascii="Times New Roman" w:hAnsi="Times New Roman" w:cs="Times New Roman"/>
          <w:i/>
          <w:sz w:val="24"/>
          <w:szCs w:val="24"/>
        </w:rPr>
        <w:lastRenderedPageBreak/>
        <w:t>Obrázek sob</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AB24E9">
        <w:rPr>
          <w:rFonts w:ascii="Times New Roman" w:hAnsi="Times New Roman" w:cs="Times New Roman"/>
          <w:sz w:val="24"/>
          <w:szCs w:val="24"/>
        </w:rPr>
        <w:t>19</w:t>
      </w:r>
      <w:proofErr w:type="gramEnd"/>
      <w:r w:rsidRPr="00AB24E9">
        <w:rPr>
          <w:rFonts w:ascii="Times New Roman" w:hAnsi="Times New Roman" w:cs="Times New Roman"/>
          <w:sz w:val="24"/>
          <w:szCs w:val="24"/>
        </w:rPr>
        <w:t>. února 2011</w:t>
      </w:r>
      <w:r>
        <w:rPr>
          <w:rFonts w:ascii="Times New Roman" w:hAnsi="Times New Roman" w:cs="Times New Roman"/>
          <w:sz w:val="24"/>
          <w:szCs w:val="24"/>
        </w:rPr>
        <w:t xml:space="preserve">.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Dostupné z:&lt;</w:t>
      </w:r>
      <w:r w:rsidRPr="00545847">
        <w:rPr>
          <w:rFonts w:ascii="Times New Roman" w:hAnsi="Times New Roman" w:cs="Times New Roman"/>
          <w:sz w:val="24"/>
          <w:szCs w:val="24"/>
        </w:rPr>
        <w:t>http://zpravy.idnes.cz/v-jiznim-atlantiku-chteji-strilet-soby-a-vyhubit-krysy-aby-zachranili-ptactvo-1y9-/zahranicni.aspx?c=A110219_230131_zahranicni_brm</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veverka</w:t>
      </w:r>
      <w:r>
        <w:rPr>
          <w:rFonts w:ascii="Times New Roman" w:hAnsi="Times New Roman" w:cs="Times New Roman"/>
          <w:sz w:val="24"/>
          <w:szCs w:val="24"/>
          <w:lang w:val="en-US"/>
        </w:rPr>
        <w:t>[online]</w:t>
      </w:r>
      <w:r>
        <w:rPr>
          <w:rFonts w:ascii="Times New Roman" w:hAnsi="Times New Roman" w:cs="Times New Roman"/>
          <w:sz w:val="24"/>
          <w:szCs w:val="24"/>
        </w:rPr>
        <w:t xml:space="preserve">. </w:t>
      </w:r>
      <w:r w:rsidRPr="00545847">
        <w:rPr>
          <w:rFonts w:ascii="Times New Roman" w:hAnsi="Times New Roman" w:cs="Times New Roman"/>
          <w:sz w:val="24"/>
          <w:szCs w:val="24"/>
        </w:rPr>
        <w:t>8. března 2009</w:t>
      </w:r>
      <w:r>
        <w:rPr>
          <w:rFonts w:ascii="Times New Roman" w:hAnsi="Times New Roman" w:cs="Times New Roman"/>
          <w:sz w:val="24"/>
          <w:szCs w:val="24"/>
        </w:rPr>
        <w:t xml:space="preserve">.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545847">
        <w:rPr>
          <w:rFonts w:ascii="Times New Roman" w:hAnsi="Times New Roman" w:cs="Times New Roman"/>
          <w:sz w:val="24"/>
          <w:szCs w:val="24"/>
        </w:rPr>
        <w:t>http://vsechna-zviratka.blog.cz/0903/veverka-obecna</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 xml:space="preserve">Obrázek houba </w:t>
      </w:r>
      <w:r w:rsidRPr="00BC53F2">
        <w:rPr>
          <w:rFonts w:ascii="Times New Roman" w:hAnsi="Times New Roman" w:cs="Times New Roman"/>
          <w:i/>
          <w:sz w:val="24"/>
          <w:szCs w:val="24"/>
          <w:lang w:val="en-US"/>
        </w:rPr>
        <w:t>[</w:t>
      </w:r>
      <w:proofErr w:type="gramStart"/>
      <w:r>
        <w:rPr>
          <w:rFonts w:ascii="Times New Roman" w:hAnsi="Times New Roman" w:cs="Times New Roman"/>
          <w:sz w:val="24"/>
          <w:szCs w:val="24"/>
          <w:lang w:val="en-US"/>
        </w:rPr>
        <w:t>online].</w:t>
      </w:r>
      <w:r w:rsidRPr="00AB24E9">
        <w:rPr>
          <w:rFonts w:ascii="Times New Roman" w:hAnsi="Times New Roman" w:cs="Times New Roman"/>
          <w:sz w:val="24"/>
          <w:szCs w:val="24"/>
        </w:rPr>
        <w:t>©</w:t>
      </w:r>
      <w:r>
        <w:rPr>
          <w:rFonts w:ascii="Times New Roman" w:hAnsi="Times New Roman" w:cs="Times New Roman"/>
          <w:sz w:val="24"/>
          <w:szCs w:val="24"/>
        </w:rPr>
        <w:t xml:space="preserve"> 2008</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t>&lt;</w:t>
      </w:r>
      <w:r w:rsidRPr="00545847">
        <w:rPr>
          <w:rFonts w:ascii="Times New Roman" w:hAnsi="Times New Roman" w:cs="Times New Roman"/>
          <w:sz w:val="24"/>
          <w:szCs w:val="24"/>
        </w:rPr>
        <w:t>http://drakkaria.cz/dekorace-interier/venkovni-dekorace/hribek-soska.html</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housenka</w:t>
      </w:r>
      <w:r>
        <w:rPr>
          <w:rFonts w:ascii="Times New Roman" w:hAnsi="Times New Roman" w:cs="Times New Roman"/>
          <w:sz w:val="24"/>
          <w:szCs w:val="24"/>
          <w:lang w:val="en-US"/>
        </w:rPr>
        <w:t xml:space="preserve">[online]. </w:t>
      </w:r>
      <w:r w:rsidRPr="00545847">
        <w:rPr>
          <w:rFonts w:ascii="Times New Roman" w:hAnsi="Times New Roman" w:cs="Times New Roman"/>
          <w:sz w:val="24"/>
          <w:szCs w:val="24"/>
        </w:rPr>
        <w:t xml:space="preserve">10 </w:t>
      </w:r>
      <w:proofErr w:type="spellStart"/>
      <w:r w:rsidRPr="00545847">
        <w:rPr>
          <w:rFonts w:ascii="Times New Roman" w:hAnsi="Times New Roman" w:cs="Times New Roman"/>
          <w:sz w:val="24"/>
          <w:szCs w:val="24"/>
        </w:rPr>
        <w:t>mai</w:t>
      </w:r>
      <w:proofErr w:type="spellEnd"/>
      <w:r w:rsidRPr="00545847">
        <w:rPr>
          <w:rFonts w:ascii="Times New Roman" w:hAnsi="Times New Roman" w:cs="Times New Roman"/>
          <w:sz w:val="24"/>
          <w:szCs w:val="24"/>
        </w:rPr>
        <w:t>, 2011</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[cit. </w:t>
      </w:r>
      <w:r>
        <w:rPr>
          <w:rFonts w:ascii="Times New Roman" w:hAnsi="Times New Roman" w:cs="Times New Roman"/>
          <w:sz w:val="24"/>
          <w:szCs w:val="24"/>
        </w:rPr>
        <w:t>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545847">
        <w:rPr>
          <w:rFonts w:ascii="Times New Roman" w:hAnsi="Times New Roman" w:cs="Times New Roman"/>
          <w:sz w:val="24"/>
          <w:szCs w:val="24"/>
        </w:rPr>
        <w:t>http://shyrobotics.com/goqbot-la-version-robotisee-de-la-chenille_20110510.html</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šišková semínka</w:t>
      </w:r>
      <w:r>
        <w:rPr>
          <w:rFonts w:ascii="Times New Roman" w:hAnsi="Times New Roman" w:cs="Times New Roman"/>
          <w:sz w:val="24"/>
          <w:szCs w:val="24"/>
          <w:lang w:val="en-US"/>
        </w:rPr>
        <w:t>[online].</w:t>
      </w:r>
      <w:r w:rsidRPr="00545847">
        <w:rPr>
          <w:rFonts w:ascii="Times New Roman" w:hAnsi="Times New Roman" w:cs="Times New Roman"/>
          <w:sz w:val="24"/>
          <w:szCs w:val="24"/>
        </w:rPr>
        <w:t> </w:t>
      </w:r>
      <w:proofErr w:type="gramStart"/>
      <w:r w:rsidRPr="00545847">
        <w:rPr>
          <w:rFonts w:ascii="Times New Roman" w:hAnsi="Times New Roman" w:cs="Times New Roman"/>
          <w:sz w:val="24"/>
          <w:szCs w:val="24"/>
        </w:rPr>
        <w:t>11.1.2012</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545847">
        <w:rPr>
          <w:rFonts w:ascii="Times New Roman" w:hAnsi="Times New Roman" w:cs="Times New Roman"/>
          <w:sz w:val="24"/>
          <w:szCs w:val="24"/>
        </w:rPr>
        <w:t>http://kuchyne.dumazahrada.cz/clanky/vareni-a-stolovani/jime-siskova-seminka-26365.aspx</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škvor</w:t>
      </w:r>
      <w:r>
        <w:rPr>
          <w:rFonts w:ascii="Times New Roman" w:hAnsi="Times New Roman" w:cs="Times New Roman"/>
          <w:sz w:val="24"/>
          <w:szCs w:val="24"/>
          <w:lang w:val="en-US"/>
        </w:rPr>
        <w:t xml:space="preserve">[online]. </w:t>
      </w:r>
      <w:r w:rsidRPr="00545847">
        <w:rPr>
          <w:rFonts w:ascii="Times New Roman" w:hAnsi="Times New Roman" w:cs="Times New Roman"/>
          <w:sz w:val="24"/>
          <w:szCs w:val="24"/>
        </w:rPr>
        <w:t>© 2012</w: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Dostupné z:&lt;</w:t>
      </w:r>
      <w:r w:rsidRPr="002E2B93">
        <w:rPr>
          <w:rFonts w:ascii="Times New Roman" w:hAnsi="Times New Roman" w:cs="Times New Roman"/>
          <w:sz w:val="24"/>
          <w:szCs w:val="24"/>
        </w:rPr>
        <w:t>http://www.ivt-hmyz.estranky.cz/clanky/skvori.html</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ptačí mláďata</w:t>
      </w:r>
      <w:r>
        <w:rPr>
          <w:rFonts w:ascii="Times New Roman" w:hAnsi="Times New Roman" w:cs="Times New Roman"/>
          <w:sz w:val="24"/>
          <w:szCs w:val="24"/>
          <w:lang w:val="en-US"/>
        </w:rPr>
        <w:t xml:space="preserve">[online]. </w:t>
      </w:r>
      <w:r w:rsidRPr="002E2B93">
        <w:rPr>
          <w:rFonts w:ascii="Times New Roman" w:hAnsi="Times New Roman" w:cs="Times New Roman"/>
          <w:sz w:val="24"/>
          <w:szCs w:val="24"/>
        </w:rPr>
        <w:t>01. 01. 2010</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[cit. </w:t>
      </w:r>
      <w:r>
        <w:rPr>
          <w:rFonts w:ascii="Times New Roman" w:hAnsi="Times New Roman" w:cs="Times New Roman"/>
          <w:sz w:val="24"/>
          <w:szCs w:val="24"/>
        </w:rPr>
        <w:t>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2E2B93">
        <w:rPr>
          <w:rFonts w:ascii="Times New Roman" w:hAnsi="Times New Roman" w:cs="Times New Roman"/>
          <w:sz w:val="24"/>
          <w:szCs w:val="24"/>
        </w:rPr>
        <w:t>http://www.ifauna.cz/clanek/okrasne-ptactvo/kvicala-a-trochu-historie/3067/</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lang w:val="en-US"/>
        </w:rPr>
      </w:pPr>
      <w:r w:rsidRPr="00BC53F2">
        <w:rPr>
          <w:rFonts w:ascii="Times New Roman" w:hAnsi="Times New Roman" w:cs="Times New Roman"/>
          <w:i/>
          <w:sz w:val="24"/>
          <w:szCs w:val="24"/>
        </w:rPr>
        <w:t>Obrázek zmrzlina</w:t>
      </w:r>
      <w:r>
        <w:rPr>
          <w:rFonts w:ascii="Times New Roman" w:hAnsi="Times New Roman" w:cs="Times New Roman"/>
          <w:sz w:val="24"/>
          <w:szCs w:val="24"/>
          <w:lang w:val="en-US"/>
        </w:rPr>
        <w:t>[online].</w:t>
      </w:r>
      <w:r>
        <w:rPr>
          <w:rFonts w:ascii="Times New Roman" w:hAnsi="Times New Roman" w:cs="Times New Roman"/>
          <w:sz w:val="24"/>
          <w:szCs w:val="24"/>
        </w:rPr>
        <w:t xml:space="preserve"> Dostupné z: &lt;</w:t>
      </w:r>
      <w:r w:rsidRPr="002E2B93">
        <w:rPr>
          <w:rFonts w:ascii="Times New Roman" w:hAnsi="Times New Roman" w:cs="Times New Roman"/>
          <w:sz w:val="24"/>
          <w:szCs w:val="24"/>
        </w:rPr>
        <w:t>http://www.cornico.cz/produkt/1233.PLACENY_pronajem_stroje_na_zmrzlinu_PESCARA_BQ32__dcrs_0002</w:t>
      </w:r>
      <w:r>
        <w:rPr>
          <w:rFonts w:ascii="Times New Roman" w:hAnsi="Times New Roman" w:cs="Times New Roman"/>
          <w:sz w:val="24"/>
          <w:szCs w:val="24"/>
        </w:rPr>
        <w:t xml:space="preserve">&gt;.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párek v rohlíku</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545847">
        <w:rPr>
          <w:rFonts w:ascii="Times New Roman" w:hAnsi="Times New Roman" w:cs="Times New Roman"/>
          <w:sz w:val="24"/>
          <w:szCs w:val="24"/>
        </w:rPr>
        <w:t>©</w:t>
      </w:r>
      <w:r>
        <w:rPr>
          <w:rFonts w:ascii="Times New Roman" w:hAnsi="Times New Roman" w:cs="Times New Roman"/>
          <w:sz w:val="24"/>
          <w:szCs w:val="24"/>
        </w:rPr>
        <w:t xml:space="preserve"> 2000</w:t>
      </w:r>
      <w:proofErr w:type="gramEnd"/>
      <w:r>
        <w:rPr>
          <w:rFonts w:ascii="Times New Roman" w:hAnsi="Times New Roman" w:cs="Times New Roman"/>
          <w:sz w:val="24"/>
          <w:szCs w:val="24"/>
        </w:rPr>
        <w:t xml:space="preserve"> – 2012. </w:t>
      </w:r>
      <w:r>
        <w:rPr>
          <w:rFonts w:ascii="Times New Roman" w:hAnsi="Times New Roman" w:cs="Times New Roman"/>
          <w:sz w:val="24"/>
          <w:szCs w:val="24"/>
          <w:lang w:val="en-US"/>
        </w:rPr>
        <w:t>[cit.</w:t>
      </w:r>
      <w:r>
        <w:rPr>
          <w:rFonts w:ascii="Times New Roman" w:hAnsi="Times New Roman" w:cs="Times New Roman"/>
          <w:sz w:val="24"/>
          <w:szCs w:val="24"/>
        </w:rPr>
        <w:t>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2E2B93">
        <w:rPr>
          <w:rFonts w:ascii="Times New Roman" w:hAnsi="Times New Roman" w:cs="Times New Roman"/>
          <w:sz w:val="24"/>
          <w:szCs w:val="24"/>
        </w:rPr>
        <w:t>http://www.akcniceny.cz/detail/parek-v-rohliku-s-kecupem-nebo-s-horcici-2-kusy-728814/</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banán</w:t>
      </w:r>
      <w:r>
        <w:rPr>
          <w:rFonts w:ascii="Times New Roman" w:hAnsi="Times New Roman" w:cs="Times New Roman"/>
          <w:sz w:val="24"/>
          <w:szCs w:val="24"/>
          <w:lang w:val="en-US"/>
        </w:rPr>
        <w:t xml:space="preserve">[online]. </w:t>
      </w:r>
      <w:r w:rsidRPr="00545847">
        <w:rPr>
          <w:rFonts w:ascii="Times New Roman" w:hAnsi="Times New Roman" w:cs="Times New Roman"/>
          <w:sz w:val="24"/>
          <w:szCs w:val="24"/>
        </w:rPr>
        <w:t>©</w:t>
      </w:r>
      <w:r>
        <w:rPr>
          <w:rFonts w:ascii="Times New Roman" w:hAnsi="Times New Roman" w:cs="Times New Roman"/>
          <w:sz w:val="24"/>
          <w:szCs w:val="24"/>
        </w:rPr>
        <w:t xml:space="preserve"> 2010.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Dostupné z: </w:t>
      </w:r>
      <w:r>
        <w:rPr>
          <w:rFonts w:ascii="Times New Roman" w:hAnsi="Times New Roman" w:cs="Times New Roman"/>
          <w:sz w:val="24"/>
          <w:szCs w:val="24"/>
        </w:rPr>
        <w:br/>
        <w:t>&lt;</w:t>
      </w:r>
      <w:r w:rsidRPr="002E2B93">
        <w:rPr>
          <w:rFonts w:ascii="Times New Roman" w:hAnsi="Times New Roman" w:cs="Times New Roman"/>
          <w:sz w:val="24"/>
          <w:szCs w:val="24"/>
        </w:rPr>
        <w:t>http://</w:t>
      </w:r>
      <w:proofErr w:type="gramStart"/>
      <w:r w:rsidRPr="002E2B93">
        <w:rPr>
          <w:rFonts w:ascii="Times New Roman" w:hAnsi="Times New Roman" w:cs="Times New Roman"/>
          <w:sz w:val="24"/>
          <w:szCs w:val="24"/>
        </w:rPr>
        <w:t>www</w:t>
      </w:r>
      <w:proofErr w:type="gramEnd"/>
      <w:r w:rsidRPr="002E2B93">
        <w:rPr>
          <w:rFonts w:ascii="Times New Roman" w:hAnsi="Times New Roman" w:cs="Times New Roman"/>
          <w:sz w:val="24"/>
          <w:szCs w:val="24"/>
        </w:rPr>
        <w:t>.</w:t>
      </w:r>
      <w:proofErr w:type="gramStart"/>
      <w:r w:rsidRPr="002E2B93">
        <w:rPr>
          <w:rFonts w:ascii="Times New Roman" w:hAnsi="Times New Roman" w:cs="Times New Roman"/>
          <w:sz w:val="24"/>
          <w:szCs w:val="24"/>
        </w:rPr>
        <w:t>fyto-kosmetika</w:t>
      </w:r>
      <w:proofErr w:type="gramEnd"/>
      <w:r w:rsidRPr="002E2B93">
        <w:rPr>
          <w:rFonts w:ascii="Times New Roman" w:hAnsi="Times New Roman" w:cs="Times New Roman"/>
          <w:sz w:val="24"/>
          <w:szCs w:val="24"/>
        </w:rPr>
        <w:t>.cz/kategorie-box/rozdeleni-podle-suroviny/banan/</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iCs/>
          <w:sz w:val="24"/>
          <w:szCs w:val="24"/>
        </w:rPr>
      </w:pPr>
      <w:r w:rsidRPr="00BC53F2">
        <w:rPr>
          <w:rFonts w:ascii="Times New Roman" w:hAnsi="Times New Roman" w:cs="Times New Roman"/>
          <w:i/>
          <w:sz w:val="24"/>
          <w:szCs w:val="24"/>
        </w:rPr>
        <w:t>Obrázek čokoláda</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4921E5">
        <w:rPr>
          <w:rFonts w:ascii="Times New Roman" w:hAnsi="Times New Roman" w:cs="Times New Roman"/>
          <w:iCs/>
          <w:sz w:val="24"/>
          <w:szCs w:val="24"/>
        </w:rPr>
        <w:t>14</w:t>
      </w:r>
      <w:proofErr w:type="gramEnd"/>
      <w:r w:rsidRPr="004921E5">
        <w:rPr>
          <w:rFonts w:ascii="Times New Roman" w:hAnsi="Times New Roman" w:cs="Times New Roman"/>
          <w:iCs/>
          <w:sz w:val="24"/>
          <w:szCs w:val="24"/>
        </w:rPr>
        <w:t>. 11. 2007</w:t>
      </w:r>
      <w:r>
        <w:rPr>
          <w:rFonts w:ascii="Times New Roman" w:hAnsi="Times New Roman" w:cs="Times New Roman"/>
          <w:iCs/>
          <w:sz w:val="24"/>
          <w:szCs w:val="24"/>
        </w:rPr>
        <w:t xml:space="preserve">. </w:t>
      </w:r>
      <w:r>
        <w:rPr>
          <w:rFonts w:ascii="Times New Roman" w:hAnsi="Times New Roman" w:cs="Times New Roman"/>
          <w:iCs/>
          <w:sz w:val="24"/>
          <w:szCs w:val="24"/>
          <w:lang w:val="en-US"/>
        </w:rPr>
        <w:t>[</w:t>
      </w:r>
      <w:r>
        <w:rPr>
          <w:rFonts w:ascii="Times New Roman" w:hAnsi="Times New Roman" w:cs="Times New Roman"/>
          <w:iCs/>
          <w:sz w:val="24"/>
          <w:szCs w:val="24"/>
        </w:rPr>
        <w:t>cit. 2. dubna 2012</w:t>
      </w:r>
      <w:r>
        <w:rPr>
          <w:rFonts w:ascii="Times New Roman" w:hAnsi="Times New Roman" w:cs="Times New Roman"/>
          <w:iCs/>
          <w:sz w:val="24"/>
          <w:szCs w:val="24"/>
          <w:lang w:val="en-US"/>
        </w:rPr>
        <w:t xml:space="preserve">]. </w:t>
      </w:r>
      <w:r>
        <w:rPr>
          <w:rFonts w:ascii="Times New Roman" w:hAnsi="Times New Roman" w:cs="Times New Roman"/>
          <w:iCs/>
          <w:sz w:val="24"/>
          <w:szCs w:val="24"/>
        </w:rPr>
        <w:t>Dostupné z:</w:t>
      </w:r>
      <w:r>
        <w:rPr>
          <w:rFonts w:ascii="Times New Roman" w:hAnsi="Times New Roman" w:cs="Times New Roman"/>
          <w:iCs/>
          <w:sz w:val="24"/>
          <w:szCs w:val="24"/>
        </w:rPr>
        <w:br/>
        <w:t>&lt;</w:t>
      </w:r>
      <w:r w:rsidRPr="004921E5">
        <w:rPr>
          <w:rFonts w:ascii="Times New Roman" w:hAnsi="Times New Roman" w:cs="Times New Roman"/>
          <w:iCs/>
          <w:sz w:val="24"/>
          <w:szCs w:val="24"/>
        </w:rPr>
        <w:t>http://www.</w:t>
      </w:r>
      <w:proofErr w:type="spellStart"/>
      <w:r w:rsidRPr="004921E5">
        <w:rPr>
          <w:rFonts w:ascii="Times New Roman" w:hAnsi="Times New Roman" w:cs="Times New Roman"/>
          <w:iCs/>
          <w:sz w:val="24"/>
          <w:szCs w:val="24"/>
        </w:rPr>
        <w:t>equark.sk</w:t>
      </w:r>
      <w:proofErr w:type="spellEnd"/>
      <w:r w:rsidRPr="004921E5">
        <w:rPr>
          <w:rFonts w:ascii="Times New Roman" w:hAnsi="Times New Roman" w:cs="Times New Roman"/>
          <w:iCs/>
          <w:sz w:val="24"/>
          <w:szCs w:val="24"/>
        </w:rPr>
        <w:t>/index.</w:t>
      </w:r>
      <w:proofErr w:type="spellStart"/>
      <w:r w:rsidRPr="004921E5">
        <w:rPr>
          <w:rFonts w:ascii="Times New Roman" w:hAnsi="Times New Roman" w:cs="Times New Roman"/>
          <w:iCs/>
          <w:sz w:val="24"/>
          <w:szCs w:val="24"/>
        </w:rPr>
        <w:t>php</w:t>
      </w:r>
      <w:proofErr w:type="spellEnd"/>
      <w:r w:rsidRPr="004921E5">
        <w:rPr>
          <w:rFonts w:ascii="Times New Roman" w:hAnsi="Times New Roman" w:cs="Times New Roman"/>
          <w:iCs/>
          <w:sz w:val="24"/>
          <w:szCs w:val="24"/>
        </w:rPr>
        <w:t>?cl=</w:t>
      </w:r>
      <w:proofErr w:type="spellStart"/>
      <w:r w:rsidRPr="004921E5">
        <w:rPr>
          <w:rFonts w:ascii="Times New Roman" w:hAnsi="Times New Roman" w:cs="Times New Roman"/>
          <w:iCs/>
          <w:sz w:val="24"/>
          <w:szCs w:val="24"/>
        </w:rPr>
        <w:t>article</w:t>
      </w:r>
      <w:proofErr w:type="spellEnd"/>
      <w:r w:rsidRPr="004921E5">
        <w:rPr>
          <w:rFonts w:ascii="Times New Roman" w:hAnsi="Times New Roman" w:cs="Times New Roman"/>
          <w:iCs/>
          <w:sz w:val="24"/>
          <w:szCs w:val="24"/>
        </w:rPr>
        <w:t>&amp;</w:t>
      </w:r>
      <w:proofErr w:type="spellStart"/>
      <w:r w:rsidRPr="004921E5">
        <w:rPr>
          <w:rFonts w:ascii="Times New Roman" w:hAnsi="Times New Roman" w:cs="Times New Roman"/>
          <w:iCs/>
          <w:sz w:val="24"/>
          <w:szCs w:val="24"/>
        </w:rPr>
        <w:t>iid</w:t>
      </w:r>
      <w:proofErr w:type="spellEnd"/>
      <w:r w:rsidRPr="004921E5">
        <w:rPr>
          <w:rFonts w:ascii="Times New Roman" w:hAnsi="Times New Roman" w:cs="Times New Roman"/>
          <w:iCs/>
          <w:sz w:val="24"/>
          <w:szCs w:val="24"/>
        </w:rPr>
        <w:t>=431</w:t>
      </w:r>
      <w:r>
        <w:rPr>
          <w:rFonts w:ascii="Times New Roman" w:hAnsi="Times New Roman" w:cs="Times New Roman"/>
          <w:iCs/>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bonbon</w:t>
      </w:r>
      <w:r>
        <w:rPr>
          <w:rFonts w:ascii="Times New Roman" w:hAnsi="Times New Roman" w:cs="Times New Roman"/>
          <w:sz w:val="24"/>
          <w:szCs w:val="24"/>
          <w:lang w:val="en-US"/>
        </w:rPr>
        <w:t xml:space="preserve">[online]. </w:t>
      </w:r>
      <w:r w:rsidRPr="00545847">
        <w:rPr>
          <w:rFonts w:ascii="Times New Roman" w:hAnsi="Times New Roman" w:cs="Times New Roman"/>
          <w:sz w:val="24"/>
          <w:szCs w:val="24"/>
        </w:rPr>
        <w:t>©</w:t>
      </w:r>
      <w:r>
        <w:rPr>
          <w:rFonts w:ascii="Times New Roman" w:hAnsi="Times New Roman" w:cs="Times New Roman"/>
          <w:sz w:val="24"/>
          <w:szCs w:val="24"/>
        </w:rPr>
        <w:t xml:space="preserve"> 2011.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w:t>
      </w:r>
      <w:r>
        <w:rPr>
          <w:rFonts w:ascii="Times New Roman" w:hAnsi="Times New Roman" w:cs="Times New Roman"/>
          <w:sz w:val="24"/>
          <w:szCs w:val="24"/>
        </w:rPr>
        <w:t xml:space="preserve"> Dostupné z: &lt;</w:t>
      </w:r>
      <w:r w:rsidRPr="004921E5">
        <w:rPr>
          <w:rFonts w:ascii="Times New Roman" w:hAnsi="Times New Roman" w:cs="Times New Roman"/>
          <w:sz w:val="24"/>
          <w:szCs w:val="24"/>
        </w:rPr>
        <w:t>http://www.radiojunior.com/frame0.php?truc=http://www.radiojunior.com/fichiers/bonbons.htm</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 xml:space="preserve">Obrázek kapr </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545847">
        <w:rPr>
          <w:rFonts w:ascii="Times New Roman" w:hAnsi="Times New Roman" w:cs="Times New Roman"/>
          <w:sz w:val="24"/>
          <w:szCs w:val="24"/>
        </w:rPr>
        <w:t>©</w:t>
      </w:r>
      <w:r>
        <w:rPr>
          <w:rFonts w:ascii="Times New Roman" w:hAnsi="Times New Roman" w:cs="Times New Roman"/>
          <w:sz w:val="24"/>
          <w:szCs w:val="24"/>
        </w:rPr>
        <w:t xml:space="preserve"> 1996</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[cit.</w:t>
      </w:r>
      <w:r>
        <w:rPr>
          <w:rFonts w:ascii="Times New Roman" w:hAnsi="Times New Roman" w:cs="Times New Roman"/>
          <w:sz w:val="24"/>
          <w:szCs w:val="24"/>
        </w:rPr>
        <w:t xml:space="preserve">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 &lt;</w:t>
      </w:r>
      <w:r w:rsidRPr="004921E5">
        <w:rPr>
          <w:rFonts w:ascii="Times New Roman" w:hAnsi="Times New Roman" w:cs="Times New Roman"/>
          <w:sz w:val="24"/>
          <w:szCs w:val="24"/>
        </w:rPr>
        <w:t>http://</w:t>
      </w:r>
      <w:proofErr w:type="gramStart"/>
      <w:r w:rsidRPr="004921E5">
        <w:rPr>
          <w:rFonts w:ascii="Times New Roman" w:hAnsi="Times New Roman" w:cs="Times New Roman"/>
          <w:sz w:val="24"/>
          <w:szCs w:val="24"/>
        </w:rPr>
        <w:t>www</w:t>
      </w:r>
      <w:proofErr w:type="gramEnd"/>
      <w:r w:rsidRPr="004921E5">
        <w:rPr>
          <w:rFonts w:ascii="Times New Roman" w:hAnsi="Times New Roman" w:cs="Times New Roman"/>
          <w:sz w:val="24"/>
          <w:szCs w:val="24"/>
        </w:rPr>
        <w:t>.</w:t>
      </w:r>
      <w:proofErr w:type="gramStart"/>
      <w:r w:rsidRPr="004921E5">
        <w:rPr>
          <w:rFonts w:ascii="Times New Roman" w:hAnsi="Times New Roman" w:cs="Times New Roman"/>
          <w:sz w:val="24"/>
          <w:szCs w:val="24"/>
        </w:rPr>
        <w:t>mrk</w:t>
      </w:r>
      <w:proofErr w:type="gramEnd"/>
      <w:r w:rsidRPr="004921E5">
        <w:rPr>
          <w:rFonts w:ascii="Times New Roman" w:hAnsi="Times New Roman" w:cs="Times New Roman"/>
          <w:sz w:val="24"/>
          <w:szCs w:val="24"/>
        </w:rPr>
        <w:t>.cz/r/atlasy/atlas_ryb/maloostni/kaproviti/kapr_obecny/</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štika</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4921E5">
        <w:rPr>
          <w:rFonts w:ascii="Times New Roman" w:hAnsi="Times New Roman" w:cs="Times New Roman"/>
          <w:sz w:val="24"/>
          <w:szCs w:val="24"/>
        </w:rPr>
        <w:t>18</w:t>
      </w:r>
      <w:proofErr w:type="gramEnd"/>
      <w:r w:rsidRPr="004921E5">
        <w:rPr>
          <w:rFonts w:ascii="Times New Roman" w:hAnsi="Times New Roman" w:cs="Times New Roman"/>
          <w:sz w:val="24"/>
          <w:szCs w:val="24"/>
        </w:rPr>
        <w:t>. června 2011</w: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4921E5">
        <w:rPr>
          <w:rFonts w:ascii="Times New Roman" w:hAnsi="Times New Roman" w:cs="Times New Roman"/>
          <w:sz w:val="24"/>
          <w:szCs w:val="24"/>
        </w:rPr>
        <w:t>http://rybareni.blog.cz/1106/stika</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t>Obrázek pstruh</w:t>
      </w:r>
      <w:r>
        <w:rPr>
          <w:rFonts w:ascii="Times New Roman" w:hAnsi="Times New Roman" w:cs="Times New Roman"/>
          <w:sz w:val="24"/>
          <w:szCs w:val="24"/>
          <w:lang w:val="en-US"/>
        </w:rPr>
        <w:t xml:space="preserve">[online]. </w:t>
      </w:r>
      <w:r w:rsidRPr="00545847">
        <w:rPr>
          <w:rFonts w:ascii="Times New Roman" w:hAnsi="Times New Roman" w:cs="Times New Roman"/>
          <w:sz w:val="24"/>
          <w:szCs w:val="24"/>
        </w:rPr>
        <w:t>©</w:t>
      </w:r>
      <w:r>
        <w:rPr>
          <w:rFonts w:ascii="Times New Roman" w:hAnsi="Times New Roman" w:cs="Times New Roman"/>
          <w:sz w:val="24"/>
          <w:szCs w:val="24"/>
        </w:rPr>
        <w:t xml:space="preserve"> 2002. </w:t>
      </w:r>
      <w:r>
        <w:rPr>
          <w:rFonts w:ascii="Times New Roman" w:hAnsi="Times New Roman" w:cs="Times New Roman"/>
          <w:sz w:val="24"/>
          <w:szCs w:val="24"/>
          <w:lang w:val="en-US"/>
        </w:rPr>
        <w:t xml:space="preserve">[cit. 2. </w:t>
      </w:r>
      <w:proofErr w:type="spellStart"/>
      <w:proofErr w:type="gramStart"/>
      <w:r>
        <w:rPr>
          <w:rFonts w:ascii="Times New Roman" w:hAnsi="Times New Roman" w:cs="Times New Roman"/>
          <w:sz w:val="24"/>
          <w:szCs w:val="24"/>
          <w:lang w:val="en-US"/>
        </w:rPr>
        <w:t>dubna</w:t>
      </w:r>
      <w:proofErr w:type="spellEnd"/>
      <w:proofErr w:type="gramEnd"/>
      <w:r>
        <w:rPr>
          <w:rFonts w:ascii="Times New Roman" w:hAnsi="Times New Roman" w:cs="Times New Roman"/>
          <w:sz w:val="24"/>
          <w:szCs w:val="24"/>
          <w:lang w:val="en-US"/>
        </w:rPr>
        <w:t xml:space="preserve"> 2012]. </w:t>
      </w:r>
      <w:r>
        <w:rPr>
          <w:rFonts w:ascii="Times New Roman" w:hAnsi="Times New Roman" w:cs="Times New Roman"/>
          <w:sz w:val="24"/>
          <w:szCs w:val="24"/>
        </w:rPr>
        <w:t>Dostupné z:</w:t>
      </w:r>
      <w:r>
        <w:t>&lt;</w:t>
      </w:r>
      <w:r w:rsidRPr="004921E5">
        <w:rPr>
          <w:rFonts w:ascii="Times New Roman" w:hAnsi="Times New Roman" w:cs="Times New Roman"/>
          <w:sz w:val="24"/>
          <w:szCs w:val="24"/>
        </w:rPr>
        <w:t>http://</w:t>
      </w:r>
      <w:proofErr w:type="gramStart"/>
      <w:r w:rsidRPr="004921E5">
        <w:rPr>
          <w:rFonts w:ascii="Times New Roman" w:hAnsi="Times New Roman" w:cs="Times New Roman"/>
          <w:sz w:val="24"/>
          <w:szCs w:val="24"/>
        </w:rPr>
        <w:t>www</w:t>
      </w:r>
      <w:proofErr w:type="gramEnd"/>
      <w:r w:rsidRPr="004921E5">
        <w:rPr>
          <w:rFonts w:ascii="Times New Roman" w:hAnsi="Times New Roman" w:cs="Times New Roman"/>
          <w:sz w:val="24"/>
          <w:szCs w:val="24"/>
        </w:rPr>
        <w:t>.</w:t>
      </w:r>
      <w:proofErr w:type="gramStart"/>
      <w:r w:rsidRPr="004921E5">
        <w:rPr>
          <w:rFonts w:ascii="Times New Roman" w:hAnsi="Times New Roman" w:cs="Times New Roman"/>
          <w:sz w:val="24"/>
          <w:szCs w:val="24"/>
        </w:rPr>
        <w:t>chytej</w:t>
      </w:r>
      <w:proofErr w:type="gramEnd"/>
      <w:r w:rsidRPr="004921E5">
        <w:rPr>
          <w:rFonts w:ascii="Times New Roman" w:hAnsi="Times New Roman" w:cs="Times New Roman"/>
          <w:sz w:val="24"/>
          <w:szCs w:val="24"/>
        </w:rPr>
        <w:t>.cz/fotoalba/5621/zahajeni-pstruhove-sezony-2012/</w:t>
      </w:r>
      <w:r>
        <w:rPr>
          <w:rFonts w:ascii="Times New Roman" w:hAnsi="Times New Roman" w:cs="Times New Roman"/>
          <w:sz w:val="24"/>
          <w:szCs w:val="24"/>
        </w:rPr>
        <w:t>&gt;.</w:t>
      </w:r>
    </w:p>
    <w:p w:rsidR="00F3653A" w:rsidRDefault="00F3653A" w:rsidP="00F3653A">
      <w:pPr>
        <w:spacing w:line="240" w:lineRule="auto"/>
        <w:rPr>
          <w:rFonts w:ascii="Times New Roman" w:hAnsi="Times New Roman" w:cs="Times New Roman"/>
          <w:sz w:val="24"/>
          <w:szCs w:val="24"/>
        </w:rPr>
      </w:pPr>
      <w:r w:rsidRPr="00BC53F2">
        <w:rPr>
          <w:rFonts w:ascii="Times New Roman" w:hAnsi="Times New Roman" w:cs="Times New Roman"/>
          <w:i/>
          <w:sz w:val="24"/>
          <w:szCs w:val="24"/>
        </w:rPr>
        <w:lastRenderedPageBreak/>
        <w:t>Obrázek skřítek</w:t>
      </w:r>
      <w:r>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r w:rsidRPr="00545847">
        <w:rPr>
          <w:rFonts w:ascii="Times New Roman" w:hAnsi="Times New Roman" w:cs="Times New Roman"/>
          <w:sz w:val="24"/>
          <w:szCs w:val="24"/>
        </w:rPr>
        <w:t>©</w:t>
      </w:r>
      <w:r>
        <w:rPr>
          <w:rFonts w:ascii="Times New Roman" w:hAnsi="Times New Roman" w:cs="Times New Roman"/>
          <w:sz w:val="24"/>
          <w:szCs w:val="24"/>
        </w:rPr>
        <w:t xml:space="preserve"> 2007</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cit. 2. dubna 2012</w:t>
      </w:r>
      <w:r>
        <w:rPr>
          <w:rFonts w:ascii="Times New Roman" w:hAnsi="Times New Roman" w:cs="Times New Roman"/>
          <w:sz w:val="24"/>
          <w:szCs w:val="24"/>
          <w:lang w:val="en-US"/>
        </w:rPr>
        <w:t xml:space="preserve">]. </w:t>
      </w:r>
      <w:r>
        <w:rPr>
          <w:rFonts w:ascii="Times New Roman" w:hAnsi="Times New Roman" w:cs="Times New Roman"/>
          <w:sz w:val="24"/>
          <w:szCs w:val="24"/>
        </w:rPr>
        <w:t>Dostupné z:</w:t>
      </w:r>
      <w:r>
        <w:rPr>
          <w:rFonts w:ascii="Times New Roman" w:hAnsi="Times New Roman" w:cs="Times New Roman"/>
          <w:sz w:val="24"/>
          <w:szCs w:val="24"/>
        </w:rPr>
        <w:br/>
        <w:t>&lt;</w:t>
      </w:r>
      <w:r w:rsidRPr="00BC53F2">
        <w:rPr>
          <w:rFonts w:ascii="Times New Roman" w:hAnsi="Times New Roman" w:cs="Times New Roman"/>
          <w:sz w:val="24"/>
          <w:szCs w:val="24"/>
        </w:rPr>
        <w:t>http://www.pohadkovasumava.cz/?menu=galerie_strasidel&amp;action=view&amp;id=5</w:t>
      </w:r>
      <w:r>
        <w:rPr>
          <w:rFonts w:ascii="Times New Roman" w:hAnsi="Times New Roman" w:cs="Times New Roman"/>
          <w:sz w:val="24"/>
          <w:szCs w:val="24"/>
        </w:rPr>
        <w:t>&gt;.</w:t>
      </w:r>
    </w:p>
    <w:p w:rsidR="00F3653A" w:rsidRPr="00BC53F2" w:rsidRDefault="00F3653A" w:rsidP="00F3653A">
      <w:pPr>
        <w:spacing w:line="240" w:lineRule="auto"/>
        <w:rPr>
          <w:rFonts w:ascii="Times New Roman" w:hAnsi="Times New Roman" w:cs="Times New Roman"/>
          <w:sz w:val="24"/>
          <w:szCs w:val="24"/>
        </w:rPr>
      </w:pPr>
    </w:p>
    <w:p w:rsidR="00F3653A" w:rsidRPr="00413867" w:rsidRDefault="00F3653A" w:rsidP="00F3653A">
      <w:pPr>
        <w:spacing w:line="240" w:lineRule="auto"/>
        <w:rPr>
          <w:rFonts w:ascii="Times New Roman" w:hAnsi="Times New Roman" w:cs="Times New Roman"/>
          <w:sz w:val="24"/>
          <w:szCs w:val="24"/>
        </w:rPr>
      </w:pPr>
    </w:p>
    <w:p w:rsidR="00F3653A" w:rsidRPr="00413867" w:rsidRDefault="00F3653A" w:rsidP="00F3653A">
      <w:pPr>
        <w:rPr>
          <w:rFonts w:ascii="Times New Roman" w:hAnsi="Times New Roman" w:cs="Times New Roman"/>
          <w:sz w:val="24"/>
          <w:szCs w:val="24"/>
        </w:rPr>
      </w:pPr>
    </w:p>
    <w:p w:rsidR="00F3653A" w:rsidRPr="00D94A8C" w:rsidRDefault="00F3653A" w:rsidP="00F3653A">
      <w:pPr>
        <w:pStyle w:val="Nadpis1"/>
        <w:spacing w:line="360" w:lineRule="auto"/>
        <w:ind w:left="360"/>
        <w:rPr>
          <w:b w:val="0"/>
        </w:rPr>
        <w:sectPr w:rsidR="00F3653A" w:rsidRPr="00D94A8C" w:rsidSect="00F3653A">
          <w:pgSz w:w="11906" w:h="16838"/>
          <w:pgMar w:top="1985" w:right="1418" w:bottom="1701" w:left="1985" w:header="708" w:footer="708" w:gutter="0"/>
          <w:cols w:space="708"/>
          <w:docGrid w:linePitch="360"/>
        </w:sectPr>
      </w:pPr>
      <w:r w:rsidRPr="00413867">
        <w:rPr>
          <w:rFonts w:cs="Times New Roman"/>
          <w:b w:val="0"/>
          <w:sz w:val="24"/>
          <w:szCs w:val="24"/>
        </w:rPr>
        <w:br w:type="page"/>
      </w:r>
    </w:p>
    <w:p w:rsidR="00F3653A" w:rsidRDefault="00F3653A" w:rsidP="00F3653A">
      <w:pPr>
        <w:pStyle w:val="Nadpis1"/>
        <w:numPr>
          <w:ilvl w:val="0"/>
          <w:numId w:val="24"/>
        </w:numPr>
        <w:spacing w:line="360" w:lineRule="auto"/>
        <w:rPr>
          <w:noProof/>
          <w:lang w:eastAsia="cs-CZ"/>
        </w:rPr>
      </w:pPr>
      <w:bookmarkStart w:id="76" w:name="_Toc322350340"/>
      <w:bookmarkStart w:id="77" w:name="_Toc322350448"/>
      <w:bookmarkStart w:id="78" w:name="_Toc322547307"/>
      <w:bookmarkEnd w:id="76"/>
      <w:bookmarkEnd w:id="77"/>
      <w:r>
        <w:rPr>
          <w:noProof/>
          <w:lang w:eastAsia="cs-CZ"/>
        </w:rPr>
        <w:lastRenderedPageBreak/>
        <w:t>Přílohy k projektu</w:t>
      </w:r>
      <w:bookmarkEnd w:id="78"/>
    </w:p>
    <w:p w:rsidR="00F3653A" w:rsidRPr="0073564A" w:rsidRDefault="00F3653A" w:rsidP="00F3653A">
      <w:pPr>
        <w:rPr>
          <w:lang w:eastAsia="cs-CZ"/>
        </w:rPr>
      </w:pPr>
    </w:p>
    <w:p w:rsidR="00F3653A" w:rsidRDefault="00F3653A" w:rsidP="00F3653A">
      <w:pPr>
        <w:spacing w:line="360" w:lineRule="auto"/>
        <w:rPr>
          <w:rFonts w:ascii="Times New Roman" w:hAnsi="Times New Roman" w:cs="Times New Roman"/>
          <w:b/>
          <w:noProof/>
          <w:sz w:val="24"/>
          <w:szCs w:val="24"/>
          <w:lang w:eastAsia="cs-CZ"/>
        </w:rPr>
      </w:pPr>
      <w:r w:rsidRPr="008000DF">
        <w:rPr>
          <w:rFonts w:ascii="Times New Roman" w:hAnsi="Times New Roman" w:cs="Times New Roman"/>
          <w:b/>
          <w:noProof/>
          <w:sz w:val="24"/>
          <w:szCs w:val="24"/>
          <w:lang w:eastAsia="cs-CZ"/>
        </w:rPr>
        <w:drawing>
          <wp:anchor distT="0" distB="0" distL="114300" distR="114300" simplePos="0" relativeHeight="251660288" behindDoc="1" locked="0" layoutInCell="1" allowOverlap="1">
            <wp:simplePos x="0" y="0"/>
            <wp:positionH relativeFrom="column">
              <wp:posOffset>114300</wp:posOffset>
            </wp:positionH>
            <wp:positionV relativeFrom="paragraph">
              <wp:posOffset>265430</wp:posOffset>
            </wp:positionV>
            <wp:extent cx="1081405" cy="1080135"/>
            <wp:effectExtent l="19050" t="0" r="4445" b="0"/>
            <wp:wrapNone/>
            <wp:docPr id="6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srcRect/>
                    <a:stretch>
                      <a:fillRect/>
                    </a:stretch>
                  </pic:blipFill>
                  <pic:spPr bwMode="auto">
                    <a:xfrm>
                      <a:off x="0" y="0"/>
                      <a:ext cx="1081405"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3360" behindDoc="1" locked="0" layoutInCell="1" allowOverlap="1">
            <wp:simplePos x="0" y="0"/>
            <wp:positionH relativeFrom="column">
              <wp:posOffset>4484370</wp:posOffset>
            </wp:positionH>
            <wp:positionV relativeFrom="paragraph">
              <wp:posOffset>268605</wp:posOffset>
            </wp:positionV>
            <wp:extent cx="1101090" cy="1080135"/>
            <wp:effectExtent l="19050" t="0" r="3810" b="0"/>
            <wp:wrapNone/>
            <wp:docPr id="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101090"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1312" behindDoc="1" locked="0" layoutInCell="1" allowOverlap="1">
            <wp:simplePos x="0" y="0"/>
            <wp:positionH relativeFrom="column">
              <wp:posOffset>1576070</wp:posOffset>
            </wp:positionH>
            <wp:positionV relativeFrom="paragraph">
              <wp:posOffset>268605</wp:posOffset>
            </wp:positionV>
            <wp:extent cx="1100455" cy="1080135"/>
            <wp:effectExtent l="19050" t="0" r="4445" b="0"/>
            <wp:wrapNone/>
            <wp:docPr id="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1100455"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2336" behindDoc="1" locked="0" layoutInCell="1" allowOverlap="1">
            <wp:simplePos x="0" y="0"/>
            <wp:positionH relativeFrom="column">
              <wp:posOffset>3158490</wp:posOffset>
            </wp:positionH>
            <wp:positionV relativeFrom="paragraph">
              <wp:posOffset>268605</wp:posOffset>
            </wp:positionV>
            <wp:extent cx="1166495" cy="1080135"/>
            <wp:effectExtent l="19050" t="0" r="0" b="0"/>
            <wp:wrapNone/>
            <wp:docPr id="2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1166495"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5408" behindDoc="1" locked="0" layoutInCell="1" allowOverlap="1">
            <wp:simplePos x="0" y="0"/>
            <wp:positionH relativeFrom="column">
              <wp:posOffset>1661795</wp:posOffset>
            </wp:positionH>
            <wp:positionV relativeFrom="paragraph">
              <wp:posOffset>1464310</wp:posOffset>
            </wp:positionV>
            <wp:extent cx="1323975" cy="1080135"/>
            <wp:effectExtent l="19050" t="0" r="9525" b="0"/>
            <wp:wrapNone/>
            <wp:docPr id="26"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srcRect/>
                    <a:stretch>
                      <a:fillRect/>
                    </a:stretch>
                  </pic:blipFill>
                  <pic:spPr bwMode="auto">
                    <a:xfrm>
                      <a:off x="0" y="0"/>
                      <a:ext cx="1323975"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6432" behindDoc="1" locked="0" layoutInCell="1" allowOverlap="1">
            <wp:simplePos x="0" y="0"/>
            <wp:positionH relativeFrom="column">
              <wp:posOffset>3489960</wp:posOffset>
            </wp:positionH>
            <wp:positionV relativeFrom="paragraph">
              <wp:posOffset>1464310</wp:posOffset>
            </wp:positionV>
            <wp:extent cx="1075690" cy="1080135"/>
            <wp:effectExtent l="19050" t="0" r="0" b="0"/>
            <wp:wrapNone/>
            <wp:docPr id="30"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srcRect/>
                    <a:stretch>
                      <a:fillRect/>
                    </a:stretch>
                  </pic:blipFill>
                  <pic:spPr bwMode="auto">
                    <a:xfrm>
                      <a:off x="0" y="0"/>
                      <a:ext cx="1075690" cy="1080135"/>
                    </a:xfrm>
                    <a:prstGeom prst="rect">
                      <a:avLst/>
                    </a:prstGeom>
                    <a:noFill/>
                    <a:ln w="9525">
                      <a:noFill/>
                      <a:miter lim="800000"/>
                      <a:headEnd/>
                      <a:tailEnd/>
                    </a:ln>
                  </pic:spPr>
                </pic:pic>
              </a:graphicData>
            </a:graphic>
          </wp:anchor>
        </w:drawing>
      </w:r>
      <w:r w:rsidRPr="008000DF">
        <w:rPr>
          <w:rFonts w:ascii="Times New Roman" w:hAnsi="Times New Roman" w:cs="Times New Roman"/>
          <w:b/>
          <w:noProof/>
          <w:sz w:val="24"/>
          <w:szCs w:val="24"/>
          <w:lang w:eastAsia="cs-CZ"/>
        </w:rPr>
        <w:drawing>
          <wp:anchor distT="0" distB="0" distL="114300" distR="114300" simplePos="0" relativeHeight="251664384" behindDoc="1" locked="0" layoutInCell="1" allowOverlap="1">
            <wp:simplePos x="0" y="0"/>
            <wp:positionH relativeFrom="column">
              <wp:posOffset>-222885</wp:posOffset>
            </wp:positionH>
            <wp:positionV relativeFrom="paragraph">
              <wp:posOffset>1409065</wp:posOffset>
            </wp:positionV>
            <wp:extent cx="1623695" cy="1079500"/>
            <wp:effectExtent l="19050" t="0" r="0" b="0"/>
            <wp:wrapNone/>
            <wp:docPr id="70"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1623695" cy="1079500"/>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eastAsia="cs-CZ"/>
        </w:rPr>
        <w:t>P</w:t>
      </w:r>
      <w:r w:rsidRPr="008000DF">
        <w:rPr>
          <w:rFonts w:ascii="Times New Roman" w:hAnsi="Times New Roman" w:cs="Times New Roman"/>
          <w:b/>
          <w:noProof/>
          <w:sz w:val="24"/>
          <w:szCs w:val="24"/>
          <w:lang w:eastAsia="cs-CZ"/>
        </w:rPr>
        <w:t>říloha číslo 1</w:t>
      </w:r>
    </w:p>
    <w:p w:rsidR="00F3653A" w:rsidRDefault="00F3653A" w:rsidP="00F3653A">
      <w:pPr>
        <w:spacing w:line="360" w:lineRule="auto"/>
        <w:rPr>
          <w:rFonts w:ascii="Times New Roman" w:hAnsi="Times New Roman" w:cs="Times New Roman"/>
          <w:b/>
          <w:noProof/>
          <w:sz w:val="24"/>
          <w:szCs w:val="24"/>
          <w:lang w:eastAsia="cs-CZ"/>
        </w:rPr>
      </w:pPr>
    </w:p>
    <w:p w:rsidR="00F3653A" w:rsidRPr="008000DF" w:rsidRDefault="00F3653A" w:rsidP="00F3653A">
      <w:pPr>
        <w:spacing w:line="360" w:lineRule="auto"/>
        <w:rPr>
          <w:rFonts w:ascii="Times New Roman" w:hAnsi="Times New Roman" w:cs="Times New Roman"/>
          <w:b/>
          <w:sz w:val="24"/>
          <w:szCs w:val="24"/>
        </w:rPr>
        <w:sectPr w:rsidR="00F3653A" w:rsidRPr="008000DF" w:rsidSect="0037257D">
          <w:footerReference w:type="default" r:id="rId12"/>
          <w:type w:val="continuous"/>
          <w:pgSz w:w="11906" w:h="16838"/>
          <w:pgMar w:top="1985" w:right="1418" w:bottom="1701" w:left="1985" w:header="708" w:footer="708" w:gutter="0"/>
          <w:cols w:space="708"/>
          <w:docGrid w:linePitch="360"/>
        </w:sectPr>
      </w:pPr>
    </w:p>
    <w:p w:rsidR="00F3653A" w:rsidRPr="00425A3A" w:rsidRDefault="00F3653A" w:rsidP="00F3653A">
      <w:pPr>
        <w:spacing w:line="360" w:lineRule="auto"/>
        <w:rPr>
          <w:rFonts w:ascii="Times New Roman" w:hAnsi="Times New Roman" w:cs="Times New Roman"/>
          <w:b/>
          <w:sz w:val="24"/>
          <w:szCs w:val="24"/>
        </w:rPr>
      </w:pPr>
      <w:r>
        <w:lastRenderedPageBreak/>
        <w:br/>
      </w:r>
      <w:r>
        <w:br/>
      </w:r>
      <w:r>
        <w:br/>
      </w:r>
      <w:r>
        <w:br/>
      </w:r>
      <w:r>
        <w:br/>
      </w:r>
      <w:r>
        <w:br/>
      </w:r>
      <w:r>
        <w:br/>
      </w:r>
      <w:r>
        <w:br/>
      </w:r>
      <w:r w:rsidRPr="007C6078">
        <w:rPr>
          <w:rFonts w:ascii="Times New Roman" w:hAnsi="Times New Roman" w:cs="Times New Roman"/>
          <w:sz w:val="24"/>
          <w:szCs w:val="24"/>
        </w:rPr>
        <w:t>Obrázky je dobré si podle potřeb zvětšit a vytisknout barevně.</w:t>
      </w:r>
      <w:r>
        <w:rPr>
          <w:rFonts w:ascii="Times New Roman" w:hAnsi="Times New Roman" w:cs="Times New Roman"/>
          <w:sz w:val="24"/>
          <w:szCs w:val="24"/>
        </w:rPr>
        <w:t xml:space="preserve"> </w:t>
      </w:r>
      <w:r w:rsidRPr="008E2C2A">
        <w:rPr>
          <w:rFonts w:ascii="Times New Roman" w:hAnsi="Times New Roman" w:cs="Times New Roman"/>
          <w:sz w:val="24"/>
          <w:szCs w:val="24"/>
        </w:rPr>
        <w:t xml:space="preserve">Všechny obrázky v přílohách si můžeme </w:t>
      </w:r>
      <w:proofErr w:type="spellStart"/>
      <w:r w:rsidRPr="008E2C2A">
        <w:rPr>
          <w:rFonts w:ascii="Times New Roman" w:hAnsi="Times New Roman" w:cs="Times New Roman"/>
          <w:sz w:val="24"/>
          <w:szCs w:val="24"/>
        </w:rPr>
        <w:t>zalaminovat</w:t>
      </w:r>
      <w:proofErr w:type="spellEnd"/>
      <w:r w:rsidRPr="008E2C2A">
        <w:rPr>
          <w:rFonts w:ascii="Times New Roman" w:hAnsi="Times New Roman" w:cs="Times New Roman"/>
          <w:sz w:val="24"/>
          <w:szCs w:val="24"/>
        </w:rPr>
        <w:t xml:space="preserve"> pro lepší skladování a udržení stálosti obrázků.</w:t>
      </w:r>
      <w:r w:rsidRPr="008E2C2A">
        <w:rPr>
          <w:rFonts w:ascii="Times New Roman" w:hAnsi="Times New Roman" w:cs="Times New Roman"/>
          <w:sz w:val="24"/>
          <w:szCs w:val="24"/>
        </w:rPr>
        <w:br/>
      </w:r>
      <w:r w:rsidRPr="008E2C2A">
        <w:rPr>
          <w:rFonts w:ascii="Times New Roman" w:hAnsi="Times New Roman" w:cs="Times New Roman"/>
          <w:sz w:val="24"/>
          <w:szCs w:val="24"/>
        </w:rPr>
        <w:br/>
      </w:r>
      <w:r w:rsidRPr="007C6078">
        <w:br/>
      </w:r>
      <w:r w:rsidRPr="007C6078">
        <w:br/>
      </w:r>
      <w:r>
        <w:br/>
      </w:r>
      <w:r>
        <w:br/>
      </w:r>
      <w:r>
        <w:br/>
      </w:r>
      <w:r>
        <w:br/>
      </w:r>
      <w:r>
        <w:br/>
      </w:r>
      <w:r>
        <w:br/>
      </w:r>
      <w:r>
        <w:br/>
      </w:r>
      <w:r>
        <w:br/>
      </w:r>
      <w:r>
        <w:br/>
      </w:r>
      <w:r>
        <w:br/>
      </w:r>
      <w:r>
        <w:br/>
      </w:r>
      <w:r>
        <w:br/>
      </w:r>
      <w:r>
        <w:lastRenderedPageBreak/>
        <w:br/>
      </w:r>
      <w:r>
        <w:rPr>
          <w:rFonts w:ascii="Times New Roman" w:hAnsi="Times New Roman" w:cs="Times New Roman"/>
          <w:b/>
          <w:sz w:val="24"/>
          <w:szCs w:val="24"/>
        </w:rPr>
        <w:t>P</w:t>
      </w:r>
      <w:r w:rsidRPr="00425A3A">
        <w:rPr>
          <w:rFonts w:ascii="Times New Roman" w:hAnsi="Times New Roman" w:cs="Times New Roman"/>
          <w:b/>
          <w:sz w:val="24"/>
          <w:szCs w:val="24"/>
        </w:rPr>
        <w:t>říloha číslo2</w:t>
      </w:r>
    </w:p>
    <w:p w:rsidR="00F3653A" w:rsidRPr="00A43B5A" w:rsidRDefault="00F3653A" w:rsidP="00F3653A">
      <w:pPr>
        <w:spacing w:line="360" w:lineRule="auto"/>
        <w:rPr>
          <w:rFonts w:ascii="Times New Roman" w:hAnsi="Times New Roman" w:cs="Times New Roman"/>
          <w:sz w:val="24"/>
          <w:szCs w:val="24"/>
        </w:rPr>
      </w:pPr>
      <w:r>
        <w:rPr>
          <w:noProof/>
          <w:lang w:eastAsia="cs-CZ"/>
        </w:rPr>
        <w:drawing>
          <wp:anchor distT="0" distB="0" distL="114300" distR="114300" simplePos="0" relativeHeight="251679744" behindDoc="1" locked="0" layoutInCell="1" allowOverlap="1">
            <wp:simplePos x="0" y="0"/>
            <wp:positionH relativeFrom="column">
              <wp:posOffset>-62230</wp:posOffset>
            </wp:positionH>
            <wp:positionV relativeFrom="paragraph">
              <wp:posOffset>2450465</wp:posOffset>
            </wp:positionV>
            <wp:extent cx="1342390" cy="1080135"/>
            <wp:effectExtent l="19050" t="0" r="0" b="0"/>
            <wp:wrapNone/>
            <wp:docPr id="84"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 cstate="print"/>
                    <a:srcRect/>
                    <a:stretch>
                      <a:fillRect/>
                    </a:stretch>
                  </pic:blipFill>
                  <pic:spPr bwMode="auto">
                    <a:xfrm>
                      <a:off x="0" y="0"/>
                      <a:ext cx="134239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8960" behindDoc="1" locked="0" layoutInCell="1" allowOverlap="1">
            <wp:simplePos x="0" y="0"/>
            <wp:positionH relativeFrom="column">
              <wp:posOffset>-45720</wp:posOffset>
            </wp:positionH>
            <wp:positionV relativeFrom="paragraph">
              <wp:posOffset>5218430</wp:posOffset>
            </wp:positionV>
            <wp:extent cx="1437640" cy="1080135"/>
            <wp:effectExtent l="19050" t="0" r="0" b="0"/>
            <wp:wrapNone/>
            <wp:docPr id="86"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
                    <a:srcRect/>
                    <a:stretch>
                      <a:fillRect/>
                    </a:stretch>
                  </pic:blipFill>
                  <pic:spPr bwMode="auto">
                    <a:xfrm>
                      <a:off x="0" y="0"/>
                      <a:ext cx="143764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4864" behindDoc="1" locked="0" layoutInCell="1" allowOverlap="1">
            <wp:simplePos x="0" y="0"/>
            <wp:positionH relativeFrom="column">
              <wp:posOffset>-45720</wp:posOffset>
            </wp:positionH>
            <wp:positionV relativeFrom="paragraph">
              <wp:posOffset>3836670</wp:posOffset>
            </wp:positionV>
            <wp:extent cx="1442720" cy="1080135"/>
            <wp:effectExtent l="19050" t="0" r="5080" b="0"/>
            <wp:wrapNone/>
            <wp:docPr id="101"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
                    <a:srcRect/>
                    <a:stretch>
                      <a:fillRect/>
                    </a:stretch>
                  </pic:blipFill>
                  <pic:spPr bwMode="auto">
                    <a:xfrm>
                      <a:off x="0" y="0"/>
                      <a:ext cx="144272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5888" behindDoc="1" locked="0" layoutInCell="1" allowOverlap="1">
            <wp:simplePos x="0" y="0"/>
            <wp:positionH relativeFrom="column">
              <wp:posOffset>1501775</wp:posOffset>
            </wp:positionH>
            <wp:positionV relativeFrom="paragraph">
              <wp:posOffset>5218430</wp:posOffset>
            </wp:positionV>
            <wp:extent cx="1844040" cy="1080135"/>
            <wp:effectExtent l="19050" t="0" r="3810" b="0"/>
            <wp:wrapNone/>
            <wp:docPr id="102"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srcRect/>
                    <a:stretch>
                      <a:fillRect/>
                    </a:stretch>
                  </pic:blipFill>
                  <pic:spPr bwMode="auto">
                    <a:xfrm>
                      <a:off x="0" y="0"/>
                      <a:ext cx="184404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6912" behindDoc="1" locked="0" layoutInCell="1" allowOverlap="1">
            <wp:simplePos x="0" y="0"/>
            <wp:positionH relativeFrom="column">
              <wp:posOffset>1732915</wp:posOffset>
            </wp:positionH>
            <wp:positionV relativeFrom="paragraph">
              <wp:posOffset>3836670</wp:posOffset>
            </wp:positionV>
            <wp:extent cx="1388110" cy="1080135"/>
            <wp:effectExtent l="19050" t="0" r="2540" b="0"/>
            <wp:wrapNone/>
            <wp:docPr id="104"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cstate="print"/>
                    <a:srcRect/>
                    <a:stretch>
                      <a:fillRect/>
                    </a:stretch>
                  </pic:blipFill>
                  <pic:spPr bwMode="auto">
                    <a:xfrm>
                      <a:off x="0" y="0"/>
                      <a:ext cx="138811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7936" behindDoc="1" locked="0" layoutInCell="1" allowOverlap="1">
            <wp:simplePos x="0" y="0"/>
            <wp:positionH relativeFrom="column">
              <wp:posOffset>3345926</wp:posOffset>
            </wp:positionH>
            <wp:positionV relativeFrom="paragraph">
              <wp:posOffset>3837263</wp:posOffset>
            </wp:positionV>
            <wp:extent cx="1151583" cy="1080198"/>
            <wp:effectExtent l="19050" t="0" r="0" b="0"/>
            <wp:wrapNone/>
            <wp:docPr id="105"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
                    <a:srcRect/>
                    <a:stretch>
                      <a:fillRect/>
                    </a:stretch>
                  </pic:blipFill>
                  <pic:spPr bwMode="auto">
                    <a:xfrm>
                      <a:off x="0" y="0"/>
                      <a:ext cx="1151583" cy="1080198"/>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8720" behindDoc="1" locked="0" layoutInCell="1" allowOverlap="1">
            <wp:simplePos x="0" y="0"/>
            <wp:positionH relativeFrom="column">
              <wp:posOffset>1570990</wp:posOffset>
            </wp:positionH>
            <wp:positionV relativeFrom="paragraph">
              <wp:posOffset>-52070</wp:posOffset>
            </wp:positionV>
            <wp:extent cx="1623695" cy="1080135"/>
            <wp:effectExtent l="19050" t="0" r="0" b="0"/>
            <wp:wrapNone/>
            <wp:docPr id="107"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srcRect/>
                    <a:stretch>
                      <a:fillRect/>
                    </a:stretch>
                  </pic:blipFill>
                  <pic:spPr bwMode="auto">
                    <a:xfrm>
                      <a:off x="0" y="0"/>
                      <a:ext cx="1623695"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0768" behindDoc="1" locked="0" layoutInCell="1" allowOverlap="1">
            <wp:simplePos x="0" y="0"/>
            <wp:positionH relativeFrom="column">
              <wp:posOffset>3394829</wp:posOffset>
            </wp:positionH>
            <wp:positionV relativeFrom="paragraph">
              <wp:posOffset>-52649</wp:posOffset>
            </wp:positionV>
            <wp:extent cx="1643952" cy="1080198"/>
            <wp:effectExtent l="19050" t="0" r="0" b="0"/>
            <wp:wrapNone/>
            <wp:docPr id="108"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 cstate="print"/>
                    <a:srcRect/>
                    <a:stretch>
                      <a:fillRect/>
                    </a:stretch>
                  </pic:blipFill>
                  <pic:spPr bwMode="auto">
                    <a:xfrm>
                      <a:off x="0" y="0"/>
                      <a:ext cx="1643952" cy="1080198"/>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3840" behindDoc="1" locked="0" layoutInCell="1" allowOverlap="1">
            <wp:simplePos x="0" y="0"/>
            <wp:positionH relativeFrom="column">
              <wp:posOffset>3032760</wp:posOffset>
            </wp:positionH>
            <wp:positionV relativeFrom="paragraph">
              <wp:posOffset>1212850</wp:posOffset>
            </wp:positionV>
            <wp:extent cx="1617980" cy="1080135"/>
            <wp:effectExtent l="19050" t="0" r="1270" b="0"/>
            <wp:wrapNone/>
            <wp:docPr id="110"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 cstate="print"/>
                    <a:srcRect/>
                    <a:stretch>
                      <a:fillRect/>
                    </a:stretch>
                  </pic:blipFill>
                  <pic:spPr bwMode="auto">
                    <a:xfrm>
                      <a:off x="0" y="0"/>
                      <a:ext cx="161798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2816" behindDoc="1" locked="0" layoutInCell="1" allowOverlap="1">
            <wp:simplePos x="0" y="0"/>
            <wp:positionH relativeFrom="column">
              <wp:posOffset>1570990</wp:posOffset>
            </wp:positionH>
            <wp:positionV relativeFrom="paragraph">
              <wp:posOffset>1212850</wp:posOffset>
            </wp:positionV>
            <wp:extent cx="1325880" cy="1080135"/>
            <wp:effectExtent l="19050" t="0" r="7620" b="0"/>
            <wp:wrapNone/>
            <wp:docPr id="11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a:srcRect/>
                    <a:stretch>
                      <a:fillRect/>
                    </a:stretch>
                  </pic:blipFill>
                  <pic:spPr bwMode="auto">
                    <a:xfrm>
                      <a:off x="0" y="0"/>
                      <a:ext cx="132588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1792" behindDoc="1" locked="0" layoutInCell="1" allowOverlap="1">
            <wp:simplePos x="0" y="0"/>
            <wp:positionH relativeFrom="column">
              <wp:posOffset>-62230</wp:posOffset>
            </wp:positionH>
            <wp:positionV relativeFrom="paragraph">
              <wp:posOffset>1212850</wp:posOffset>
            </wp:positionV>
            <wp:extent cx="1457960" cy="1080135"/>
            <wp:effectExtent l="19050" t="0" r="8890" b="0"/>
            <wp:wrapNone/>
            <wp:docPr id="112"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 cstate="print"/>
                    <a:srcRect/>
                    <a:stretch>
                      <a:fillRect/>
                    </a:stretch>
                  </pic:blipFill>
                  <pic:spPr bwMode="auto">
                    <a:xfrm>
                      <a:off x="0" y="0"/>
                      <a:ext cx="145796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7696" behindDoc="1" locked="0" layoutInCell="1" allowOverlap="1">
            <wp:simplePos x="0" y="0"/>
            <wp:positionH relativeFrom="column">
              <wp:posOffset>18415</wp:posOffset>
            </wp:positionH>
            <wp:positionV relativeFrom="paragraph">
              <wp:posOffset>-22860</wp:posOffset>
            </wp:positionV>
            <wp:extent cx="1434465" cy="1079500"/>
            <wp:effectExtent l="19050" t="0" r="0" b="0"/>
            <wp:wrapNone/>
            <wp:docPr id="113"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cstate="print"/>
                    <a:srcRect/>
                    <a:stretch>
                      <a:fillRect/>
                    </a:stretch>
                  </pic:blipFill>
                  <pic:spPr bwMode="auto">
                    <a:xfrm>
                      <a:off x="0" y="0"/>
                      <a:ext cx="1434465" cy="1079500"/>
                    </a:xfrm>
                    <a:prstGeom prst="rect">
                      <a:avLst/>
                    </a:prstGeom>
                    <a:noFill/>
                    <a:ln w="9525">
                      <a:noFill/>
                      <a:miter lim="800000"/>
                      <a:headEnd/>
                      <a:tailEnd/>
                    </a:ln>
                  </pic:spPr>
                </pic:pic>
              </a:graphicData>
            </a:graphic>
          </wp:anchor>
        </w:drawing>
      </w:r>
      <w:r>
        <w:br/>
      </w:r>
      <w:r>
        <w:br/>
      </w:r>
      <w:r>
        <w:br/>
      </w:r>
      <w:r>
        <w:br/>
      </w:r>
      <w:r>
        <w:br/>
      </w:r>
      <w:r>
        <w:br/>
      </w:r>
      <w:r>
        <w:br/>
      </w:r>
      <w:r>
        <w:br/>
      </w:r>
      <w:r>
        <w:br/>
      </w:r>
      <w:r>
        <w:br/>
      </w:r>
      <w:r>
        <w:br/>
      </w:r>
      <w:r>
        <w:br/>
      </w:r>
      <w:r>
        <w:br/>
      </w:r>
      <w:r>
        <w:br/>
      </w:r>
      <w:r>
        <w:br/>
      </w:r>
      <w:r>
        <w:br/>
      </w:r>
      <w:r>
        <w:br/>
      </w:r>
      <w:r>
        <w:br/>
      </w:r>
      <w:r>
        <w:br/>
      </w:r>
      <w:r>
        <w:br/>
      </w:r>
      <w:r>
        <w:br/>
      </w:r>
      <w:r>
        <w:br/>
      </w:r>
      <w:r>
        <w:br/>
      </w:r>
      <w:r>
        <w:br/>
      </w:r>
      <w:r>
        <w:br/>
      </w:r>
      <w:r>
        <w:br/>
      </w:r>
      <w:r w:rsidRPr="00A43B5A">
        <w:rPr>
          <w:rFonts w:ascii="Times New Roman" w:hAnsi="Times New Roman" w:cs="Times New Roman"/>
          <w:sz w:val="24"/>
          <w:szCs w:val="24"/>
        </w:rPr>
        <w:t xml:space="preserve">Obrázek veverky si vytiskneme nejlépe ve velikosti A4 a obrázky potravy v menší velikosti. Děti tak lépe pochopí, co je nadřazený obrázek a které obrázky k němu přiřazujeme. </w:t>
      </w:r>
      <w:r w:rsidRPr="00A43B5A">
        <w:rPr>
          <w:rFonts w:ascii="Times New Roman" w:hAnsi="Times New Roman" w:cs="Times New Roman"/>
          <w:sz w:val="24"/>
          <w:szCs w:val="24"/>
        </w:rPr>
        <w:br/>
      </w:r>
    </w:p>
    <w:p w:rsidR="00F3653A" w:rsidRPr="00425A3A" w:rsidRDefault="00F3653A" w:rsidP="00F3653A">
      <w:pPr>
        <w:spacing w:line="360" w:lineRule="auto"/>
        <w:rPr>
          <w:rFonts w:ascii="Times New Roman" w:hAnsi="Times New Roman" w:cs="Times New Roman"/>
          <w:b/>
          <w:sz w:val="24"/>
          <w:szCs w:val="24"/>
        </w:rPr>
      </w:pPr>
      <w:r>
        <w:lastRenderedPageBreak/>
        <w:br/>
      </w:r>
      <w:r w:rsidRPr="00425A3A">
        <w:rPr>
          <w:rFonts w:ascii="Times New Roman" w:hAnsi="Times New Roman" w:cs="Times New Roman"/>
          <w:b/>
          <w:sz w:val="24"/>
          <w:szCs w:val="24"/>
        </w:rPr>
        <w:t>Příloha číslo3</w:t>
      </w:r>
    </w:p>
    <w:p w:rsidR="00F3653A" w:rsidRDefault="00F3653A" w:rsidP="00F3653A">
      <w:r>
        <w:rPr>
          <w:noProof/>
          <w:lang w:eastAsia="cs-CZ"/>
        </w:rPr>
        <w:drawing>
          <wp:anchor distT="0" distB="0" distL="114300" distR="114300" simplePos="0" relativeHeight="251692032" behindDoc="1" locked="0" layoutInCell="1" allowOverlap="1">
            <wp:simplePos x="0" y="0"/>
            <wp:positionH relativeFrom="column">
              <wp:posOffset>3243580</wp:posOffset>
            </wp:positionH>
            <wp:positionV relativeFrom="paragraph">
              <wp:posOffset>-1905</wp:posOffset>
            </wp:positionV>
            <wp:extent cx="1441450" cy="1080135"/>
            <wp:effectExtent l="19050" t="0" r="6350" b="0"/>
            <wp:wrapNone/>
            <wp:docPr id="11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144145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89984" behindDoc="1" locked="0" layoutInCell="1" allowOverlap="1">
            <wp:simplePos x="0" y="0"/>
            <wp:positionH relativeFrom="column">
              <wp:posOffset>1595755</wp:posOffset>
            </wp:positionH>
            <wp:positionV relativeFrom="paragraph">
              <wp:posOffset>-1905</wp:posOffset>
            </wp:positionV>
            <wp:extent cx="1508125" cy="1080135"/>
            <wp:effectExtent l="19050" t="0" r="0" b="0"/>
            <wp:wrapNone/>
            <wp:docPr id="11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1508125"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6128" behindDoc="1" locked="0" layoutInCell="1" allowOverlap="1">
            <wp:simplePos x="0" y="0"/>
            <wp:positionH relativeFrom="column">
              <wp:posOffset>18582</wp:posOffset>
            </wp:positionH>
            <wp:positionV relativeFrom="paragraph">
              <wp:posOffset>-1535</wp:posOffset>
            </wp:positionV>
            <wp:extent cx="1437961" cy="1080198"/>
            <wp:effectExtent l="19050" t="0" r="0" b="0"/>
            <wp:wrapNone/>
            <wp:docPr id="11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1437961" cy="1080198"/>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3056" behindDoc="1" locked="0" layoutInCell="1" allowOverlap="1">
            <wp:simplePos x="0" y="0"/>
            <wp:positionH relativeFrom="column">
              <wp:posOffset>18415</wp:posOffset>
            </wp:positionH>
            <wp:positionV relativeFrom="paragraph">
              <wp:posOffset>2932430</wp:posOffset>
            </wp:positionV>
            <wp:extent cx="1443990" cy="1080135"/>
            <wp:effectExtent l="19050" t="0" r="3810" b="0"/>
            <wp:wrapNone/>
            <wp:docPr id="11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44399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1008" behindDoc="1" locked="0" layoutInCell="1" allowOverlap="1">
            <wp:simplePos x="0" y="0"/>
            <wp:positionH relativeFrom="column">
              <wp:posOffset>3173730</wp:posOffset>
            </wp:positionH>
            <wp:positionV relativeFrom="paragraph">
              <wp:posOffset>1550035</wp:posOffset>
            </wp:positionV>
            <wp:extent cx="1442720" cy="1080135"/>
            <wp:effectExtent l="19050" t="0" r="5080" b="0"/>
            <wp:wrapNone/>
            <wp:docPr id="11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144272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4080" behindDoc="1" locked="0" layoutInCell="1" allowOverlap="1">
            <wp:simplePos x="0" y="0"/>
            <wp:positionH relativeFrom="column">
              <wp:posOffset>18415</wp:posOffset>
            </wp:positionH>
            <wp:positionV relativeFrom="paragraph">
              <wp:posOffset>1550035</wp:posOffset>
            </wp:positionV>
            <wp:extent cx="1442720" cy="1080135"/>
            <wp:effectExtent l="19050" t="0" r="5080" b="0"/>
            <wp:wrapNone/>
            <wp:docPr id="119"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1442720" cy="108013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5104" behindDoc="1" locked="0" layoutInCell="1" allowOverlap="1">
            <wp:simplePos x="0" y="0"/>
            <wp:positionH relativeFrom="column">
              <wp:posOffset>1595755</wp:posOffset>
            </wp:positionH>
            <wp:positionV relativeFrom="paragraph">
              <wp:posOffset>1550035</wp:posOffset>
            </wp:positionV>
            <wp:extent cx="1442720" cy="1080135"/>
            <wp:effectExtent l="19050" t="0" r="5080" b="0"/>
            <wp:wrapNone/>
            <wp:docPr id="120"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1442720" cy="1080135"/>
                    </a:xfrm>
                    <a:prstGeom prst="rect">
                      <a:avLst/>
                    </a:prstGeom>
                    <a:noFill/>
                    <a:ln w="9525">
                      <a:noFill/>
                      <a:miter lim="800000"/>
                      <a:headEnd/>
                      <a:tailEnd/>
                    </a:ln>
                  </pic:spPr>
                </pic:pic>
              </a:graphicData>
            </a:graphic>
          </wp:anchor>
        </w:drawing>
      </w:r>
      <w:r>
        <w:br/>
      </w:r>
      <w:r>
        <w:br/>
      </w:r>
      <w:r>
        <w:br/>
      </w:r>
      <w:r>
        <w:br/>
      </w:r>
      <w:r>
        <w:br/>
      </w:r>
      <w:r>
        <w:br/>
      </w:r>
      <w:r>
        <w:br/>
      </w:r>
      <w:r>
        <w:br/>
      </w:r>
      <w:r>
        <w:br/>
      </w:r>
      <w:r>
        <w:br/>
      </w:r>
      <w:r>
        <w:br/>
      </w:r>
      <w:r>
        <w:br/>
      </w:r>
      <w:r>
        <w:br/>
      </w:r>
      <w:r>
        <w:br/>
      </w:r>
      <w:r>
        <w:br/>
      </w:r>
      <w:r>
        <w:br/>
      </w:r>
    </w:p>
    <w:p w:rsidR="00F3653A" w:rsidRDefault="00F3653A" w:rsidP="00F3653A">
      <w:r>
        <w:br w:type="page"/>
      </w:r>
    </w:p>
    <w:p w:rsidR="00F3653A" w:rsidRDefault="00F3653A" w:rsidP="00F3653A"/>
    <w:p w:rsidR="00F3653A" w:rsidRPr="00425A3A" w:rsidRDefault="00F3653A" w:rsidP="00F3653A">
      <w:pPr>
        <w:spacing w:line="360" w:lineRule="auto"/>
        <w:rPr>
          <w:rFonts w:ascii="Times New Roman" w:hAnsi="Times New Roman" w:cs="Times New Roman"/>
          <w:b/>
          <w:sz w:val="24"/>
          <w:szCs w:val="24"/>
        </w:rPr>
      </w:pPr>
      <w:r>
        <w:rPr>
          <w:rFonts w:ascii="Times New Roman" w:hAnsi="Times New Roman" w:cs="Times New Roman"/>
          <w:b/>
          <w:sz w:val="24"/>
          <w:szCs w:val="24"/>
        </w:rPr>
        <w:t>P</w:t>
      </w:r>
      <w:r w:rsidRPr="00425A3A">
        <w:rPr>
          <w:rFonts w:ascii="Times New Roman" w:hAnsi="Times New Roman" w:cs="Times New Roman"/>
          <w:b/>
          <w:sz w:val="24"/>
          <w:szCs w:val="24"/>
        </w:rPr>
        <w:t>říloha číslo 4</w:t>
      </w:r>
    </w:p>
    <w:p w:rsidR="00F3653A" w:rsidRPr="00A43B5A" w:rsidRDefault="00F3653A" w:rsidP="00F3653A">
      <w:r>
        <w:rPr>
          <w:noProof/>
          <w:lang w:eastAsia="cs-CZ"/>
        </w:rPr>
        <w:drawing>
          <wp:anchor distT="0" distB="0" distL="114300" distR="114300" simplePos="0" relativeHeight="251670528" behindDoc="1" locked="0" layoutInCell="1" allowOverlap="1">
            <wp:simplePos x="0" y="0"/>
            <wp:positionH relativeFrom="column">
              <wp:posOffset>76835</wp:posOffset>
            </wp:positionH>
            <wp:positionV relativeFrom="paragraph">
              <wp:posOffset>2853690</wp:posOffset>
            </wp:positionV>
            <wp:extent cx="1416050" cy="1083945"/>
            <wp:effectExtent l="19050" t="0" r="0" b="0"/>
            <wp:wrapNone/>
            <wp:docPr id="83"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srcRect/>
                    <a:stretch>
                      <a:fillRect/>
                    </a:stretch>
                  </pic:blipFill>
                  <pic:spPr bwMode="auto">
                    <a:xfrm>
                      <a:off x="0" y="0"/>
                      <a:ext cx="141605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1552" behindDoc="1" locked="0" layoutInCell="1" allowOverlap="1">
            <wp:simplePos x="0" y="0"/>
            <wp:positionH relativeFrom="column">
              <wp:posOffset>1778000</wp:posOffset>
            </wp:positionH>
            <wp:positionV relativeFrom="paragraph">
              <wp:posOffset>2853690</wp:posOffset>
            </wp:positionV>
            <wp:extent cx="1703070" cy="1083945"/>
            <wp:effectExtent l="19050" t="0" r="0" b="0"/>
            <wp:wrapNone/>
            <wp:docPr id="81"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srcRect/>
                    <a:stretch>
                      <a:fillRect/>
                    </a:stretch>
                  </pic:blipFill>
                  <pic:spPr bwMode="auto">
                    <a:xfrm>
                      <a:off x="0" y="0"/>
                      <a:ext cx="170307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4624" behindDoc="1" locked="0" layoutInCell="1" allowOverlap="1">
            <wp:simplePos x="0" y="0"/>
            <wp:positionH relativeFrom="column">
              <wp:posOffset>-61595</wp:posOffset>
            </wp:positionH>
            <wp:positionV relativeFrom="paragraph">
              <wp:posOffset>1577975</wp:posOffset>
            </wp:positionV>
            <wp:extent cx="1631315" cy="1083945"/>
            <wp:effectExtent l="19050" t="0" r="6985" b="0"/>
            <wp:wrapNone/>
            <wp:docPr id="80"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srcRect/>
                    <a:stretch>
                      <a:fillRect/>
                    </a:stretch>
                  </pic:blipFill>
                  <pic:spPr bwMode="auto">
                    <a:xfrm>
                      <a:off x="0" y="0"/>
                      <a:ext cx="1631315"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3600" behindDoc="1" locked="0" layoutInCell="1" allowOverlap="1">
            <wp:simplePos x="0" y="0"/>
            <wp:positionH relativeFrom="column">
              <wp:posOffset>3585210</wp:posOffset>
            </wp:positionH>
            <wp:positionV relativeFrom="paragraph">
              <wp:posOffset>2853690</wp:posOffset>
            </wp:positionV>
            <wp:extent cx="1564640" cy="1083945"/>
            <wp:effectExtent l="19050" t="0" r="0" b="0"/>
            <wp:wrapNone/>
            <wp:docPr id="7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srcRect/>
                    <a:stretch>
                      <a:fillRect/>
                    </a:stretch>
                  </pic:blipFill>
                  <pic:spPr bwMode="auto">
                    <a:xfrm>
                      <a:off x="0" y="0"/>
                      <a:ext cx="156464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5648" behindDoc="1" locked="0" layoutInCell="1" allowOverlap="1">
            <wp:simplePos x="0" y="0"/>
            <wp:positionH relativeFrom="column">
              <wp:posOffset>1639570</wp:posOffset>
            </wp:positionH>
            <wp:positionV relativeFrom="paragraph">
              <wp:posOffset>1577975</wp:posOffset>
            </wp:positionV>
            <wp:extent cx="1616075" cy="1083945"/>
            <wp:effectExtent l="19050" t="0" r="3175" b="0"/>
            <wp:wrapNone/>
            <wp:docPr id="77"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a:stretch>
                      <a:fillRect/>
                    </a:stretch>
                  </pic:blipFill>
                  <pic:spPr bwMode="auto">
                    <a:xfrm>
                      <a:off x="0" y="0"/>
                      <a:ext cx="1616075"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2576" behindDoc="1" locked="0" layoutInCell="1" allowOverlap="1">
            <wp:simplePos x="0" y="0"/>
            <wp:positionH relativeFrom="column">
              <wp:posOffset>3329940</wp:posOffset>
            </wp:positionH>
            <wp:positionV relativeFrom="paragraph">
              <wp:posOffset>1577975</wp:posOffset>
            </wp:positionV>
            <wp:extent cx="1616710" cy="1083945"/>
            <wp:effectExtent l="19050" t="0" r="2540" b="0"/>
            <wp:wrapNone/>
            <wp:docPr id="76"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srcRect/>
                    <a:stretch>
                      <a:fillRect/>
                    </a:stretch>
                  </pic:blipFill>
                  <pic:spPr bwMode="auto">
                    <a:xfrm>
                      <a:off x="0" y="0"/>
                      <a:ext cx="161671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6672" behindDoc="1" locked="0" layoutInCell="1" allowOverlap="1">
            <wp:simplePos x="0" y="0"/>
            <wp:positionH relativeFrom="column">
              <wp:posOffset>-93345</wp:posOffset>
            </wp:positionH>
            <wp:positionV relativeFrom="paragraph">
              <wp:posOffset>291465</wp:posOffset>
            </wp:positionV>
            <wp:extent cx="1416050" cy="1083945"/>
            <wp:effectExtent l="19050" t="0" r="0" b="0"/>
            <wp:wrapNone/>
            <wp:docPr id="75"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141605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69504" behindDoc="1" locked="0" layoutInCell="1" allowOverlap="1">
            <wp:simplePos x="0" y="0"/>
            <wp:positionH relativeFrom="column">
              <wp:posOffset>1459230</wp:posOffset>
            </wp:positionH>
            <wp:positionV relativeFrom="paragraph">
              <wp:posOffset>291465</wp:posOffset>
            </wp:positionV>
            <wp:extent cx="1441450" cy="1083945"/>
            <wp:effectExtent l="19050" t="0" r="6350" b="0"/>
            <wp:wrapNone/>
            <wp:docPr id="74"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a:stretch>
                      <a:fillRect/>
                    </a:stretch>
                  </pic:blipFill>
                  <pic:spPr bwMode="auto">
                    <a:xfrm>
                      <a:off x="0" y="0"/>
                      <a:ext cx="144145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67456" behindDoc="1" locked="0" layoutInCell="1" allowOverlap="1">
            <wp:simplePos x="0" y="0"/>
            <wp:positionH relativeFrom="column">
              <wp:posOffset>2979420</wp:posOffset>
            </wp:positionH>
            <wp:positionV relativeFrom="paragraph">
              <wp:posOffset>291465</wp:posOffset>
            </wp:positionV>
            <wp:extent cx="962660" cy="1083945"/>
            <wp:effectExtent l="19050" t="0" r="8890" b="0"/>
            <wp:wrapNone/>
            <wp:docPr id="73"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srcRect/>
                    <a:stretch>
                      <a:fillRect/>
                    </a:stretch>
                  </pic:blipFill>
                  <pic:spPr bwMode="auto">
                    <a:xfrm>
                      <a:off x="0" y="0"/>
                      <a:ext cx="962660" cy="108394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68480" behindDoc="1" locked="0" layoutInCell="1" allowOverlap="1">
            <wp:simplePos x="0" y="0"/>
            <wp:positionH relativeFrom="column">
              <wp:posOffset>4032250</wp:posOffset>
            </wp:positionH>
            <wp:positionV relativeFrom="paragraph">
              <wp:posOffset>291465</wp:posOffset>
            </wp:positionV>
            <wp:extent cx="1440815" cy="1083945"/>
            <wp:effectExtent l="19050" t="0" r="6985" b="0"/>
            <wp:wrapNone/>
            <wp:docPr id="72"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srcRect/>
                    <a:stretch>
                      <a:fillRect/>
                    </a:stretch>
                  </pic:blipFill>
                  <pic:spPr bwMode="auto">
                    <a:xfrm>
                      <a:off x="0" y="0"/>
                      <a:ext cx="1440815" cy="1083945"/>
                    </a:xfrm>
                    <a:prstGeom prst="rect">
                      <a:avLst/>
                    </a:prstGeom>
                    <a:noFill/>
                    <a:ln w="9525">
                      <a:noFill/>
                      <a:miter lim="800000"/>
                      <a:headEnd/>
                      <a:tailEnd/>
                    </a:ln>
                  </pic:spPr>
                </pic:pic>
              </a:graphicData>
            </a:graphic>
          </wp:anchor>
        </w:drawing>
      </w:r>
      <w:r>
        <w:br w:type="page"/>
      </w:r>
      <w:r>
        <w:rPr>
          <w:rFonts w:ascii="Times New Roman" w:hAnsi="Times New Roman" w:cs="Times New Roman"/>
          <w:b/>
          <w:sz w:val="24"/>
          <w:szCs w:val="24"/>
        </w:rPr>
        <w:lastRenderedPageBreak/>
        <w:t>P</w:t>
      </w:r>
      <w:r w:rsidRPr="00425A3A">
        <w:rPr>
          <w:rFonts w:ascii="Times New Roman" w:hAnsi="Times New Roman" w:cs="Times New Roman"/>
          <w:b/>
          <w:sz w:val="24"/>
          <w:szCs w:val="24"/>
        </w:rPr>
        <w:t>říloha číslo 5</w:t>
      </w:r>
    </w:p>
    <w:p w:rsidR="00F3653A" w:rsidRPr="00A43B5A" w:rsidRDefault="00F3653A" w:rsidP="00F3653A">
      <w:pPr>
        <w:rPr>
          <w:rFonts w:ascii="Times New Roman" w:hAnsi="Times New Roman" w:cs="Times New Roman"/>
          <w:sz w:val="24"/>
          <w:szCs w:val="24"/>
        </w:rPr>
      </w:pPr>
      <w:r w:rsidRPr="00A43B5A">
        <w:rPr>
          <w:rFonts w:ascii="Times New Roman" w:hAnsi="Times New Roman" w:cs="Times New Roman"/>
          <w:noProof/>
          <w:sz w:val="24"/>
          <w:szCs w:val="24"/>
          <w:lang w:eastAsia="cs-CZ"/>
        </w:rPr>
        <w:drawing>
          <wp:anchor distT="0" distB="0" distL="114300" distR="114300" simplePos="0" relativeHeight="251697152" behindDoc="1" locked="0" layoutInCell="1" allowOverlap="1">
            <wp:simplePos x="0" y="0"/>
            <wp:positionH relativeFrom="margin">
              <wp:align>center</wp:align>
            </wp:positionH>
            <wp:positionV relativeFrom="margin">
              <wp:align>bottom</wp:align>
            </wp:positionV>
            <wp:extent cx="5147945" cy="7474585"/>
            <wp:effectExtent l="19050" t="0" r="0" b="0"/>
            <wp:wrapSquare wrapText="bothSides"/>
            <wp:docPr id="121" name="Obrázek 26" descr="korinkova bab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kova babka.jpg"/>
                    <pic:cNvPicPr/>
                  </pic:nvPicPr>
                  <pic:blipFill>
                    <a:blip r:embed="rId42"/>
                    <a:stretch>
                      <a:fillRect/>
                    </a:stretch>
                  </pic:blipFill>
                  <pic:spPr>
                    <a:xfrm>
                      <a:off x="0" y="0"/>
                      <a:ext cx="5147945" cy="7474585"/>
                    </a:xfrm>
                    <a:prstGeom prst="rect">
                      <a:avLst/>
                    </a:prstGeom>
                  </pic:spPr>
                </pic:pic>
              </a:graphicData>
            </a:graphic>
          </wp:anchor>
        </w:drawing>
      </w:r>
      <w:r w:rsidRPr="00A43B5A">
        <w:rPr>
          <w:rFonts w:ascii="Times New Roman" w:hAnsi="Times New Roman" w:cs="Times New Roman"/>
          <w:sz w:val="24"/>
          <w:szCs w:val="24"/>
        </w:rPr>
        <w:t>Obrázky strašidel si můžeme zmenšit a vytisknout na samolepicí papír. Takové obrá</w:t>
      </w:r>
      <w:r>
        <w:rPr>
          <w:rFonts w:ascii="Times New Roman" w:hAnsi="Times New Roman" w:cs="Times New Roman"/>
          <w:sz w:val="24"/>
          <w:szCs w:val="24"/>
        </w:rPr>
        <w:t xml:space="preserve">zky můžeme použít jako nálepky </w:t>
      </w:r>
      <w:r w:rsidRPr="00A43B5A">
        <w:rPr>
          <w:rFonts w:ascii="Times New Roman" w:hAnsi="Times New Roman" w:cs="Times New Roman"/>
          <w:sz w:val="24"/>
          <w:szCs w:val="24"/>
        </w:rPr>
        <w:t>pro zaznamenání strašidla do mapy okolí školky.</w:t>
      </w:r>
      <w:r w:rsidRPr="00A43B5A">
        <w:rPr>
          <w:rFonts w:ascii="Times New Roman" w:hAnsi="Times New Roman" w:cs="Times New Roman"/>
          <w:sz w:val="24"/>
          <w:szCs w:val="24"/>
        </w:rPr>
        <w:br w:type="page"/>
      </w:r>
    </w:p>
    <w:p w:rsidR="00F3653A" w:rsidRPr="00425A3A" w:rsidRDefault="00F3653A" w:rsidP="00F3653A">
      <w:pPr>
        <w:spacing w:line="360" w:lineRule="auto"/>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698176" behindDoc="1" locked="0" layoutInCell="1" allowOverlap="1">
            <wp:simplePos x="0" y="0"/>
            <wp:positionH relativeFrom="margin">
              <wp:align>center</wp:align>
            </wp:positionH>
            <wp:positionV relativeFrom="margin">
              <wp:align>bottom</wp:align>
            </wp:positionV>
            <wp:extent cx="5297170" cy="7559675"/>
            <wp:effectExtent l="19050" t="0" r="0" b="0"/>
            <wp:wrapSquare wrapText="bothSides"/>
            <wp:docPr id="122" name="Obrázek 28" descr="hejkal les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jkal lesni.jpg"/>
                    <pic:cNvPicPr/>
                  </pic:nvPicPr>
                  <pic:blipFill>
                    <a:blip r:embed="rId43" cstate="print"/>
                    <a:stretch>
                      <a:fillRect/>
                    </a:stretch>
                  </pic:blipFill>
                  <pic:spPr>
                    <a:xfrm>
                      <a:off x="0" y="0"/>
                      <a:ext cx="5297170" cy="7559675"/>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6</w:t>
      </w:r>
    </w:p>
    <w:p w:rsidR="00F3653A" w:rsidRPr="00425A3A" w:rsidRDefault="00F3653A" w:rsidP="00F3653A">
      <w:pPr>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699200" behindDoc="1" locked="0" layoutInCell="1" allowOverlap="1">
            <wp:simplePos x="921575" y="1223158"/>
            <wp:positionH relativeFrom="margin">
              <wp:align>center</wp:align>
            </wp:positionH>
            <wp:positionV relativeFrom="margin">
              <wp:align>bottom</wp:align>
            </wp:positionV>
            <wp:extent cx="5259531" cy="7701148"/>
            <wp:effectExtent l="19050" t="0" r="0" b="0"/>
            <wp:wrapSquare wrapText="bothSides"/>
            <wp:docPr id="123" name="Obrázek 29" descr="hejkal haj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jkal hajni.jpg"/>
                    <pic:cNvPicPr/>
                  </pic:nvPicPr>
                  <pic:blipFill>
                    <a:blip r:embed="rId44"/>
                    <a:stretch>
                      <a:fillRect/>
                    </a:stretch>
                  </pic:blipFill>
                  <pic:spPr>
                    <a:xfrm>
                      <a:off x="0" y="0"/>
                      <a:ext cx="5259531" cy="7701148"/>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6</w:t>
      </w:r>
      <w:r w:rsidRPr="00425A3A">
        <w:rPr>
          <w:rFonts w:ascii="Times New Roman" w:hAnsi="Times New Roman" w:cs="Times New Roman"/>
          <w:b/>
          <w:sz w:val="24"/>
          <w:szCs w:val="24"/>
        </w:rPr>
        <w:br w:type="page"/>
      </w:r>
    </w:p>
    <w:p w:rsidR="00F3653A" w:rsidRPr="00425A3A" w:rsidRDefault="00F3653A" w:rsidP="00F3653A">
      <w:pPr>
        <w:spacing w:line="360" w:lineRule="auto"/>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700224" behindDoc="0" locked="0" layoutInCell="1" allowOverlap="1">
            <wp:simplePos x="0" y="0"/>
            <wp:positionH relativeFrom="margin">
              <wp:align>center</wp:align>
            </wp:positionH>
            <wp:positionV relativeFrom="margin">
              <wp:align>bottom</wp:align>
            </wp:positionV>
            <wp:extent cx="5110480" cy="7778115"/>
            <wp:effectExtent l="19050" t="0" r="0" b="0"/>
            <wp:wrapSquare wrapText="bothSides"/>
            <wp:docPr id="124" name="Obrázek 64" descr="rysav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avenka.jpg"/>
                    <pic:cNvPicPr/>
                  </pic:nvPicPr>
                  <pic:blipFill>
                    <a:blip r:embed="rId45"/>
                    <a:stretch>
                      <a:fillRect/>
                    </a:stretch>
                  </pic:blipFill>
                  <pic:spPr>
                    <a:xfrm>
                      <a:off x="0" y="0"/>
                      <a:ext cx="5110480" cy="7778115"/>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7</w:t>
      </w:r>
    </w:p>
    <w:p w:rsidR="00F3653A" w:rsidRPr="00425A3A" w:rsidRDefault="00F3653A" w:rsidP="00F3653A">
      <w:pPr>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701248" behindDoc="0" locked="0" layoutInCell="1" allowOverlap="1">
            <wp:simplePos x="0" y="0"/>
            <wp:positionH relativeFrom="margin">
              <wp:align>center</wp:align>
            </wp:positionH>
            <wp:positionV relativeFrom="margin">
              <wp:align>bottom</wp:align>
            </wp:positionV>
            <wp:extent cx="4991735" cy="7089140"/>
            <wp:effectExtent l="19050" t="0" r="0" b="0"/>
            <wp:wrapSquare wrapText="bothSides"/>
            <wp:docPr id="125" name="Obrázek 65" descr="vodnicek nejmen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nicek nejmensi.jpg"/>
                    <pic:cNvPicPr/>
                  </pic:nvPicPr>
                  <pic:blipFill>
                    <a:blip r:embed="rId46"/>
                    <a:stretch>
                      <a:fillRect/>
                    </a:stretch>
                  </pic:blipFill>
                  <pic:spPr>
                    <a:xfrm>
                      <a:off x="0" y="0"/>
                      <a:ext cx="4991735" cy="7089140"/>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8</w:t>
      </w:r>
      <w:r w:rsidRPr="00425A3A">
        <w:rPr>
          <w:rFonts w:ascii="Times New Roman" w:hAnsi="Times New Roman" w:cs="Times New Roman"/>
          <w:b/>
          <w:sz w:val="24"/>
          <w:szCs w:val="24"/>
        </w:rPr>
        <w:br w:type="page"/>
      </w:r>
    </w:p>
    <w:p w:rsidR="00F3653A" w:rsidRPr="00425A3A" w:rsidRDefault="00F3653A" w:rsidP="00F3653A">
      <w:pPr>
        <w:spacing w:line="360" w:lineRule="auto"/>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702272" behindDoc="0" locked="0" layoutInCell="1" allowOverlap="1">
            <wp:simplePos x="0" y="0"/>
            <wp:positionH relativeFrom="margin">
              <wp:align>center</wp:align>
            </wp:positionH>
            <wp:positionV relativeFrom="margin">
              <wp:align>bottom</wp:align>
            </wp:positionV>
            <wp:extent cx="5051425" cy="7694930"/>
            <wp:effectExtent l="19050" t="0" r="0" b="0"/>
            <wp:wrapSquare wrapText="bothSides"/>
            <wp:docPr id="126" name="Obrázek 67" descr="kapradinka zlatokv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radinka zlatokveta.jpg"/>
                    <pic:cNvPicPr/>
                  </pic:nvPicPr>
                  <pic:blipFill>
                    <a:blip r:embed="rId47"/>
                    <a:stretch>
                      <a:fillRect/>
                    </a:stretch>
                  </pic:blipFill>
                  <pic:spPr>
                    <a:xfrm>
                      <a:off x="0" y="0"/>
                      <a:ext cx="5051425" cy="7694930"/>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9</w:t>
      </w:r>
    </w:p>
    <w:p w:rsidR="00F3653A" w:rsidRDefault="00F3653A" w:rsidP="00F3653A">
      <w:pPr>
        <w:jc w:val="both"/>
        <w:rPr>
          <w:rFonts w:ascii="Times New Roman" w:hAnsi="Times New Roman" w:cs="Times New Roman"/>
          <w:b/>
          <w:sz w:val="24"/>
          <w:szCs w:val="24"/>
        </w:rPr>
      </w:pPr>
      <w:r w:rsidRPr="00425A3A">
        <w:rPr>
          <w:rFonts w:ascii="Times New Roman" w:hAnsi="Times New Roman" w:cs="Times New Roman"/>
          <w:b/>
          <w:noProof/>
          <w:sz w:val="24"/>
          <w:szCs w:val="24"/>
          <w:lang w:eastAsia="cs-CZ"/>
        </w:rPr>
        <w:lastRenderedPageBreak/>
        <w:drawing>
          <wp:anchor distT="0" distB="0" distL="114300" distR="114300" simplePos="0" relativeHeight="251703296" behindDoc="1" locked="0" layoutInCell="1" allowOverlap="1">
            <wp:simplePos x="0" y="0"/>
            <wp:positionH relativeFrom="margin">
              <wp:align>center</wp:align>
            </wp:positionH>
            <wp:positionV relativeFrom="margin">
              <wp:align>bottom</wp:align>
            </wp:positionV>
            <wp:extent cx="5421630" cy="7421880"/>
            <wp:effectExtent l="19050" t="0" r="7620" b="0"/>
            <wp:wrapSquare wrapText="bothSides"/>
            <wp:docPr id="127" name="Obrázek 69" descr="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48"/>
                    <a:stretch>
                      <a:fillRect/>
                    </a:stretch>
                  </pic:blipFill>
                  <pic:spPr>
                    <a:xfrm>
                      <a:off x="0" y="0"/>
                      <a:ext cx="5421630" cy="7421880"/>
                    </a:xfrm>
                    <a:prstGeom prst="rect">
                      <a:avLst/>
                    </a:prstGeom>
                  </pic:spPr>
                </pic:pic>
              </a:graphicData>
            </a:graphic>
          </wp:anchor>
        </w:drawing>
      </w:r>
      <w:r>
        <w:rPr>
          <w:rFonts w:ascii="Times New Roman" w:hAnsi="Times New Roman" w:cs="Times New Roman"/>
          <w:b/>
          <w:sz w:val="24"/>
          <w:szCs w:val="24"/>
        </w:rPr>
        <w:t>P</w:t>
      </w:r>
      <w:r w:rsidRPr="00425A3A">
        <w:rPr>
          <w:rFonts w:ascii="Times New Roman" w:hAnsi="Times New Roman" w:cs="Times New Roman"/>
          <w:b/>
          <w:sz w:val="24"/>
          <w:szCs w:val="24"/>
        </w:rPr>
        <w:t>říloha číslo 10</w:t>
      </w:r>
    </w:p>
    <w:p w:rsidR="00F3653A" w:rsidRPr="00C50EC7" w:rsidRDefault="00F3653A" w:rsidP="00F3653A">
      <w:pPr>
        <w:jc w:val="both"/>
        <w:rPr>
          <w:rFonts w:ascii="Times New Roman" w:hAnsi="Times New Roman" w:cs="Times New Roman"/>
          <w:sz w:val="24"/>
          <w:szCs w:val="24"/>
        </w:rPr>
      </w:pPr>
      <w:r w:rsidRPr="00C50EC7">
        <w:rPr>
          <w:rFonts w:ascii="Times New Roman" w:hAnsi="Times New Roman" w:cs="Times New Roman"/>
          <w:sz w:val="24"/>
          <w:szCs w:val="24"/>
        </w:rPr>
        <w:t xml:space="preserve">Tento obrázek je dobré zvětšit na formát A1. Dětem se budou lépe zakreslovat, nebo značkovat místa výskytu strašidel. </w:t>
      </w:r>
      <w:r w:rsidRPr="00C50EC7">
        <w:rPr>
          <w:rFonts w:ascii="Times New Roman" w:hAnsi="Times New Roman" w:cs="Times New Roman"/>
          <w:sz w:val="24"/>
          <w:szCs w:val="24"/>
        </w:rPr>
        <w:br w:type="page"/>
      </w:r>
    </w:p>
    <w:p w:rsidR="00F3653A" w:rsidRPr="00425A3A" w:rsidRDefault="00F3653A" w:rsidP="00F3653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w:t>
      </w:r>
      <w:r w:rsidRPr="00425A3A">
        <w:rPr>
          <w:rFonts w:ascii="Times New Roman" w:hAnsi="Times New Roman" w:cs="Times New Roman"/>
          <w:b/>
          <w:sz w:val="24"/>
          <w:szCs w:val="24"/>
        </w:rPr>
        <w:t>říloha číslo 11</w:t>
      </w:r>
    </w:p>
    <w:p w:rsidR="00F3653A" w:rsidRDefault="00F3653A" w:rsidP="00F3653A">
      <w:r>
        <w:rPr>
          <w:noProof/>
          <w:lang w:eastAsia="cs-CZ"/>
        </w:rPr>
        <w:drawing>
          <wp:anchor distT="0" distB="0" distL="114300" distR="114300" simplePos="0" relativeHeight="251704320" behindDoc="1" locked="0" layoutInCell="1" allowOverlap="1">
            <wp:simplePos x="0" y="0"/>
            <wp:positionH relativeFrom="column">
              <wp:posOffset>230505</wp:posOffset>
            </wp:positionH>
            <wp:positionV relativeFrom="paragraph">
              <wp:posOffset>220980</wp:posOffset>
            </wp:positionV>
            <wp:extent cx="1892300" cy="1436370"/>
            <wp:effectExtent l="19050" t="0" r="0" b="0"/>
            <wp:wrapNone/>
            <wp:docPr id="128" name="Obrázek 86" descr="cizi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zi pan.jpg"/>
                    <pic:cNvPicPr/>
                  </pic:nvPicPr>
                  <pic:blipFill>
                    <a:blip r:embed="rId49"/>
                    <a:stretch>
                      <a:fillRect/>
                    </a:stretch>
                  </pic:blipFill>
                  <pic:spPr>
                    <a:xfrm>
                      <a:off x="0" y="0"/>
                      <a:ext cx="1892300" cy="1436370"/>
                    </a:xfrm>
                    <a:prstGeom prst="rect">
                      <a:avLst/>
                    </a:prstGeom>
                  </pic:spPr>
                </pic:pic>
              </a:graphicData>
            </a:graphic>
          </wp:anchor>
        </w:drawing>
      </w:r>
      <w:r>
        <w:rPr>
          <w:noProof/>
          <w:lang w:eastAsia="cs-CZ"/>
        </w:rPr>
        <w:drawing>
          <wp:anchor distT="0" distB="0" distL="114300" distR="114300" simplePos="0" relativeHeight="251706368" behindDoc="1" locked="0" layoutInCell="1" allowOverlap="1">
            <wp:simplePos x="0" y="0"/>
            <wp:positionH relativeFrom="column">
              <wp:posOffset>230505</wp:posOffset>
            </wp:positionH>
            <wp:positionV relativeFrom="paragraph">
              <wp:posOffset>1894840</wp:posOffset>
            </wp:positionV>
            <wp:extent cx="2472690" cy="1436370"/>
            <wp:effectExtent l="19050" t="0" r="3810" b="0"/>
            <wp:wrapNone/>
            <wp:docPr id="129" name="Obrázek 89" descr="kos ve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vedle.jpg"/>
                    <pic:cNvPicPr/>
                  </pic:nvPicPr>
                  <pic:blipFill>
                    <a:blip r:embed="rId50"/>
                    <a:stretch>
                      <a:fillRect/>
                    </a:stretch>
                  </pic:blipFill>
                  <pic:spPr>
                    <a:xfrm>
                      <a:off x="0" y="0"/>
                      <a:ext cx="2472690" cy="1436370"/>
                    </a:xfrm>
                    <a:prstGeom prst="rect">
                      <a:avLst/>
                    </a:prstGeom>
                  </pic:spPr>
                </pic:pic>
              </a:graphicData>
            </a:graphic>
          </wp:anchor>
        </w:drawing>
      </w:r>
      <w:r>
        <w:rPr>
          <w:noProof/>
          <w:lang w:eastAsia="cs-CZ"/>
        </w:rPr>
        <w:drawing>
          <wp:anchor distT="0" distB="0" distL="114300" distR="114300" simplePos="0" relativeHeight="251708416" behindDoc="1" locked="0" layoutInCell="1" allowOverlap="1">
            <wp:simplePos x="0" y="0"/>
            <wp:positionH relativeFrom="column">
              <wp:posOffset>373380</wp:posOffset>
            </wp:positionH>
            <wp:positionV relativeFrom="paragraph">
              <wp:posOffset>3522345</wp:posOffset>
            </wp:positionV>
            <wp:extent cx="2303780" cy="1436370"/>
            <wp:effectExtent l="19050" t="0" r="1270" b="0"/>
            <wp:wrapNone/>
            <wp:docPr id="130" name="Obrázek 92" descr="na halu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 haluzi.jpg"/>
                    <pic:cNvPicPr/>
                  </pic:nvPicPr>
                  <pic:blipFill>
                    <a:blip r:embed="rId51"/>
                    <a:stretch>
                      <a:fillRect/>
                    </a:stretch>
                  </pic:blipFill>
                  <pic:spPr>
                    <a:xfrm>
                      <a:off x="0" y="0"/>
                      <a:ext cx="2303780" cy="1436370"/>
                    </a:xfrm>
                    <a:prstGeom prst="rect">
                      <a:avLst/>
                    </a:prstGeom>
                  </pic:spPr>
                </pic:pic>
              </a:graphicData>
            </a:graphic>
          </wp:anchor>
        </w:drawing>
      </w:r>
      <w:r>
        <w:rPr>
          <w:noProof/>
          <w:lang w:eastAsia="cs-CZ"/>
        </w:rPr>
        <w:drawing>
          <wp:anchor distT="0" distB="0" distL="114300" distR="114300" simplePos="0" relativeHeight="251705344" behindDoc="1" locked="0" layoutInCell="1" allowOverlap="1">
            <wp:simplePos x="0" y="0"/>
            <wp:positionH relativeFrom="column">
              <wp:posOffset>2356485</wp:posOffset>
            </wp:positionH>
            <wp:positionV relativeFrom="paragraph">
              <wp:posOffset>220980</wp:posOffset>
            </wp:positionV>
            <wp:extent cx="2177415" cy="1436370"/>
            <wp:effectExtent l="19050" t="0" r="0" b="0"/>
            <wp:wrapNone/>
            <wp:docPr id="131" name="Obrázek 88" descr="cizi pan rychle pr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zi pan rychle pryc.jpg"/>
                    <pic:cNvPicPr/>
                  </pic:nvPicPr>
                  <pic:blipFill>
                    <a:blip r:embed="rId52"/>
                    <a:stretch>
                      <a:fillRect/>
                    </a:stretch>
                  </pic:blipFill>
                  <pic:spPr>
                    <a:xfrm>
                      <a:off x="0" y="0"/>
                      <a:ext cx="2177415" cy="1436370"/>
                    </a:xfrm>
                    <a:prstGeom prst="rect">
                      <a:avLst/>
                    </a:prstGeom>
                  </pic:spPr>
                </pic:pic>
              </a:graphicData>
            </a:graphic>
          </wp:anchor>
        </w:drawing>
      </w:r>
      <w:r>
        <w:rPr>
          <w:noProof/>
          <w:lang w:eastAsia="cs-CZ"/>
        </w:rPr>
        <w:drawing>
          <wp:anchor distT="0" distB="0" distL="114300" distR="114300" simplePos="0" relativeHeight="251707392" behindDoc="1" locked="0" layoutInCell="1" allowOverlap="1">
            <wp:simplePos x="0" y="0"/>
            <wp:positionH relativeFrom="column">
              <wp:posOffset>2795905</wp:posOffset>
            </wp:positionH>
            <wp:positionV relativeFrom="paragraph">
              <wp:posOffset>1894840</wp:posOffset>
            </wp:positionV>
            <wp:extent cx="1648460" cy="1436370"/>
            <wp:effectExtent l="19050" t="0" r="8890" b="0"/>
            <wp:wrapNone/>
            <wp:docPr id="132" name="Obrázek 91" descr="kos vedle 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vedle ano.jpg"/>
                    <pic:cNvPicPr/>
                  </pic:nvPicPr>
                  <pic:blipFill>
                    <a:blip r:embed="rId53"/>
                    <a:stretch>
                      <a:fillRect/>
                    </a:stretch>
                  </pic:blipFill>
                  <pic:spPr>
                    <a:xfrm>
                      <a:off x="0" y="0"/>
                      <a:ext cx="1648460" cy="1436370"/>
                    </a:xfrm>
                    <a:prstGeom prst="rect">
                      <a:avLst/>
                    </a:prstGeom>
                  </pic:spPr>
                </pic:pic>
              </a:graphicData>
            </a:graphic>
          </wp:anchor>
        </w:drawing>
      </w:r>
      <w:r>
        <w:rPr>
          <w:noProof/>
          <w:lang w:eastAsia="cs-CZ"/>
        </w:rPr>
        <w:drawing>
          <wp:anchor distT="0" distB="0" distL="114300" distR="114300" simplePos="0" relativeHeight="251709440" behindDoc="1" locked="0" layoutInCell="1" allowOverlap="1">
            <wp:simplePos x="0" y="0"/>
            <wp:positionH relativeFrom="column">
              <wp:posOffset>2973705</wp:posOffset>
            </wp:positionH>
            <wp:positionV relativeFrom="paragraph">
              <wp:posOffset>3522345</wp:posOffset>
            </wp:positionV>
            <wp:extent cx="2023110" cy="1436370"/>
            <wp:effectExtent l="19050" t="0" r="0" b="0"/>
            <wp:wrapNone/>
            <wp:docPr id="133" name="Obrázek 94" descr="na haluzi 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 haluzi ano.jpg"/>
                    <pic:cNvPicPr/>
                  </pic:nvPicPr>
                  <pic:blipFill>
                    <a:blip r:embed="rId54"/>
                    <a:stretch>
                      <a:fillRect/>
                    </a:stretch>
                  </pic:blipFill>
                  <pic:spPr>
                    <a:xfrm>
                      <a:off x="0" y="0"/>
                      <a:ext cx="2023110" cy="1436370"/>
                    </a:xfrm>
                    <a:prstGeom prst="rect">
                      <a:avLst/>
                    </a:prstGeom>
                  </pic:spPr>
                </pic:pic>
              </a:graphicData>
            </a:graphic>
          </wp:anchor>
        </w:drawing>
      </w:r>
      <w:r>
        <w:rPr>
          <w:noProof/>
          <w:lang w:eastAsia="cs-CZ"/>
        </w:rPr>
        <w:drawing>
          <wp:anchor distT="0" distB="0" distL="114300" distR="114300" simplePos="0" relativeHeight="251710464" behindDoc="1" locked="0" layoutInCell="1" allowOverlap="1">
            <wp:simplePos x="0" y="0"/>
            <wp:positionH relativeFrom="column">
              <wp:posOffset>373380</wp:posOffset>
            </wp:positionH>
            <wp:positionV relativeFrom="paragraph">
              <wp:posOffset>5433695</wp:posOffset>
            </wp:positionV>
            <wp:extent cx="2360930" cy="1436370"/>
            <wp:effectExtent l="19050" t="0" r="1270" b="0"/>
            <wp:wrapNone/>
            <wp:docPr id="134" name="Obrázek 95" descr="starsi pus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i pustit.jpg"/>
                    <pic:cNvPicPr/>
                  </pic:nvPicPr>
                  <pic:blipFill>
                    <a:blip r:embed="rId55"/>
                    <a:stretch>
                      <a:fillRect/>
                    </a:stretch>
                  </pic:blipFill>
                  <pic:spPr>
                    <a:xfrm>
                      <a:off x="0" y="0"/>
                      <a:ext cx="2360930" cy="1436370"/>
                    </a:xfrm>
                    <a:prstGeom prst="rect">
                      <a:avLst/>
                    </a:prstGeom>
                  </pic:spPr>
                </pic:pic>
              </a:graphicData>
            </a:graphic>
          </wp:anchor>
        </w:drawing>
      </w:r>
      <w:r>
        <w:rPr>
          <w:noProof/>
          <w:lang w:eastAsia="cs-CZ"/>
        </w:rPr>
        <w:drawing>
          <wp:anchor distT="0" distB="0" distL="114300" distR="114300" simplePos="0" relativeHeight="251711488" behindDoc="1" locked="0" layoutInCell="1" allowOverlap="1">
            <wp:simplePos x="0" y="0"/>
            <wp:positionH relativeFrom="column">
              <wp:posOffset>2903063</wp:posOffset>
            </wp:positionH>
            <wp:positionV relativeFrom="paragraph">
              <wp:posOffset>5434313</wp:posOffset>
            </wp:positionV>
            <wp:extent cx="2299624" cy="1436914"/>
            <wp:effectExtent l="19050" t="0" r="5426" b="0"/>
            <wp:wrapNone/>
            <wp:docPr id="135" name="Obrázek 97" descr="starsi pustit 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si pustit ano.jpg"/>
                    <pic:cNvPicPr/>
                  </pic:nvPicPr>
                  <pic:blipFill>
                    <a:blip r:embed="rId56"/>
                    <a:stretch>
                      <a:fillRect/>
                    </a:stretch>
                  </pic:blipFill>
                  <pic:spPr>
                    <a:xfrm>
                      <a:off x="0" y="0"/>
                      <a:ext cx="2299624" cy="1436914"/>
                    </a:xfrm>
                    <a:prstGeom prst="rect">
                      <a:avLst/>
                    </a:prstGeom>
                  </pic:spPr>
                </pic:pic>
              </a:graphicData>
            </a:graphic>
          </wp:anchor>
        </w:drawing>
      </w:r>
      <w:r>
        <w:br w:type="page"/>
      </w:r>
    </w:p>
    <w:p w:rsidR="00F3653A" w:rsidRPr="00425A3A" w:rsidRDefault="00F3653A" w:rsidP="00F3653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w:t>
      </w:r>
      <w:r w:rsidRPr="00425A3A">
        <w:rPr>
          <w:rFonts w:ascii="Times New Roman" w:hAnsi="Times New Roman" w:cs="Times New Roman"/>
          <w:b/>
          <w:sz w:val="24"/>
          <w:szCs w:val="24"/>
        </w:rPr>
        <w:t>říloha číslo 11</w:t>
      </w:r>
    </w:p>
    <w:p w:rsidR="00F3653A" w:rsidRPr="00A43B5A" w:rsidRDefault="00F3653A" w:rsidP="00F3653A">
      <w:pPr>
        <w:rPr>
          <w:rFonts w:ascii="Times New Roman" w:hAnsi="Times New Roman" w:cs="Times New Roman"/>
          <w:sz w:val="24"/>
          <w:szCs w:val="24"/>
        </w:rPr>
      </w:pPr>
      <w:r w:rsidRPr="00A43B5A">
        <w:rPr>
          <w:rFonts w:ascii="Times New Roman" w:hAnsi="Times New Roman" w:cs="Times New Roman"/>
          <w:noProof/>
          <w:sz w:val="24"/>
          <w:szCs w:val="24"/>
          <w:lang w:eastAsia="cs-CZ"/>
        </w:rPr>
        <w:drawing>
          <wp:anchor distT="0" distB="0" distL="114300" distR="114300" simplePos="0" relativeHeight="251712512" behindDoc="1" locked="0" layoutInCell="1" allowOverlap="1">
            <wp:simplePos x="0" y="0"/>
            <wp:positionH relativeFrom="margin">
              <wp:align>center</wp:align>
            </wp:positionH>
            <wp:positionV relativeFrom="margin">
              <wp:align>bottom</wp:align>
            </wp:positionV>
            <wp:extent cx="5763895" cy="5652135"/>
            <wp:effectExtent l="19050" t="0" r="8255" b="0"/>
            <wp:wrapSquare wrapText="bothSides"/>
            <wp:docPr id="136" name="Obrázek 98" descr="umyv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yvani.jpg"/>
                    <pic:cNvPicPr/>
                  </pic:nvPicPr>
                  <pic:blipFill>
                    <a:blip r:embed="rId57"/>
                    <a:stretch>
                      <a:fillRect/>
                    </a:stretch>
                  </pic:blipFill>
                  <pic:spPr>
                    <a:xfrm>
                      <a:off x="0" y="0"/>
                      <a:ext cx="5763895" cy="5652135"/>
                    </a:xfrm>
                    <a:prstGeom prst="rect">
                      <a:avLst/>
                    </a:prstGeom>
                  </pic:spPr>
                </pic:pic>
              </a:graphicData>
            </a:graphic>
          </wp:anchor>
        </w:drawing>
      </w:r>
      <w:r w:rsidRPr="00A43B5A">
        <w:rPr>
          <w:rFonts w:ascii="Times New Roman" w:hAnsi="Times New Roman" w:cs="Times New Roman"/>
          <w:sz w:val="24"/>
          <w:szCs w:val="24"/>
        </w:rPr>
        <w:t>Obrázky je dobré rozstříhat.</w:t>
      </w:r>
      <w:r>
        <w:rPr>
          <w:rFonts w:ascii="Times New Roman" w:hAnsi="Times New Roman" w:cs="Times New Roman"/>
          <w:sz w:val="24"/>
          <w:szCs w:val="24"/>
        </w:rPr>
        <w:t xml:space="preserve"> V našem projektu se strašidly nemusíme používat všechny obrázky v příloze, záleží na učiteli, které použije. Obrázky se mohou </w:t>
      </w:r>
      <w:r w:rsidRPr="00A43B5A">
        <w:rPr>
          <w:rFonts w:ascii="Times New Roman" w:hAnsi="Times New Roman" w:cs="Times New Roman"/>
          <w:sz w:val="24"/>
          <w:szCs w:val="24"/>
        </w:rPr>
        <w:t>použít i jako omalovánka.</w:t>
      </w:r>
      <w:r w:rsidRPr="00A43B5A">
        <w:rPr>
          <w:rFonts w:ascii="Times New Roman" w:hAnsi="Times New Roman" w:cs="Times New Roman"/>
          <w:sz w:val="24"/>
          <w:szCs w:val="24"/>
        </w:rPr>
        <w:br w:type="page"/>
      </w:r>
    </w:p>
    <w:p w:rsidR="00F3653A" w:rsidRPr="00425A3A" w:rsidRDefault="00F3653A" w:rsidP="00F3653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P</w:t>
      </w:r>
      <w:r w:rsidRPr="00425A3A">
        <w:rPr>
          <w:rFonts w:ascii="Times New Roman" w:hAnsi="Times New Roman" w:cs="Times New Roman"/>
          <w:b/>
          <w:sz w:val="24"/>
          <w:szCs w:val="24"/>
        </w:rPr>
        <w:t>říloha číslo 12</w:t>
      </w:r>
    </w:p>
    <w:p w:rsidR="00F3653A" w:rsidRPr="00425A3A" w:rsidRDefault="00F3653A" w:rsidP="00F3653A">
      <w:pPr>
        <w:spacing w:line="360" w:lineRule="auto"/>
        <w:rPr>
          <w:rFonts w:ascii="Monotype Corsiva" w:hAnsi="Monotype Corsiva"/>
          <w:sz w:val="32"/>
          <w:szCs w:val="32"/>
        </w:rPr>
      </w:pPr>
      <w:r w:rsidRPr="00425A3A">
        <w:rPr>
          <w:rFonts w:ascii="Monotype Corsiva" w:hAnsi="Monotype Corsiva"/>
          <w:sz w:val="32"/>
          <w:szCs w:val="32"/>
        </w:rPr>
        <w:t>Milé děti,</w:t>
      </w:r>
      <w:r w:rsidRPr="00425A3A">
        <w:rPr>
          <w:rFonts w:ascii="Monotype Corsiva" w:hAnsi="Monotype Corsiva"/>
          <w:sz w:val="32"/>
          <w:szCs w:val="32"/>
        </w:rPr>
        <w:br/>
        <w:t xml:space="preserve">vybral jsem si Vaší školku, protože se nachází v místě, kde jsou k nalezení stále ještě některá strašidla. Jsem výborný znalec strašidel, ale již velmi starý a proto bych se s Vámi chtěl podělit o své znalosti a předat vám je. Každý den můžete potkat ve svém okolí nové strašidlo.  </w:t>
      </w:r>
      <w:r w:rsidRPr="00425A3A">
        <w:rPr>
          <w:rFonts w:ascii="Monotype Corsiva" w:hAnsi="Monotype Corsiva"/>
          <w:sz w:val="32"/>
          <w:szCs w:val="32"/>
        </w:rPr>
        <w:br/>
      </w:r>
      <w:r w:rsidRPr="00425A3A">
        <w:rPr>
          <w:rFonts w:ascii="Monotype Corsiva" w:hAnsi="Monotype Corsiva"/>
          <w:sz w:val="32"/>
          <w:szCs w:val="32"/>
        </w:rPr>
        <w:tab/>
        <w:t>Nebojte se, strašidla jsou hodná a lidem neublíží, naopak mají je rády a s některými je dokonce zábava. Dospělí lidé je nevidí, jsou příliš velcí a na strašidla nevěří, proto některým strašidýlkům mohou i ublížit. Nebuďte jak</w:t>
      </w:r>
      <w:r>
        <w:rPr>
          <w:rFonts w:ascii="Monotype Corsiva" w:hAnsi="Monotype Corsiva"/>
          <w:sz w:val="32"/>
          <w:szCs w:val="32"/>
        </w:rPr>
        <w:t>o dospělí a naučte se strašidl</w:t>
      </w:r>
      <w:r w:rsidRPr="00425A3A">
        <w:rPr>
          <w:rFonts w:ascii="Monotype Corsiva" w:hAnsi="Monotype Corsiva"/>
          <w:sz w:val="32"/>
          <w:szCs w:val="32"/>
        </w:rPr>
        <w:t>a hledat a poznávat. V okolí školky jich je několik. Již zítra vám přijde dopis s prvním strašidlem a mapou okolí Vaší školky. O strašidýlku si přečtěte a vyznačte jej do mapky, kde se nachází! Pokud budete šikovní, můžete objevit i strašidýlko s pokladem. Ať se Vám daří kamarádi.</w:t>
      </w:r>
      <w:r w:rsidRPr="00425A3A">
        <w:rPr>
          <w:rFonts w:ascii="Monotype Corsiva" w:hAnsi="Monotype Corsiva"/>
          <w:sz w:val="32"/>
          <w:szCs w:val="32"/>
        </w:rPr>
        <w:br/>
      </w:r>
    </w:p>
    <w:p w:rsidR="00F3653A" w:rsidRPr="00425A3A" w:rsidRDefault="00F3653A" w:rsidP="00F3653A">
      <w:pPr>
        <w:spacing w:line="360" w:lineRule="auto"/>
        <w:rPr>
          <w:rFonts w:ascii="Monotype Corsiva" w:hAnsi="Monotype Corsiva"/>
          <w:sz w:val="32"/>
          <w:szCs w:val="32"/>
        </w:rPr>
      </w:pPr>
      <w:r w:rsidRPr="00425A3A">
        <w:rPr>
          <w:rFonts w:ascii="Monotype Corsiva" w:hAnsi="Monotype Corsiva"/>
          <w:sz w:val="32"/>
          <w:szCs w:val="32"/>
        </w:rPr>
        <w:tab/>
      </w:r>
      <w:r w:rsidRPr="00425A3A">
        <w:rPr>
          <w:rFonts w:ascii="Monotype Corsiva" w:hAnsi="Monotype Corsiva"/>
          <w:sz w:val="32"/>
          <w:szCs w:val="32"/>
        </w:rPr>
        <w:tab/>
      </w:r>
      <w:r w:rsidRPr="00425A3A">
        <w:rPr>
          <w:rFonts w:ascii="Monotype Corsiva" w:hAnsi="Monotype Corsiva"/>
          <w:sz w:val="32"/>
          <w:szCs w:val="32"/>
        </w:rPr>
        <w:tab/>
        <w:t xml:space="preserve">Zdraví Vás znalec strašidel doktor </w:t>
      </w:r>
      <w:proofErr w:type="spellStart"/>
      <w:r w:rsidRPr="00425A3A">
        <w:rPr>
          <w:rFonts w:ascii="Monotype Corsiva" w:hAnsi="Monotype Corsiva"/>
          <w:sz w:val="32"/>
          <w:szCs w:val="32"/>
        </w:rPr>
        <w:t>Vříšťál</w:t>
      </w:r>
      <w:proofErr w:type="spellEnd"/>
    </w:p>
    <w:p w:rsidR="00F3653A" w:rsidRDefault="00F3653A" w:rsidP="00F3653A"/>
    <w:p w:rsidR="00F3653A" w:rsidRPr="00C50EC7" w:rsidRDefault="00F3653A" w:rsidP="00F3653A">
      <w:pPr>
        <w:rPr>
          <w:rFonts w:ascii="Times New Roman" w:hAnsi="Times New Roman" w:cs="Times New Roman"/>
          <w:sz w:val="24"/>
          <w:szCs w:val="24"/>
        </w:rPr>
      </w:pPr>
      <w:r w:rsidRPr="00C50EC7">
        <w:rPr>
          <w:rFonts w:ascii="Times New Roman" w:hAnsi="Times New Roman" w:cs="Times New Roman"/>
          <w:sz w:val="24"/>
          <w:szCs w:val="24"/>
        </w:rPr>
        <w:t>Dopis doporučuji vytisknout na žlutý papír a okraje papíru opálit svíčkou, pro děti dopis získá na tajemnosti a starožitnosti.</w:t>
      </w:r>
    </w:p>
    <w:p w:rsidR="00F3653A" w:rsidRDefault="00F3653A" w:rsidP="00F3653A"/>
    <w:p w:rsidR="00F3653A" w:rsidRDefault="00F3653A" w:rsidP="00F3653A"/>
    <w:p w:rsidR="00F3653A" w:rsidRDefault="00F3653A" w:rsidP="00F3653A"/>
    <w:p w:rsidR="00F3653A" w:rsidRDefault="00F3653A" w:rsidP="00F3653A"/>
    <w:p w:rsidR="00F3653A" w:rsidRDefault="00F3653A" w:rsidP="00F3653A"/>
    <w:p w:rsidR="00F3653A" w:rsidRDefault="00F3653A" w:rsidP="00F3653A"/>
    <w:p w:rsidR="00F3653A" w:rsidRDefault="00F3653A" w:rsidP="00F3653A">
      <w:pPr>
        <w:rPr>
          <w:rFonts w:ascii="Times New Roman" w:hAnsi="Times New Roman" w:cs="Times New Roman"/>
          <w:b/>
          <w:sz w:val="24"/>
          <w:szCs w:val="24"/>
        </w:rPr>
      </w:pPr>
      <w:r w:rsidRPr="00425A3A">
        <w:rPr>
          <w:rFonts w:ascii="Times New Roman" w:hAnsi="Times New Roman" w:cs="Times New Roman"/>
          <w:b/>
          <w:sz w:val="24"/>
          <w:szCs w:val="24"/>
        </w:rPr>
        <w:t>Příloha číslo 13</w:t>
      </w:r>
    </w:p>
    <w:p w:rsidR="00F3653A" w:rsidRPr="00A43B5A" w:rsidRDefault="00F3653A" w:rsidP="00F3653A">
      <w:pPr>
        <w:rPr>
          <w:rFonts w:ascii="Times New Roman" w:hAnsi="Times New Roman" w:cs="Times New Roman"/>
          <w:sz w:val="24"/>
          <w:szCs w:val="24"/>
        </w:rPr>
      </w:pPr>
      <w:r w:rsidRPr="00A43B5A">
        <w:rPr>
          <w:rFonts w:ascii="Times New Roman" w:hAnsi="Times New Roman" w:cs="Times New Roman"/>
          <w:sz w:val="24"/>
          <w:szCs w:val="24"/>
        </w:rPr>
        <w:t xml:space="preserve">Průkazy s fotkou si během týdenního projektu připravte na poslední den, kdy je děti získají. Je dobré průkazy i s fotografií </w:t>
      </w:r>
      <w:proofErr w:type="spellStart"/>
      <w:r w:rsidRPr="00A43B5A">
        <w:rPr>
          <w:rFonts w:ascii="Times New Roman" w:hAnsi="Times New Roman" w:cs="Times New Roman"/>
          <w:sz w:val="24"/>
          <w:szCs w:val="24"/>
        </w:rPr>
        <w:t>zalaminovat</w:t>
      </w:r>
      <w:proofErr w:type="spellEnd"/>
      <w:r w:rsidRPr="00A43B5A">
        <w:rPr>
          <w:rFonts w:ascii="Times New Roman" w:hAnsi="Times New Roman" w:cs="Times New Roman"/>
          <w:sz w:val="24"/>
          <w:szCs w:val="24"/>
        </w:rPr>
        <w:t>. Místo pro fotografii je přizpůsobeno pasové fotce.</w:t>
      </w:r>
    </w:p>
    <w:p w:rsidR="00F3653A" w:rsidRPr="00425A3A" w:rsidRDefault="00F3653A" w:rsidP="00F3653A">
      <w:r w:rsidRPr="00146F9C">
        <w:rPr>
          <w:rFonts w:ascii="Times New Roman" w:hAnsi="Times New Roman" w:cs="Times New Roman"/>
          <w:b/>
          <w:sz w:val="24"/>
          <w:szCs w:val="24"/>
        </w:rPr>
        <w:pict>
          <v:rect id="_x0000_s1027" style="position:absolute;margin-left:203.8pt;margin-top:169.4pt;width:99.2pt;height:127.55pt;z-index:251714560">
            <v:textbox style="mso-next-textbox:#_x0000_s1027">
              <w:txbxContent>
                <w:p w:rsidR="00F3653A" w:rsidRDefault="00F3653A" w:rsidP="00F3653A">
                  <w:pPr>
                    <w:jc w:val="center"/>
                  </w:pPr>
                </w:p>
                <w:p w:rsidR="00F3653A" w:rsidRDefault="00F3653A" w:rsidP="00F3653A">
                  <w:pPr>
                    <w:jc w:val="center"/>
                  </w:pPr>
                  <w:r>
                    <w:t>místo pro vaši fotografii</w:t>
                  </w:r>
                </w:p>
              </w:txbxContent>
            </v:textbox>
          </v:rect>
        </w:pict>
      </w:r>
      <w:r w:rsidRPr="00146F9C">
        <w:rPr>
          <w:rFonts w:ascii="Times New Roman" w:hAnsi="Times New Roman" w:cs="Times New Roman"/>
          <w:b/>
          <w:sz w:val="24"/>
          <w:szCs w:val="24"/>
        </w:rPr>
        <w:pict>
          <v:rect id="_x0000_s1026" style="position:absolute;margin-left:141.7pt;margin-top:18.75pt;width:170.1pt;height:283.45pt;z-index:251713536">
            <v:fill r:id="rId58" o:title="sisoun2" recolor="t" rotate="t" type="frame"/>
          </v:rect>
        </w:pict>
      </w:r>
    </w:p>
    <w:p w:rsidR="00F3653A" w:rsidRDefault="00F3653A" w:rsidP="00F3653A">
      <w:r w:rsidRPr="00146F9C">
        <w:rPr>
          <w:rFonts w:ascii="Times New Roman" w:hAnsi="Times New Roman" w:cs="Times New Roman"/>
          <w:b/>
          <w:sz w:val="24"/>
          <w:szCs w:val="24"/>
        </w:rPr>
        <w:pict>
          <v:shapetype id="_x0000_t202" coordsize="21600,21600" o:spt="202" path="m,l,21600r21600,l21600,xe">
            <v:stroke joinstyle="miter"/>
            <v:path gradientshapeok="t" o:connecttype="rect"/>
          </v:shapetype>
          <v:shape id="_x0000_s1029" type="#_x0000_t202" style="position:absolute;margin-left:138.25pt;margin-top:106.4pt;width:89pt;height:18.7pt;z-index:251716608;mso-width-relative:margin;mso-height-relative:margin" filled="f" stroked="f">
            <v:textbox style="mso-next-textbox:#_x0000_s1029">
              <w:txbxContent>
                <w:p w:rsidR="00F3653A" w:rsidRPr="00A43B5A" w:rsidRDefault="00F3653A" w:rsidP="00F3653A">
                  <w:pPr>
                    <w:rPr>
                      <w:rFonts w:ascii="Monotype Corsiva" w:hAnsi="Monotype Corsiva"/>
                      <w:sz w:val="18"/>
                      <w:szCs w:val="18"/>
                    </w:rPr>
                  </w:pPr>
                  <w:r w:rsidRPr="00A43B5A">
                    <w:rPr>
                      <w:rFonts w:ascii="Monotype Corsiva" w:hAnsi="Monotype Corsiva"/>
                      <w:sz w:val="18"/>
                      <w:szCs w:val="18"/>
                      <w:highlight w:val="yellow"/>
                    </w:rPr>
                    <w:t>Vystaven na jméno:</w:t>
                  </w:r>
                </w:p>
              </w:txbxContent>
            </v:textbox>
          </v:shape>
        </w:pict>
      </w:r>
      <w:r>
        <w:pict>
          <v:shape id="_x0000_s1030" type="#_x0000_t202" style="position:absolute;margin-left:148.85pt;margin-top:125.65pt;width:152.3pt;height:14.25pt;z-index:251717632;mso-width-relative:margin;mso-height-relative:margin">
            <v:textbox style="mso-next-textbox:#_x0000_s1030">
              <w:txbxContent>
                <w:p w:rsidR="00F3653A" w:rsidRPr="00810EDF" w:rsidRDefault="00F3653A" w:rsidP="00F3653A"/>
              </w:txbxContent>
            </v:textbox>
          </v:shape>
        </w:pict>
      </w:r>
      <w:r>
        <w:pict>
          <v:shape id="_x0000_s1028" type="#_x0000_t202" style="position:absolute;margin-left:141.7pt;margin-top:7.7pt;width:159.45pt;height:26.9pt;z-index:251715584;mso-width-relative:margin;mso-height-relative:margin;v-text-anchor:middle" fillcolor="#548dd4 [1951]" stroked="f" strokecolor="white [3212]">
            <v:fill opacity="0"/>
            <v:textbox style="mso-next-textbox:#_x0000_s1028">
              <w:txbxContent>
                <w:p w:rsidR="00F3653A" w:rsidRPr="00810EDF" w:rsidRDefault="00F3653A" w:rsidP="00F3653A">
                  <w:pPr>
                    <w:rPr>
                      <w:rFonts w:ascii="Monotype Corsiva" w:hAnsi="Monotype Corsiva"/>
                      <w:b/>
                      <w:sz w:val="32"/>
                      <w:szCs w:val="32"/>
                    </w:rPr>
                  </w:pPr>
                  <w:r w:rsidRPr="00810EDF">
                    <w:rPr>
                      <w:rFonts w:ascii="Monotype Corsiva" w:hAnsi="Monotype Corsiva"/>
                      <w:b/>
                      <w:sz w:val="32"/>
                      <w:szCs w:val="32"/>
                      <w:highlight w:val="yellow"/>
                    </w:rPr>
                    <w:t xml:space="preserve">Průkaz znalosti </w:t>
                  </w:r>
                  <w:r w:rsidRPr="00510AD5">
                    <w:rPr>
                      <w:rFonts w:ascii="Monotype Corsiva" w:hAnsi="Monotype Corsiva"/>
                      <w:b/>
                      <w:sz w:val="32"/>
                      <w:szCs w:val="32"/>
                      <w:highlight w:val="yellow"/>
                    </w:rPr>
                    <w:t>strašide</w:t>
                  </w:r>
                  <w:r>
                    <w:rPr>
                      <w:rFonts w:ascii="Monotype Corsiva" w:hAnsi="Monotype Corsiva"/>
                      <w:b/>
                      <w:sz w:val="32"/>
                      <w:szCs w:val="32"/>
                      <w:highlight w:val="yellow"/>
                    </w:rPr>
                    <w:t>l</w:t>
                  </w:r>
                </w:p>
              </w:txbxContent>
            </v:textbox>
          </v:shape>
        </w:pict>
      </w:r>
    </w:p>
    <w:p w:rsidR="009512CF" w:rsidRDefault="009512CF"/>
    <w:sectPr w:rsidR="009512CF" w:rsidSect="00F45111">
      <w:type w:val="continuous"/>
      <w:pgSz w:w="11906" w:h="16838"/>
      <w:pgMar w:top="1985" w:right="1418" w:bottom="1701" w:left="1985"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148A" w:rsidRDefault="000D659C">
    <w:pPr>
      <w:pStyle w:val="Zpat"/>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5647F"/>
    <w:multiLevelType w:val="multilevel"/>
    <w:tmpl w:val="60F040A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A020D5A"/>
    <w:multiLevelType w:val="hybridMultilevel"/>
    <w:tmpl w:val="F000C1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A41122F"/>
    <w:multiLevelType w:val="hybridMultilevel"/>
    <w:tmpl w:val="ED4620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E9E6B53"/>
    <w:multiLevelType w:val="hybridMultilevel"/>
    <w:tmpl w:val="4E52F1DE"/>
    <w:lvl w:ilvl="0" w:tplc="F4F2A71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48E4A6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80243C7"/>
    <w:multiLevelType w:val="multilevel"/>
    <w:tmpl w:val="F8B01AE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92E255A"/>
    <w:multiLevelType w:val="hybridMultilevel"/>
    <w:tmpl w:val="473403CC"/>
    <w:lvl w:ilvl="0" w:tplc="F4F2A71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ECB7FBD"/>
    <w:multiLevelType w:val="hybridMultilevel"/>
    <w:tmpl w:val="BA00114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232C0645"/>
    <w:multiLevelType w:val="hybridMultilevel"/>
    <w:tmpl w:val="D4E4D486"/>
    <w:lvl w:ilvl="0" w:tplc="F4F2A71E">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24657CCF"/>
    <w:multiLevelType w:val="hybridMultilevel"/>
    <w:tmpl w:val="463A9666"/>
    <w:lvl w:ilvl="0" w:tplc="04050001">
      <w:start w:val="1"/>
      <w:numFmt w:val="bullet"/>
      <w:lvlText w:val=""/>
      <w:lvlJc w:val="left"/>
      <w:pPr>
        <w:ind w:left="770" w:hanging="360"/>
      </w:pPr>
      <w:rPr>
        <w:rFonts w:ascii="Symbol" w:hAnsi="Symbol"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10">
    <w:nsid w:val="253B081E"/>
    <w:multiLevelType w:val="hybridMultilevel"/>
    <w:tmpl w:val="848EB26A"/>
    <w:lvl w:ilvl="0" w:tplc="04050001">
      <w:start w:val="1"/>
      <w:numFmt w:val="bullet"/>
      <w:lvlText w:val=""/>
      <w:lvlJc w:val="left"/>
      <w:pPr>
        <w:ind w:left="1496" w:hanging="360"/>
      </w:pPr>
      <w:rPr>
        <w:rFonts w:ascii="Symbol" w:hAnsi="Symbol" w:hint="default"/>
      </w:rPr>
    </w:lvl>
    <w:lvl w:ilvl="1" w:tplc="04050003" w:tentative="1">
      <w:start w:val="1"/>
      <w:numFmt w:val="bullet"/>
      <w:lvlText w:val="o"/>
      <w:lvlJc w:val="left"/>
      <w:pPr>
        <w:ind w:left="2216" w:hanging="360"/>
      </w:pPr>
      <w:rPr>
        <w:rFonts w:ascii="Courier New" w:hAnsi="Courier New" w:cs="Courier New" w:hint="default"/>
      </w:rPr>
    </w:lvl>
    <w:lvl w:ilvl="2" w:tplc="04050005" w:tentative="1">
      <w:start w:val="1"/>
      <w:numFmt w:val="bullet"/>
      <w:lvlText w:val=""/>
      <w:lvlJc w:val="left"/>
      <w:pPr>
        <w:ind w:left="2936" w:hanging="360"/>
      </w:pPr>
      <w:rPr>
        <w:rFonts w:ascii="Wingdings" w:hAnsi="Wingdings" w:hint="default"/>
      </w:rPr>
    </w:lvl>
    <w:lvl w:ilvl="3" w:tplc="04050001" w:tentative="1">
      <w:start w:val="1"/>
      <w:numFmt w:val="bullet"/>
      <w:lvlText w:val=""/>
      <w:lvlJc w:val="left"/>
      <w:pPr>
        <w:ind w:left="3656" w:hanging="360"/>
      </w:pPr>
      <w:rPr>
        <w:rFonts w:ascii="Symbol" w:hAnsi="Symbol" w:hint="default"/>
      </w:rPr>
    </w:lvl>
    <w:lvl w:ilvl="4" w:tplc="04050003" w:tentative="1">
      <w:start w:val="1"/>
      <w:numFmt w:val="bullet"/>
      <w:lvlText w:val="o"/>
      <w:lvlJc w:val="left"/>
      <w:pPr>
        <w:ind w:left="4376" w:hanging="360"/>
      </w:pPr>
      <w:rPr>
        <w:rFonts w:ascii="Courier New" w:hAnsi="Courier New" w:cs="Courier New" w:hint="default"/>
      </w:rPr>
    </w:lvl>
    <w:lvl w:ilvl="5" w:tplc="04050005" w:tentative="1">
      <w:start w:val="1"/>
      <w:numFmt w:val="bullet"/>
      <w:lvlText w:val=""/>
      <w:lvlJc w:val="left"/>
      <w:pPr>
        <w:ind w:left="5096" w:hanging="360"/>
      </w:pPr>
      <w:rPr>
        <w:rFonts w:ascii="Wingdings" w:hAnsi="Wingdings" w:hint="default"/>
      </w:rPr>
    </w:lvl>
    <w:lvl w:ilvl="6" w:tplc="04050001" w:tentative="1">
      <w:start w:val="1"/>
      <w:numFmt w:val="bullet"/>
      <w:lvlText w:val=""/>
      <w:lvlJc w:val="left"/>
      <w:pPr>
        <w:ind w:left="5816" w:hanging="360"/>
      </w:pPr>
      <w:rPr>
        <w:rFonts w:ascii="Symbol" w:hAnsi="Symbol" w:hint="default"/>
      </w:rPr>
    </w:lvl>
    <w:lvl w:ilvl="7" w:tplc="04050003" w:tentative="1">
      <w:start w:val="1"/>
      <w:numFmt w:val="bullet"/>
      <w:lvlText w:val="o"/>
      <w:lvlJc w:val="left"/>
      <w:pPr>
        <w:ind w:left="6536" w:hanging="360"/>
      </w:pPr>
      <w:rPr>
        <w:rFonts w:ascii="Courier New" w:hAnsi="Courier New" w:cs="Courier New" w:hint="default"/>
      </w:rPr>
    </w:lvl>
    <w:lvl w:ilvl="8" w:tplc="04050005" w:tentative="1">
      <w:start w:val="1"/>
      <w:numFmt w:val="bullet"/>
      <w:lvlText w:val=""/>
      <w:lvlJc w:val="left"/>
      <w:pPr>
        <w:ind w:left="7256" w:hanging="360"/>
      </w:pPr>
      <w:rPr>
        <w:rFonts w:ascii="Wingdings" w:hAnsi="Wingdings" w:hint="default"/>
      </w:rPr>
    </w:lvl>
  </w:abstractNum>
  <w:abstractNum w:abstractNumId="11">
    <w:nsid w:val="25FA2CB1"/>
    <w:multiLevelType w:val="hybridMultilevel"/>
    <w:tmpl w:val="8B14F1A6"/>
    <w:lvl w:ilvl="0" w:tplc="04050001">
      <w:start w:val="1"/>
      <w:numFmt w:val="bullet"/>
      <w:lvlText w:val=""/>
      <w:lvlJc w:val="left"/>
      <w:pPr>
        <w:ind w:left="1834" w:hanging="360"/>
      </w:pPr>
      <w:rPr>
        <w:rFonts w:ascii="Symbol" w:hAnsi="Symbol" w:hint="default"/>
      </w:rPr>
    </w:lvl>
    <w:lvl w:ilvl="1" w:tplc="04050003" w:tentative="1">
      <w:start w:val="1"/>
      <w:numFmt w:val="bullet"/>
      <w:lvlText w:val="o"/>
      <w:lvlJc w:val="left"/>
      <w:pPr>
        <w:ind w:left="2554" w:hanging="360"/>
      </w:pPr>
      <w:rPr>
        <w:rFonts w:ascii="Courier New" w:hAnsi="Courier New" w:cs="Courier New" w:hint="default"/>
      </w:rPr>
    </w:lvl>
    <w:lvl w:ilvl="2" w:tplc="04050005" w:tentative="1">
      <w:start w:val="1"/>
      <w:numFmt w:val="bullet"/>
      <w:lvlText w:val=""/>
      <w:lvlJc w:val="left"/>
      <w:pPr>
        <w:ind w:left="3274" w:hanging="360"/>
      </w:pPr>
      <w:rPr>
        <w:rFonts w:ascii="Wingdings" w:hAnsi="Wingdings" w:hint="default"/>
      </w:rPr>
    </w:lvl>
    <w:lvl w:ilvl="3" w:tplc="04050001" w:tentative="1">
      <w:start w:val="1"/>
      <w:numFmt w:val="bullet"/>
      <w:lvlText w:val=""/>
      <w:lvlJc w:val="left"/>
      <w:pPr>
        <w:ind w:left="3994" w:hanging="360"/>
      </w:pPr>
      <w:rPr>
        <w:rFonts w:ascii="Symbol" w:hAnsi="Symbol" w:hint="default"/>
      </w:rPr>
    </w:lvl>
    <w:lvl w:ilvl="4" w:tplc="04050003" w:tentative="1">
      <w:start w:val="1"/>
      <w:numFmt w:val="bullet"/>
      <w:lvlText w:val="o"/>
      <w:lvlJc w:val="left"/>
      <w:pPr>
        <w:ind w:left="4714" w:hanging="360"/>
      </w:pPr>
      <w:rPr>
        <w:rFonts w:ascii="Courier New" w:hAnsi="Courier New" w:cs="Courier New" w:hint="default"/>
      </w:rPr>
    </w:lvl>
    <w:lvl w:ilvl="5" w:tplc="04050005" w:tentative="1">
      <w:start w:val="1"/>
      <w:numFmt w:val="bullet"/>
      <w:lvlText w:val=""/>
      <w:lvlJc w:val="left"/>
      <w:pPr>
        <w:ind w:left="5434" w:hanging="360"/>
      </w:pPr>
      <w:rPr>
        <w:rFonts w:ascii="Wingdings" w:hAnsi="Wingdings" w:hint="default"/>
      </w:rPr>
    </w:lvl>
    <w:lvl w:ilvl="6" w:tplc="04050001" w:tentative="1">
      <w:start w:val="1"/>
      <w:numFmt w:val="bullet"/>
      <w:lvlText w:val=""/>
      <w:lvlJc w:val="left"/>
      <w:pPr>
        <w:ind w:left="6154" w:hanging="360"/>
      </w:pPr>
      <w:rPr>
        <w:rFonts w:ascii="Symbol" w:hAnsi="Symbol" w:hint="default"/>
      </w:rPr>
    </w:lvl>
    <w:lvl w:ilvl="7" w:tplc="04050003" w:tentative="1">
      <w:start w:val="1"/>
      <w:numFmt w:val="bullet"/>
      <w:lvlText w:val="o"/>
      <w:lvlJc w:val="left"/>
      <w:pPr>
        <w:ind w:left="6874" w:hanging="360"/>
      </w:pPr>
      <w:rPr>
        <w:rFonts w:ascii="Courier New" w:hAnsi="Courier New" w:cs="Courier New" w:hint="default"/>
      </w:rPr>
    </w:lvl>
    <w:lvl w:ilvl="8" w:tplc="04050005" w:tentative="1">
      <w:start w:val="1"/>
      <w:numFmt w:val="bullet"/>
      <w:lvlText w:val=""/>
      <w:lvlJc w:val="left"/>
      <w:pPr>
        <w:ind w:left="7594" w:hanging="360"/>
      </w:pPr>
      <w:rPr>
        <w:rFonts w:ascii="Wingdings" w:hAnsi="Wingdings" w:hint="default"/>
      </w:rPr>
    </w:lvl>
  </w:abstractNum>
  <w:abstractNum w:abstractNumId="12">
    <w:nsid w:val="267923F5"/>
    <w:multiLevelType w:val="hybridMultilevel"/>
    <w:tmpl w:val="A490D3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D4D1409"/>
    <w:multiLevelType w:val="multilevel"/>
    <w:tmpl w:val="D8D867AA"/>
    <w:lvl w:ilvl="0">
      <w:start w:val="7"/>
      <w:numFmt w:val="decimal"/>
      <w:lvlText w:val="%1."/>
      <w:lvlJc w:val="left"/>
      <w:pPr>
        <w:ind w:left="360" w:hanging="360"/>
      </w:pPr>
      <w:rPr>
        <w:rFonts w:hint="default"/>
      </w:rPr>
    </w:lvl>
    <w:lvl w:ilvl="1">
      <w:start w:val="8"/>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2DE73252"/>
    <w:multiLevelType w:val="multilevel"/>
    <w:tmpl w:val="15D61A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2FFA4FC7"/>
    <w:multiLevelType w:val="multilevel"/>
    <w:tmpl w:val="64CC80D8"/>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30252EEC"/>
    <w:multiLevelType w:val="multilevel"/>
    <w:tmpl w:val="4E7A2BA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0DF2407"/>
    <w:multiLevelType w:val="hybridMultilevel"/>
    <w:tmpl w:val="B4FCDEF8"/>
    <w:lvl w:ilvl="0" w:tplc="04050001">
      <w:start w:val="1"/>
      <w:numFmt w:val="bullet"/>
      <w:lvlText w:val=""/>
      <w:lvlJc w:val="left"/>
      <w:pPr>
        <w:ind w:left="1847" w:hanging="360"/>
      </w:pPr>
      <w:rPr>
        <w:rFonts w:ascii="Symbol" w:hAnsi="Symbol" w:hint="default"/>
      </w:rPr>
    </w:lvl>
    <w:lvl w:ilvl="1" w:tplc="04050003" w:tentative="1">
      <w:start w:val="1"/>
      <w:numFmt w:val="bullet"/>
      <w:lvlText w:val="o"/>
      <w:lvlJc w:val="left"/>
      <w:pPr>
        <w:ind w:left="2567" w:hanging="360"/>
      </w:pPr>
      <w:rPr>
        <w:rFonts w:ascii="Courier New" w:hAnsi="Courier New" w:cs="Courier New" w:hint="default"/>
      </w:rPr>
    </w:lvl>
    <w:lvl w:ilvl="2" w:tplc="04050005" w:tentative="1">
      <w:start w:val="1"/>
      <w:numFmt w:val="bullet"/>
      <w:lvlText w:val=""/>
      <w:lvlJc w:val="left"/>
      <w:pPr>
        <w:ind w:left="3287" w:hanging="360"/>
      </w:pPr>
      <w:rPr>
        <w:rFonts w:ascii="Wingdings" w:hAnsi="Wingdings" w:hint="default"/>
      </w:rPr>
    </w:lvl>
    <w:lvl w:ilvl="3" w:tplc="04050001" w:tentative="1">
      <w:start w:val="1"/>
      <w:numFmt w:val="bullet"/>
      <w:lvlText w:val=""/>
      <w:lvlJc w:val="left"/>
      <w:pPr>
        <w:ind w:left="4007" w:hanging="360"/>
      </w:pPr>
      <w:rPr>
        <w:rFonts w:ascii="Symbol" w:hAnsi="Symbol" w:hint="default"/>
      </w:rPr>
    </w:lvl>
    <w:lvl w:ilvl="4" w:tplc="04050003" w:tentative="1">
      <w:start w:val="1"/>
      <w:numFmt w:val="bullet"/>
      <w:lvlText w:val="o"/>
      <w:lvlJc w:val="left"/>
      <w:pPr>
        <w:ind w:left="4727" w:hanging="360"/>
      </w:pPr>
      <w:rPr>
        <w:rFonts w:ascii="Courier New" w:hAnsi="Courier New" w:cs="Courier New" w:hint="default"/>
      </w:rPr>
    </w:lvl>
    <w:lvl w:ilvl="5" w:tplc="04050005" w:tentative="1">
      <w:start w:val="1"/>
      <w:numFmt w:val="bullet"/>
      <w:lvlText w:val=""/>
      <w:lvlJc w:val="left"/>
      <w:pPr>
        <w:ind w:left="5447" w:hanging="360"/>
      </w:pPr>
      <w:rPr>
        <w:rFonts w:ascii="Wingdings" w:hAnsi="Wingdings" w:hint="default"/>
      </w:rPr>
    </w:lvl>
    <w:lvl w:ilvl="6" w:tplc="04050001" w:tentative="1">
      <w:start w:val="1"/>
      <w:numFmt w:val="bullet"/>
      <w:lvlText w:val=""/>
      <w:lvlJc w:val="left"/>
      <w:pPr>
        <w:ind w:left="6167" w:hanging="360"/>
      </w:pPr>
      <w:rPr>
        <w:rFonts w:ascii="Symbol" w:hAnsi="Symbol" w:hint="default"/>
      </w:rPr>
    </w:lvl>
    <w:lvl w:ilvl="7" w:tplc="04050003" w:tentative="1">
      <w:start w:val="1"/>
      <w:numFmt w:val="bullet"/>
      <w:lvlText w:val="o"/>
      <w:lvlJc w:val="left"/>
      <w:pPr>
        <w:ind w:left="6887" w:hanging="360"/>
      </w:pPr>
      <w:rPr>
        <w:rFonts w:ascii="Courier New" w:hAnsi="Courier New" w:cs="Courier New" w:hint="default"/>
      </w:rPr>
    </w:lvl>
    <w:lvl w:ilvl="8" w:tplc="04050005" w:tentative="1">
      <w:start w:val="1"/>
      <w:numFmt w:val="bullet"/>
      <w:lvlText w:val=""/>
      <w:lvlJc w:val="left"/>
      <w:pPr>
        <w:ind w:left="7607" w:hanging="360"/>
      </w:pPr>
      <w:rPr>
        <w:rFonts w:ascii="Wingdings" w:hAnsi="Wingdings" w:hint="default"/>
      </w:rPr>
    </w:lvl>
  </w:abstractNum>
  <w:abstractNum w:abstractNumId="18">
    <w:nsid w:val="319A178C"/>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3DFE00B2"/>
    <w:multiLevelType w:val="hybridMultilevel"/>
    <w:tmpl w:val="35C418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E4A654B"/>
    <w:multiLevelType w:val="hybridMultilevel"/>
    <w:tmpl w:val="5ED6C5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3F944FF9"/>
    <w:multiLevelType w:val="multilevel"/>
    <w:tmpl w:val="BA48D3F8"/>
    <w:lvl w:ilvl="0">
      <w:start w:val="9"/>
      <w:numFmt w:val="decimal"/>
      <w:lvlText w:val="%1."/>
      <w:lvlJc w:val="left"/>
      <w:pPr>
        <w:ind w:left="360" w:hanging="360"/>
      </w:pPr>
      <w:rPr>
        <w:rFonts w:hint="default"/>
      </w:rPr>
    </w:lvl>
    <w:lvl w:ilvl="1">
      <w:start w:val="8"/>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451A2D89"/>
    <w:multiLevelType w:val="hybridMultilevel"/>
    <w:tmpl w:val="1B3C27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475F3FF0"/>
    <w:multiLevelType w:val="hybridMultilevel"/>
    <w:tmpl w:val="4248192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4">
    <w:nsid w:val="4C495207"/>
    <w:multiLevelType w:val="multilevel"/>
    <w:tmpl w:val="B18E300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4E223280"/>
    <w:multiLevelType w:val="multilevel"/>
    <w:tmpl w:val="0EE60864"/>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53FB0E78"/>
    <w:multiLevelType w:val="hybridMultilevel"/>
    <w:tmpl w:val="795640B6"/>
    <w:lvl w:ilvl="0" w:tplc="F4F2A71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543A00F4"/>
    <w:multiLevelType w:val="multilevel"/>
    <w:tmpl w:val="C644A3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547A1A8A"/>
    <w:multiLevelType w:val="hybridMultilevel"/>
    <w:tmpl w:val="03565B54"/>
    <w:lvl w:ilvl="0" w:tplc="F4F2A71E">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5D8050B"/>
    <w:multiLevelType w:val="hybridMultilevel"/>
    <w:tmpl w:val="5D0CF6E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nsid w:val="55E45E53"/>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5AB344D2"/>
    <w:multiLevelType w:val="hybridMultilevel"/>
    <w:tmpl w:val="C73025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5E1D3D21"/>
    <w:multiLevelType w:val="hybridMultilevel"/>
    <w:tmpl w:val="8EF4B540"/>
    <w:lvl w:ilvl="0" w:tplc="F4F2A71E">
      <w:numFmt w:val="bullet"/>
      <w:lvlText w:val="-"/>
      <w:lvlJc w:val="left"/>
      <w:pPr>
        <w:ind w:left="390" w:hanging="360"/>
      </w:pPr>
      <w:rPr>
        <w:rFonts w:ascii="Calibri" w:eastAsiaTheme="minorHAnsi" w:hAnsi="Calibri" w:cstheme="minorBidi"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33">
    <w:nsid w:val="5E5B0DC8"/>
    <w:multiLevelType w:val="hybridMultilevel"/>
    <w:tmpl w:val="CE8450B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nsid w:val="5FE22B0B"/>
    <w:multiLevelType w:val="multilevel"/>
    <w:tmpl w:val="1E3E75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614D14D0"/>
    <w:multiLevelType w:val="multilevel"/>
    <w:tmpl w:val="2EBAE67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67A446DB"/>
    <w:multiLevelType w:val="hybridMultilevel"/>
    <w:tmpl w:val="1F02DBA2"/>
    <w:lvl w:ilvl="0" w:tplc="04050001">
      <w:start w:val="1"/>
      <w:numFmt w:val="bullet"/>
      <w:lvlText w:val=""/>
      <w:lvlJc w:val="left"/>
      <w:pPr>
        <w:ind w:left="1496" w:hanging="360"/>
      </w:pPr>
      <w:rPr>
        <w:rFonts w:ascii="Symbol" w:hAnsi="Symbol" w:hint="default"/>
      </w:rPr>
    </w:lvl>
    <w:lvl w:ilvl="1" w:tplc="04050003" w:tentative="1">
      <w:start w:val="1"/>
      <w:numFmt w:val="bullet"/>
      <w:lvlText w:val="o"/>
      <w:lvlJc w:val="left"/>
      <w:pPr>
        <w:ind w:left="2216" w:hanging="360"/>
      </w:pPr>
      <w:rPr>
        <w:rFonts w:ascii="Courier New" w:hAnsi="Courier New" w:cs="Courier New" w:hint="default"/>
      </w:rPr>
    </w:lvl>
    <w:lvl w:ilvl="2" w:tplc="04050005" w:tentative="1">
      <w:start w:val="1"/>
      <w:numFmt w:val="bullet"/>
      <w:lvlText w:val=""/>
      <w:lvlJc w:val="left"/>
      <w:pPr>
        <w:ind w:left="2936" w:hanging="360"/>
      </w:pPr>
      <w:rPr>
        <w:rFonts w:ascii="Wingdings" w:hAnsi="Wingdings" w:hint="default"/>
      </w:rPr>
    </w:lvl>
    <w:lvl w:ilvl="3" w:tplc="04050001" w:tentative="1">
      <w:start w:val="1"/>
      <w:numFmt w:val="bullet"/>
      <w:lvlText w:val=""/>
      <w:lvlJc w:val="left"/>
      <w:pPr>
        <w:ind w:left="3656" w:hanging="360"/>
      </w:pPr>
      <w:rPr>
        <w:rFonts w:ascii="Symbol" w:hAnsi="Symbol" w:hint="default"/>
      </w:rPr>
    </w:lvl>
    <w:lvl w:ilvl="4" w:tplc="04050003" w:tentative="1">
      <w:start w:val="1"/>
      <w:numFmt w:val="bullet"/>
      <w:lvlText w:val="o"/>
      <w:lvlJc w:val="left"/>
      <w:pPr>
        <w:ind w:left="4376" w:hanging="360"/>
      </w:pPr>
      <w:rPr>
        <w:rFonts w:ascii="Courier New" w:hAnsi="Courier New" w:cs="Courier New" w:hint="default"/>
      </w:rPr>
    </w:lvl>
    <w:lvl w:ilvl="5" w:tplc="04050005" w:tentative="1">
      <w:start w:val="1"/>
      <w:numFmt w:val="bullet"/>
      <w:lvlText w:val=""/>
      <w:lvlJc w:val="left"/>
      <w:pPr>
        <w:ind w:left="5096" w:hanging="360"/>
      </w:pPr>
      <w:rPr>
        <w:rFonts w:ascii="Wingdings" w:hAnsi="Wingdings" w:hint="default"/>
      </w:rPr>
    </w:lvl>
    <w:lvl w:ilvl="6" w:tplc="04050001" w:tentative="1">
      <w:start w:val="1"/>
      <w:numFmt w:val="bullet"/>
      <w:lvlText w:val=""/>
      <w:lvlJc w:val="left"/>
      <w:pPr>
        <w:ind w:left="5816" w:hanging="360"/>
      </w:pPr>
      <w:rPr>
        <w:rFonts w:ascii="Symbol" w:hAnsi="Symbol" w:hint="default"/>
      </w:rPr>
    </w:lvl>
    <w:lvl w:ilvl="7" w:tplc="04050003" w:tentative="1">
      <w:start w:val="1"/>
      <w:numFmt w:val="bullet"/>
      <w:lvlText w:val="o"/>
      <w:lvlJc w:val="left"/>
      <w:pPr>
        <w:ind w:left="6536" w:hanging="360"/>
      </w:pPr>
      <w:rPr>
        <w:rFonts w:ascii="Courier New" w:hAnsi="Courier New" w:cs="Courier New" w:hint="default"/>
      </w:rPr>
    </w:lvl>
    <w:lvl w:ilvl="8" w:tplc="04050005" w:tentative="1">
      <w:start w:val="1"/>
      <w:numFmt w:val="bullet"/>
      <w:lvlText w:val=""/>
      <w:lvlJc w:val="left"/>
      <w:pPr>
        <w:ind w:left="7256" w:hanging="360"/>
      </w:pPr>
      <w:rPr>
        <w:rFonts w:ascii="Wingdings" w:hAnsi="Wingdings" w:hint="default"/>
      </w:rPr>
    </w:lvl>
  </w:abstractNum>
  <w:abstractNum w:abstractNumId="37">
    <w:nsid w:val="68750DB2"/>
    <w:multiLevelType w:val="hybridMultilevel"/>
    <w:tmpl w:val="0F9C37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6D3140DB"/>
    <w:multiLevelType w:val="hybridMultilevel"/>
    <w:tmpl w:val="944837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6DB620AE"/>
    <w:multiLevelType w:val="multilevel"/>
    <w:tmpl w:val="395A9A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6E7D7439"/>
    <w:multiLevelType w:val="hybridMultilevel"/>
    <w:tmpl w:val="0B4A8678"/>
    <w:lvl w:ilvl="0" w:tplc="F4F2A71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6FDB0561"/>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702221E9"/>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73FE2407"/>
    <w:multiLevelType w:val="hybridMultilevel"/>
    <w:tmpl w:val="F3F8F606"/>
    <w:lvl w:ilvl="0" w:tplc="2EDCF9CE">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44">
    <w:nsid w:val="76A30DFB"/>
    <w:multiLevelType w:val="multilevel"/>
    <w:tmpl w:val="D8D867AA"/>
    <w:lvl w:ilvl="0">
      <w:start w:val="7"/>
      <w:numFmt w:val="decimal"/>
      <w:lvlText w:val="%1."/>
      <w:lvlJc w:val="left"/>
      <w:pPr>
        <w:ind w:left="360" w:hanging="360"/>
      </w:pPr>
      <w:rPr>
        <w:rFonts w:hint="default"/>
      </w:rPr>
    </w:lvl>
    <w:lvl w:ilvl="1">
      <w:start w:val="8"/>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792B3E97"/>
    <w:multiLevelType w:val="multilevel"/>
    <w:tmpl w:val="76F63E0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799A69F3"/>
    <w:multiLevelType w:val="hybridMultilevel"/>
    <w:tmpl w:val="59E8AF9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nsid w:val="7DBE2A10"/>
    <w:multiLevelType w:val="hybridMultilevel"/>
    <w:tmpl w:val="97E82EBA"/>
    <w:lvl w:ilvl="0" w:tplc="EE30457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8">
    <w:nsid w:val="7E136795"/>
    <w:multiLevelType w:val="hybridMultilevel"/>
    <w:tmpl w:val="0FC2CB5C"/>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abstractNumId w:val="38"/>
  </w:num>
  <w:num w:numId="2">
    <w:abstractNumId w:val="31"/>
  </w:num>
  <w:num w:numId="3">
    <w:abstractNumId w:val="23"/>
  </w:num>
  <w:num w:numId="4">
    <w:abstractNumId w:val="2"/>
  </w:num>
  <w:num w:numId="5">
    <w:abstractNumId w:val="33"/>
  </w:num>
  <w:num w:numId="6">
    <w:abstractNumId w:val="19"/>
  </w:num>
  <w:num w:numId="7">
    <w:abstractNumId w:val="20"/>
  </w:num>
  <w:num w:numId="8">
    <w:abstractNumId w:val="9"/>
  </w:num>
  <w:num w:numId="9">
    <w:abstractNumId w:val="29"/>
  </w:num>
  <w:num w:numId="10">
    <w:abstractNumId w:val="1"/>
  </w:num>
  <w:num w:numId="11">
    <w:abstractNumId w:val="48"/>
  </w:num>
  <w:num w:numId="12">
    <w:abstractNumId w:val="18"/>
  </w:num>
  <w:num w:numId="13">
    <w:abstractNumId w:val="45"/>
  </w:num>
  <w:num w:numId="14">
    <w:abstractNumId w:val="42"/>
  </w:num>
  <w:num w:numId="15">
    <w:abstractNumId w:val="24"/>
  </w:num>
  <w:num w:numId="16">
    <w:abstractNumId w:val="34"/>
  </w:num>
  <w:num w:numId="17">
    <w:abstractNumId w:val="14"/>
  </w:num>
  <w:num w:numId="18">
    <w:abstractNumId w:val="5"/>
  </w:num>
  <w:num w:numId="19">
    <w:abstractNumId w:val="4"/>
  </w:num>
  <w:num w:numId="20">
    <w:abstractNumId w:val="16"/>
  </w:num>
  <w:num w:numId="21">
    <w:abstractNumId w:val="35"/>
  </w:num>
  <w:num w:numId="22">
    <w:abstractNumId w:val="27"/>
  </w:num>
  <w:num w:numId="23">
    <w:abstractNumId w:val="0"/>
  </w:num>
  <w:num w:numId="24">
    <w:abstractNumId w:val="39"/>
  </w:num>
  <w:num w:numId="25">
    <w:abstractNumId w:val="30"/>
  </w:num>
  <w:num w:numId="26">
    <w:abstractNumId w:val="32"/>
  </w:num>
  <w:num w:numId="27">
    <w:abstractNumId w:val="3"/>
  </w:num>
  <w:num w:numId="28">
    <w:abstractNumId w:val="26"/>
  </w:num>
  <w:num w:numId="29">
    <w:abstractNumId w:val="8"/>
  </w:num>
  <w:num w:numId="30">
    <w:abstractNumId w:val="40"/>
  </w:num>
  <w:num w:numId="31">
    <w:abstractNumId w:val="6"/>
  </w:num>
  <w:num w:numId="32">
    <w:abstractNumId w:val="28"/>
  </w:num>
  <w:num w:numId="33">
    <w:abstractNumId w:val="47"/>
  </w:num>
  <w:num w:numId="34">
    <w:abstractNumId w:val="43"/>
  </w:num>
  <w:num w:numId="35">
    <w:abstractNumId w:val="12"/>
  </w:num>
  <w:num w:numId="36">
    <w:abstractNumId w:val="22"/>
  </w:num>
  <w:num w:numId="37">
    <w:abstractNumId w:val="46"/>
  </w:num>
  <w:num w:numId="38">
    <w:abstractNumId w:val="15"/>
  </w:num>
  <w:num w:numId="39">
    <w:abstractNumId w:val="25"/>
  </w:num>
  <w:num w:numId="40">
    <w:abstractNumId w:val="17"/>
  </w:num>
  <w:num w:numId="41">
    <w:abstractNumId w:val="11"/>
  </w:num>
  <w:num w:numId="42">
    <w:abstractNumId w:val="7"/>
  </w:num>
  <w:num w:numId="43">
    <w:abstractNumId w:val="10"/>
  </w:num>
  <w:num w:numId="44">
    <w:abstractNumId w:val="36"/>
  </w:num>
  <w:num w:numId="45">
    <w:abstractNumId w:val="37"/>
  </w:num>
  <w:num w:numId="46">
    <w:abstractNumId w:val="13"/>
  </w:num>
  <w:num w:numId="47">
    <w:abstractNumId w:val="44"/>
  </w:num>
  <w:num w:numId="48">
    <w:abstractNumId w:val="21"/>
  </w:num>
  <w:num w:numId="49">
    <w:abstractNumId w:val="4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F3653A"/>
    <w:rsid w:val="000D659C"/>
    <w:rsid w:val="009512CF"/>
    <w:rsid w:val="00F3653A"/>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3653A"/>
  </w:style>
  <w:style w:type="paragraph" w:styleId="Nadpis1">
    <w:name w:val="heading 1"/>
    <w:basedOn w:val="Normln"/>
    <w:next w:val="Normln"/>
    <w:link w:val="Nadpis1Char"/>
    <w:uiPriority w:val="9"/>
    <w:qFormat/>
    <w:rsid w:val="00F3653A"/>
    <w:pPr>
      <w:keepNext/>
      <w:keepLines/>
      <w:spacing w:before="480" w:after="0"/>
      <w:outlineLvl w:val="0"/>
    </w:pPr>
    <w:rPr>
      <w:rFonts w:ascii="Times New Roman" w:eastAsiaTheme="majorEastAsia" w:hAnsi="Times New Roman" w:cstheme="majorBidi"/>
      <w:b/>
      <w:bCs/>
      <w:color w:val="000000" w:themeColor="text1"/>
      <w:sz w:val="32"/>
      <w:szCs w:val="28"/>
    </w:rPr>
  </w:style>
  <w:style w:type="paragraph" w:styleId="Nadpis2">
    <w:name w:val="heading 2"/>
    <w:basedOn w:val="Normln"/>
    <w:next w:val="Normln"/>
    <w:link w:val="Nadpis2Char"/>
    <w:uiPriority w:val="9"/>
    <w:unhideWhenUsed/>
    <w:qFormat/>
    <w:rsid w:val="00F3653A"/>
    <w:pPr>
      <w:keepNext/>
      <w:keepLines/>
      <w:spacing w:before="200" w:after="0"/>
      <w:outlineLvl w:val="1"/>
    </w:pPr>
    <w:rPr>
      <w:rFonts w:ascii="Times New Roman" w:eastAsiaTheme="majorEastAsia" w:hAnsi="Times New Roman" w:cstheme="majorBidi"/>
      <w:b/>
      <w:bCs/>
      <w:sz w:val="28"/>
      <w:szCs w:val="26"/>
    </w:rPr>
  </w:style>
  <w:style w:type="paragraph" w:styleId="Nadpis3">
    <w:name w:val="heading 3"/>
    <w:basedOn w:val="Normln"/>
    <w:next w:val="Normln"/>
    <w:link w:val="Nadpis3Char"/>
    <w:uiPriority w:val="9"/>
    <w:unhideWhenUsed/>
    <w:qFormat/>
    <w:rsid w:val="00F3653A"/>
    <w:pPr>
      <w:keepNext/>
      <w:keepLines/>
      <w:spacing w:before="200" w:after="0"/>
      <w:outlineLvl w:val="2"/>
    </w:pPr>
    <w:rPr>
      <w:rFonts w:ascii="Times New Roman" w:eastAsiaTheme="majorEastAsia" w:hAnsi="Times New Roman" w:cstheme="majorBidi"/>
      <w:b/>
      <w:bCs/>
      <w:sz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F3653A"/>
    <w:rPr>
      <w:rFonts w:ascii="Times New Roman" w:eastAsiaTheme="majorEastAsia" w:hAnsi="Times New Roman" w:cstheme="majorBidi"/>
      <w:b/>
      <w:bCs/>
      <w:color w:val="000000" w:themeColor="text1"/>
      <w:sz w:val="32"/>
      <w:szCs w:val="28"/>
    </w:rPr>
  </w:style>
  <w:style w:type="character" w:customStyle="1" w:styleId="Nadpis2Char">
    <w:name w:val="Nadpis 2 Char"/>
    <w:basedOn w:val="Standardnpsmoodstavce"/>
    <w:link w:val="Nadpis2"/>
    <w:uiPriority w:val="9"/>
    <w:rsid w:val="00F3653A"/>
    <w:rPr>
      <w:rFonts w:ascii="Times New Roman" w:eastAsiaTheme="majorEastAsia" w:hAnsi="Times New Roman" w:cstheme="majorBidi"/>
      <w:b/>
      <w:bCs/>
      <w:sz w:val="28"/>
      <w:szCs w:val="26"/>
    </w:rPr>
  </w:style>
  <w:style w:type="character" w:customStyle="1" w:styleId="Nadpis3Char">
    <w:name w:val="Nadpis 3 Char"/>
    <w:basedOn w:val="Standardnpsmoodstavce"/>
    <w:link w:val="Nadpis3"/>
    <w:uiPriority w:val="9"/>
    <w:rsid w:val="00F3653A"/>
    <w:rPr>
      <w:rFonts w:ascii="Times New Roman" w:eastAsiaTheme="majorEastAsia" w:hAnsi="Times New Roman" w:cstheme="majorBidi"/>
      <w:b/>
      <w:bCs/>
      <w:sz w:val="28"/>
    </w:rPr>
  </w:style>
  <w:style w:type="paragraph" w:styleId="Normlnweb">
    <w:name w:val="Normal (Web)"/>
    <w:basedOn w:val="Normln"/>
    <w:uiPriority w:val="99"/>
    <w:unhideWhenUsed/>
    <w:rsid w:val="00F3653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ookchaptertitle">
    <w:name w:val="book_chapter_title"/>
    <w:basedOn w:val="Normln"/>
    <w:rsid w:val="00F3653A"/>
    <w:pPr>
      <w:spacing w:before="100" w:beforeAutospacing="1" w:after="300" w:line="240" w:lineRule="auto"/>
    </w:pPr>
    <w:rPr>
      <w:rFonts w:ascii="Tahoma" w:eastAsia="Times New Roman" w:hAnsi="Tahoma" w:cs="Tahoma"/>
      <w:b/>
      <w:bCs/>
      <w:sz w:val="36"/>
      <w:szCs w:val="36"/>
      <w:lang w:eastAsia="cs-CZ"/>
    </w:rPr>
  </w:style>
  <w:style w:type="character" w:styleId="Siln">
    <w:name w:val="Strong"/>
    <w:basedOn w:val="Standardnpsmoodstavce"/>
    <w:uiPriority w:val="22"/>
    <w:qFormat/>
    <w:rsid w:val="00F3653A"/>
    <w:rPr>
      <w:b/>
      <w:bCs/>
    </w:rPr>
  </w:style>
  <w:style w:type="paragraph" w:styleId="Zhlav">
    <w:name w:val="header"/>
    <w:basedOn w:val="Normln"/>
    <w:link w:val="ZhlavChar"/>
    <w:uiPriority w:val="99"/>
    <w:unhideWhenUsed/>
    <w:rsid w:val="00F3653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3653A"/>
  </w:style>
  <w:style w:type="paragraph" w:styleId="Zpat">
    <w:name w:val="footer"/>
    <w:basedOn w:val="Normln"/>
    <w:link w:val="ZpatChar"/>
    <w:uiPriority w:val="99"/>
    <w:unhideWhenUsed/>
    <w:rsid w:val="00F3653A"/>
    <w:pPr>
      <w:tabs>
        <w:tab w:val="center" w:pos="4536"/>
        <w:tab w:val="right" w:pos="9072"/>
      </w:tabs>
      <w:spacing w:after="0" w:line="240" w:lineRule="auto"/>
    </w:pPr>
  </w:style>
  <w:style w:type="character" w:customStyle="1" w:styleId="ZpatChar">
    <w:name w:val="Zápatí Char"/>
    <w:basedOn w:val="Standardnpsmoodstavce"/>
    <w:link w:val="Zpat"/>
    <w:uiPriority w:val="99"/>
    <w:rsid w:val="00F3653A"/>
  </w:style>
  <w:style w:type="paragraph" w:styleId="Odstavecseseznamem">
    <w:name w:val="List Paragraph"/>
    <w:basedOn w:val="Normln"/>
    <w:uiPriority w:val="34"/>
    <w:qFormat/>
    <w:rsid w:val="00F3653A"/>
    <w:pPr>
      <w:ind w:left="720"/>
      <w:contextualSpacing/>
    </w:pPr>
  </w:style>
  <w:style w:type="character" w:styleId="Hypertextovodkaz">
    <w:name w:val="Hyperlink"/>
    <w:basedOn w:val="Standardnpsmoodstavce"/>
    <w:uiPriority w:val="99"/>
    <w:unhideWhenUsed/>
    <w:rsid w:val="00F3653A"/>
    <w:rPr>
      <w:color w:val="0000FF" w:themeColor="hyperlink"/>
      <w:u w:val="single"/>
    </w:rPr>
  </w:style>
  <w:style w:type="paragraph" w:styleId="Nadpisobsahu">
    <w:name w:val="TOC Heading"/>
    <w:basedOn w:val="Nadpis1"/>
    <w:next w:val="Normln"/>
    <w:uiPriority w:val="39"/>
    <w:unhideWhenUsed/>
    <w:qFormat/>
    <w:rsid w:val="00F3653A"/>
    <w:pPr>
      <w:outlineLvl w:val="9"/>
    </w:pPr>
  </w:style>
  <w:style w:type="paragraph" w:styleId="Textbubliny">
    <w:name w:val="Balloon Text"/>
    <w:basedOn w:val="Normln"/>
    <w:link w:val="TextbublinyChar"/>
    <w:uiPriority w:val="99"/>
    <w:semiHidden/>
    <w:unhideWhenUsed/>
    <w:rsid w:val="00F3653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F3653A"/>
    <w:rPr>
      <w:rFonts w:ascii="Tahoma" w:hAnsi="Tahoma" w:cs="Tahoma"/>
      <w:sz w:val="16"/>
      <w:szCs w:val="16"/>
    </w:rPr>
  </w:style>
  <w:style w:type="paragraph" w:styleId="Obsah2">
    <w:name w:val="toc 2"/>
    <w:basedOn w:val="Normln"/>
    <w:next w:val="Normln"/>
    <w:autoRedefine/>
    <w:uiPriority w:val="39"/>
    <w:unhideWhenUsed/>
    <w:qFormat/>
    <w:rsid w:val="00F3653A"/>
    <w:pPr>
      <w:spacing w:after="0"/>
      <w:ind w:left="220"/>
    </w:pPr>
    <w:rPr>
      <w:rFonts w:cstheme="minorHAnsi"/>
      <w:smallCaps/>
      <w:sz w:val="20"/>
      <w:szCs w:val="20"/>
    </w:rPr>
  </w:style>
  <w:style w:type="paragraph" w:styleId="Obsah1">
    <w:name w:val="toc 1"/>
    <w:basedOn w:val="Normln"/>
    <w:next w:val="Normln"/>
    <w:autoRedefine/>
    <w:uiPriority w:val="39"/>
    <w:unhideWhenUsed/>
    <w:qFormat/>
    <w:rsid w:val="00F3653A"/>
    <w:pPr>
      <w:spacing w:before="120" w:after="120"/>
    </w:pPr>
    <w:rPr>
      <w:rFonts w:cstheme="minorHAnsi"/>
      <w:b/>
      <w:bCs/>
      <w:caps/>
      <w:sz w:val="20"/>
      <w:szCs w:val="20"/>
    </w:rPr>
  </w:style>
  <w:style w:type="paragraph" w:styleId="Obsah3">
    <w:name w:val="toc 3"/>
    <w:basedOn w:val="Normln"/>
    <w:next w:val="Normln"/>
    <w:autoRedefine/>
    <w:uiPriority w:val="39"/>
    <w:unhideWhenUsed/>
    <w:qFormat/>
    <w:rsid w:val="00F3653A"/>
    <w:pPr>
      <w:spacing w:after="0"/>
      <w:ind w:left="440"/>
    </w:pPr>
    <w:rPr>
      <w:rFonts w:cstheme="minorHAnsi"/>
      <w:i/>
      <w:iCs/>
      <w:sz w:val="20"/>
      <w:szCs w:val="20"/>
    </w:rPr>
  </w:style>
  <w:style w:type="paragraph" w:styleId="Obsah4">
    <w:name w:val="toc 4"/>
    <w:basedOn w:val="Normln"/>
    <w:next w:val="Normln"/>
    <w:autoRedefine/>
    <w:uiPriority w:val="39"/>
    <w:unhideWhenUsed/>
    <w:rsid w:val="00F3653A"/>
    <w:pPr>
      <w:spacing w:after="0"/>
      <w:ind w:left="660"/>
    </w:pPr>
    <w:rPr>
      <w:rFonts w:cstheme="minorHAnsi"/>
      <w:sz w:val="18"/>
      <w:szCs w:val="18"/>
    </w:rPr>
  </w:style>
  <w:style w:type="paragraph" w:styleId="Obsah5">
    <w:name w:val="toc 5"/>
    <w:basedOn w:val="Normln"/>
    <w:next w:val="Normln"/>
    <w:autoRedefine/>
    <w:uiPriority w:val="39"/>
    <w:unhideWhenUsed/>
    <w:rsid w:val="00F3653A"/>
    <w:pPr>
      <w:spacing w:after="0"/>
      <w:ind w:left="880"/>
    </w:pPr>
    <w:rPr>
      <w:rFonts w:cstheme="minorHAnsi"/>
      <w:sz w:val="18"/>
      <w:szCs w:val="18"/>
    </w:rPr>
  </w:style>
  <w:style w:type="paragraph" w:styleId="Obsah6">
    <w:name w:val="toc 6"/>
    <w:basedOn w:val="Normln"/>
    <w:next w:val="Normln"/>
    <w:autoRedefine/>
    <w:uiPriority w:val="39"/>
    <w:unhideWhenUsed/>
    <w:rsid w:val="00F3653A"/>
    <w:pPr>
      <w:spacing w:after="0"/>
      <w:ind w:left="1100"/>
    </w:pPr>
    <w:rPr>
      <w:rFonts w:cstheme="minorHAnsi"/>
      <w:sz w:val="18"/>
      <w:szCs w:val="18"/>
    </w:rPr>
  </w:style>
  <w:style w:type="paragraph" w:styleId="Obsah7">
    <w:name w:val="toc 7"/>
    <w:basedOn w:val="Normln"/>
    <w:next w:val="Normln"/>
    <w:autoRedefine/>
    <w:uiPriority w:val="39"/>
    <w:unhideWhenUsed/>
    <w:rsid w:val="00F3653A"/>
    <w:pPr>
      <w:spacing w:after="0"/>
      <w:ind w:left="1320"/>
    </w:pPr>
    <w:rPr>
      <w:rFonts w:cstheme="minorHAnsi"/>
      <w:sz w:val="18"/>
      <w:szCs w:val="18"/>
    </w:rPr>
  </w:style>
  <w:style w:type="paragraph" w:styleId="Obsah8">
    <w:name w:val="toc 8"/>
    <w:basedOn w:val="Normln"/>
    <w:next w:val="Normln"/>
    <w:autoRedefine/>
    <w:uiPriority w:val="39"/>
    <w:unhideWhenUsed/>
    <w:rsid w:val="00F3653A"/>
    <w:pPr>
      <w:spacing w:after="0"/>
      <w:ind w:left="1540"/>
    </w:pPr>
    <w:rPr>
      <w:rFonts w:cstheme="minorHAnsi"/>
      <w:sz w:val="18"/>
      <w:szCs w:val="18"/>
    </w:rPr>
  </w:style>
  <w:style w:type="paragraph" w:styleId="Obsah9">
    <w:name w:val="toc 9"/>
    <w:basedOn w:val="Normln"/>
    <w:next w:val="Normln"/>
    <w:autoRedefine/>
    <w:uiPriority w:val="39"/>
    <w:unhideWhenUsed/>
    <w:rsid w:val="00F3653A"/>
    <w:pPr>
      <w:spacing w:after="0"/>
      <w:ind w:left="1760"/>
    </w:pPr>
    <w:rPr>
      <w:rFonts w:cstheme="minorHAnsi"/>
      <w:sz w:val="18"/>
      <w:szCs w:val="18"/>
    </w:rPr>
  </w:style>
  <w:style w:type="paragraph" w:customStyle="1" w:styleId="Default">
    <w:name w:val="Default"/>
    <w:rsid w:val="00F3653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full-999-body-value">
    <w:name w:val="full-999-body-value"/>
    <w:basedOn w:val="Standardnpsmoodstavce"/>
    <w:rsid w:val="00F3653A"/>
  </w:style>
  <w:style w:type="character" w:styleId="Sledovanodkaz">
    <w:name w:val="FollowedHyperlink"/>
    <w:basedOn w:val="Standardnpsmoodstavce"/>
    <w:uiPriority w:val="99"/>
    <w:semiHidden/>
    <w:unhideWhenUsed/>
    <w:rsid w:val="00F3653A"/>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3.png"/><Relationship Id="rId12" Type="http://schemas.openxmlformats.org/officeDocument/2006/relationships/footer" Target="footer1.xml"/><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ettings" Target="setting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5687</Words>
  <Characters>33559</Characters>
  <Application>Microsoft Office Word</Application>
  <DocSecurity>0</DocSecurity>
  <Lines>279</Lines>
  <Paragraphs>78</Paragraphs>
  <ScaleCrop>false</ScaleCrop>
  <Company>LENOVO</Company>
  <LinksUpToDate>false</LinksUpToDate>
  <CharactersWithSpaces>39168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dcterms:created xsi:type="dcterms:W3CDTF">2012-06-14T10:46:00Z</dcterms:created>
  <dcterms:modified xsi:type="dcterms:W3CDTF">2012-06-14T10:51:00Z</dcterms:modified>
</cp:coreProperties>
</file>