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B7C" w:rsidRPr="009540FF" w:rsidRDefault="00454B7C" w:rsidP="00454B7C">
      <w:pPr>
        <w:pStyle w:val="Zkladntextodsazen"/>
        <w:spacing w:line="360" w:lineRule="auto"/>
        <w:jc w:val="center"/>
        <w:rPr>
          <w:rFonts w:asciiTheme="minorHAnsi" w:hAnsiTheme="minorHAnsi"/>
          <w:b/>
          <w:sz w:val="32"/>
          <w:szCs w:val="32"/>
        </w:rPr>
      </w:pPr>
      <w:r w:rsidRPr="009540FF">
        <w:rPr>
          <w:rFonts w:asciiTheme="minorHAnsi" w:hAnsiTheme="minorHAnsi"/>
          <w:b/>
          <w:sz w:val="32"/>
          <w:szCs w:val="32"/>
        </w:rPr>
        <w:t xml:space="preserve">MASARYKOVA UNIVERZITA </w:t>
      </w:r>
    </w:p>
    <w:p w:rsidR="00454B7C" w:rsidRPr="009540FF" w:rsidRDefault="00454B7C" w:rsidP="00454B7C">
      <w:pPr>
        <w:pStyle w:val="Zkladntextodsazen"/>
        <w:spacing w:line="360" w:lineRule="auto"/>
        <w:jc w:val="center"/>
        <w:rPr>
          <w:rFonts w:asciiTheme="minorHAnsi" w:hAnsiTheme="minorHAnsi"/>
          <w:b/>
          <w:sz w:val="32"/>
          <w:szCs w:val="32"/>
        </w:rPr>
      </w:pPr>
      <w:r w:rsidRPr="009540FF">
        <w:rPr>
          <w:rFonts w:asciiTheme="minorHAnsi" w:hAnsiTheme="minorHAnsi"/>
          <w:b/>
          <w:sz w:val="32"/>
          <w:szCs w:val="32"/>
        </w:rPr>
        <w:t>PEDAGOGICKÁ FAKULTA</w:t>
      </w:r>
    </w:p>
    <w:p w:rsidR="00454B7C" w:rsidRPr="009540FF" w:rsidRDefault="00454B7C" w:rsidP="00454B7C">
      <w:pPr>
        <w:pStyle w:val="Zkladntextodsazen"/>
        <w:spacing w:line="360" w:lineRule="auto"/>
        <w:jc w:val="center"/>
        <w:rPr>
          <w:rFonts w:asciiTheme="minorHAnsi" w:hAnsiTheme="minorHAnsi"/>
          <w:b/>
          <w:sz w:val="32"/>
          <w:szCs w:val="32"/>
        </w:rPr>
      </w:pPr>
      <w:r w:rsidRPr="009540FF">
        <w:rPr>
          <w:rFonts w:asciiTheme="minorHAnsi" w:hAnsiTheme="minorHAnsi"/>
          <w:b/>
          <w:sz w:val="32"/>
          <w:szCs w:val="32"/>
        </w:rPr>
        <w:t>KATEDRA VÝCHOVY KE ZDRAVÍ</w:t>
      </w: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jc w:val="center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jc w:val="center"/>
        <w:rPr>
          <w:rFonts w:asciiTheme="minorHAnsi" w:hAnsiTheme="minorHAnsi"/>
        </w:rPr>
      </w:pPr>
    </w:p>
    <w:p w:rsidR="00454B7C" w:rsidRPr="009540FF" w:rsidRDefault="00454B7C" w:rsidP="00454B7C">
      <w:pPr>
        <w:pStyle w:val="Zkladntextodsazen"/>
        <w:spacing w:line="360" w:lineRule="auto"/>
        <w:jc w:val="center"/>
        <w:rPr>
          <w:rFonts w:asciiTheme="minorHAnsi" w:hAnsiTheme="minorHAnsi"/>
          <w:b/>
          <w:iCs/>
          <w:sz w:val="28"/>
          <w:szCs w:val="28"/>
          <w:u w:val="single"/>
        </w:rPr>
      </w:pPr>
      <w:r w:rsidRPr="009540FF">
        <w:rPr>
          <w:rFonts w:asciiTheme="minorHAnsi" w:hAnsiTheme="minorHAnsi"/>
          <w:b/>
          <w:iCs/>
          <w:sz w:val="28"/>
          <w:szCs w:val="28"/>
          <w:u w:val="single"/>
        </w:rPr>
        <w:t>Chronické neinfekční onemocnění – Diabetes mellitus</w:t>
      </w:r>
    </w:p>
    <w:p w:rsidR="00454B7C" w:rsidRPr="009540FF" w:rsidRDefault="00454B7C" w:rsidP="00454B7C">
      <w:pPr>
        <w:pStyle w:val="Zkladntextodsazen"/>
        <w:spacing w:line="360" w:lineRule="auto"/>
        <w:jc w:val="center"/>
        <w:rPr>
          <w:rFonts w:asciiTheme="minorHAnsi" w:hAnsiTheme="minorHAnsi"/>
          <w:sz w:val="28"/>
          <w:szCs w:val="28"/>
        </w:rPr>
      </w:pPr>
      <w:r w:rsidRPr="009540FF">
        <w:rPr>
          <w:rFonts w:asciiTheme="minorHAnsi" w:hAnsiTheme="minorHAnsi"/>
          <w:iCs/>
          <w:sz w:val="28"/>
          <w:szCs w:val="28"/>
        </w:rPr>
        <w:t>Projekt</w:t>
      </w:r>
    </w:p>
    <w:p w:rsidR="00454B7C" w:rsidRPr="009540FF" w:rsidRDefault="00454B7C" w:rsidP="00454B7C">
      <w:pPr>
        <w:pStyle w:val="Normlnweb"/>
        <w:spacing w:after="0"/>
        <w:jc w:val="center"/>
        <w:rPr>
          <w:rFonts w:asciiTheme="minorHAnsi" w:hAnsiTheme="minorHAnsi"/>
          <w:b/>
          <w:sz w:val="28"/>
          <w:szCs w:val="28"/>
        </w:rPr>
      </w:pPr>
      <w:r w:rsidRPr="009540FF">
        <w:rPr>
          <w:rFonts w:asciiTheme="minorHAnsi" w:hAnsiTheme="minorHAnsi"/>
          <w:b/>
          <w:sz w:val="28"/>
          <w:szCs w:val="28"/>
        </w:rPr>
        <w:t>Didaktika výchovy ke zdraví 3</w:t>
      </w:r>
    </w:p>
    <w:p w:rsidR="00454B7C" w:rsidRPr="009540FF" w:rsidRDefault="00454B7C" w:rsidP="00454B7C">
      <w:pPr>
        <w:pStyle w:val="Zkladntextodsazen"/>
        <w:spacing w:line="360" w:lineRule="auto"/>
        <w:jc w:val="center"/>
        <w:rPr>
          <w:rFonts w:asciiTheme="minorHAnsi" w:hAnsiTheme="minorHAnsi"/>
          <w:sz w:val="28"/>
          <w:szCs w:val="28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  <w:r w:rsidRPr="00131868">
        <w:rPr>
          <w:rFonts w:asciiTheme="minorHAnsi" w:hAnsiTheme="minorHAnsi"/>
        </w:rPr>
        <w:t>Vypracovala: Bc. Petra Pilchová, 223279</w:t>
      </w:r>
    </w:p>
    <w:p w:rsidR="00454B7C" w:rsidRPr="00131868" w:rsidRDefault="00454B7C" w:rsidP="00454B7C">
      <w:pPr>
        <w:pStyle w:val="Zkladntextodsazen"/>
        <w:spacing w:line="360" w:lineRule="auto"/>
        <w:rPr>
          <w:rFonts w:asciiTheme="minorHAnsi" w:hAnsiTheme="minorHAnsi"/>
        </w:rPr>
      </w:pPr>
      <w:r w:rsidRPr="00131868">
        <w:rPr>
          <w:rFonts w:asciiTheme="minorHAnsi" w:hAnsiTheme="minorHAnsi"/>
        </w:rPr>
        <w:t>Brno 2013</w:t>
      </w:r>
    </w:p>
    <w:p w:rsidR="009540FF" w:rsidRPr="00131868" w:rsidRDefault="009540FF" w:rsidP="009540FF">
      <w:pPr>
        <w:pStyle w:val="Zkladntextodsazen"/>
        <w:spacing w:line="360" w:lineRule="auto"/>
        <w:ind w:left="0"/>
        <w:rPr>
          <w:rFonts w:asciiTheme="minorHAnsi" w:hAnsiTheme="minorHAnsi"/>
        </w:rPr>
      </w:pPr>
    </w:p>
    <w:p w:rsidR="00454B7C" w:rsidRPr="00131868" w:rsidRDefault="009B08D7" w:rsidP="00ED59CE">
      <w:pPr>
        <w:pStyle w:val="Bezmezer"/>
        <w:jc w:val="both"/>
        <w:rPr>
          <w:sz w:val="24"/>
          <w:szCs w:val="24"/>
        </w:rPr>
      </w:pPr>
      <w:r w:rsidRPr="00131868">
        <w:rPr>
          <w:b/>
          <w:sz w:val="24"/>
          <w:szCs w:val="24"/>
        </w:rPr>
        <w:lastRenderedPageBreak/>
        <w:t>Projekt:</w:t>
      </w:r>
      <w:r w:rsidRPr="00131868">
        <w:rPr>
          <w:sz w:val="24"/>
          <w:szCs w:val="24"/>
        </w:rPr>
        <w:t xml:space="preserve"> Chronické neinfekční onemocnění – Diabetes mellitus</w:t>
      </w:r>
    </w:p>
    <w:p w:rsidR="00443C74" w:rsidRPr="00131868" w:rsidRDefault="00443C74" w:rsidP="00ED59CE">
      <w:pPr>
        <w:pStyle w:val="Bezmezer"/>
        <w:jc w:val="both"/>
        <w:rPr>
          <w:sz w:val="24"/>
          <w:szCs w:val="24"/>
        </w:rPr>
      </w:pPr>
    </w:p>
    <w:p w:rsidR="009B08D7" w:rsidRPr="00131868" w:rsidRDefault="009B08D7" w:rsidP="00ED59CE">
      <w:pPr>
        <w:pStyle w:val="Bezmezer"/>
        <w:jc w:val="both"/>
        <w:rPr>
          <w:sz w:val="24"/>
          <w:szCs w:val="24"/>
        </w:rPr>
      </w:pPr>
      <w:r w:rsidRPr="00131868">
        <w:rPr>
          <w:b/>
          <w:sz w:val="24"/>
          <w:szCs w:val="24"/>
        </w:rPr>
        <w:t>Třída:</w:t>
      </w:r>
      <w:r w:rsidRPr="00131868">
        <w:rPr>
          <w:sz w:val="24"/>
          <w:szCs w:val="24"/>
        </w:rPr>
        <w:t xml:space="preserve"> 8. ročník</w:t>
      </w:r>
    </w:p>
    <w:p w:rsidR="00443C74" w:rsidRPr="00131868" w:rsidRDefault="00443C74" w:rsidP="00ED59CE">
      <w:pPr>
        <w:pStyle w:val="Bezmezer"/>
        <w:jc w:val="both"/>
        <w:rPr>
          <w:sz w:val="24"/>
          <w:szCs w:val="24"/>
        </w:rPr>
      </w:pPr>
    </w:p>
    <w:p w:rsidR="009B08D7" w:rsidRPr="00131868" w:rsidRDefault="009B08D7" w:rsidP="00ED59CE">
      <w:pPr>
        <w:pStyle w:val="Bezmezer"/>
        <w:jc w:val="both"/>
        <w:rPr>
          <w:sz w:val="24"/>
          <w:szCs w:val="24"/>
        </w:rPr>
      </w:pPr>
      <w:r w:rsidRPr="00131868">
        <w:rPr>
          <w:b/>
          <w:sz w:val="24"/>
          <w:szCs w:val="24"/>
        </w:rPr>
        <w:t xml:space="preserve">Hodinová dotace: </w:t>
      </w:r>
      <w:r w:rsidRPr="00131868">
        <w:rPr>
          <w:sz w:val="24"/>
          <w:szCs w:val="24"/>
        </w:rPr>
        <w:t>6 hodin</w:t>
      </w:r>
    </w:p>
    <w:p w:rsidR="00443C74" w:rsidRPr="00131868" w:rsidRDefault="00443C74" w:rsidP="00ED59CE">
      <w:pPr>
        <w:pStyle w:val="Bezmezer"/>
        <w:jc w:val="both"/>
        <w:rPr>
          <w:sz w:val="24"/>
          <w:szCs w:val="24"/>
        </w:rPr>
      </w:pPr>
    </w:p>
    <w:p w:rsidR="009B08D7" w:rsidRPr="00131868" w:rsidRDefault="009B08D7" w:rsidP="00ED59CE">
      <w:pPr>
        <w:pStyle w:val="Bezmezer"/>
        <w:jc w:val="both"/>
        <w:rPr>
          <w:sz w:val="24"/>
          <w:szCs w:val="24"/>
        </w:rPr>
      </w:pPr>
      <w:r w:rsidRPr="00131868">
        <w:rPr>
          <w:b/>
          <w:sz w:val="24"/>
          <w:szCs w:val="24"/>
        </w:rPr>
        <w:t>Vzdělávací oblast:</w:t>
      </w:r>
      <w:r w:rsidRPr="00131868">
        <w:rPr>
          <w:sz w:val="24"/>
          <w:szCs w:val="24"/>
        </w:rPr>
        <w:t xml:space="preserve"> Člověk a zdraví</w:t>
      </w:r>
    </w:p>
    <w:p w:rsidR="00443C74" w:rsidRPr="00131868" w:rsidRDefault="00443C74" w:rsidP="00ED59CE">
      <w:pPr>
        <w:pStyle w:val="Bezmezer"/>
        <w:jc w:val="both"/>
        <w:rPr>
          <w:sz w:val="24"/>
          <w:szCs w:val="24"/>
        </w:rPr>
      </w:pPr>
    </w:p>
    <w:p w:rsidR="009B08D7" w:rsidRPr="00131868" w:rsidRDefault="009B08D7" w:rsidP="00ED59CE">
      <w:pPr>
        <w:pStyle w:val="Bezmezer"/>
        <w:jc w:val="both"/>
        <w:rPr>
          <w:sz w:val="24"/>
          <w:szCs w:val="24"/>
        </w:rPr>
      </w:pPr>
      <w:r w:rsidRPr="00131868">
        <w:rPr>
          <w:b/>
          <w:sz w:val="24"/>
          <w:szCs w:val="24"/>
        </w:rPr>
        <w:t>Vzdělávací obor:</w:t>
      </w:r>
      <w:r w:rsidRPr="00131868">
        <w:rPr>
          <w:sz w:val="24"/>
          <w:szCs w:val="24"/>
        </w:rPr>
        <w:t xml:space="preserve"> Výchova ke zdraví</w:t>
      </w:r>
    </w:p>
    <w:p w:rsidR="00443C74" w:rsidRPr="00131868" w:rsidRDefault="00443C74" w:rsidP="00ED59CE">
      <w:pPr>
        <w:pStyle w:val="Bezmezer"/>
        <w:jc w:val="both"/>
        <w:rPr>
          <w:sz w:val="24"/>
          <w:szCs w:val="24"/>
        </w:rPr>
      </w:pPr>
    </w:p>
    <w:p w:rsidR="009B08D7" w:rsidRDefault="009B08D7" w:rsidP="00ED59CE">
      <w:pPr>
        <w:pStyle w:val="Bezmezer"/>
        <w:jc w:val="both"/>
        <w:rPr>
          <w:sz w:val="24"/>
          <w:szCs w:val="24"/>
        </w:rPr>
      </w:pPr>
      <w:r w:rsidRPr="00D72BC8">
        <w:rPr>
          <w:b/>
          <w:sz w:val="24"/>
          <w:szCs w:val="24"/>
        </w:rPr>
        <w:t>Výchovně vzdělávací cíle:</w:t>
      </w:r>
      <w:r w:rsidR="00D72BC8">
        <w:rPr>
          <w:sz w:val="24"/>
          <w:szCs w:val="24"/>
        </w:rPr>
        <w:t xml:space="preserve"> </w:t>
      </w:r>
    </w:p>
    <w:p w:rsidR="00D72BC8" w:rsidRDefault="00D72BC8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Žák definuje pojem diabetes mellitus.</w:t>
      </w:r>
    </w:p>
    <w:p w:rsidR="00D72BC8" w:rsidRDefault="00D72BC8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Žák diskutuje o shlédnutém videu.</w:t>
      </w:r>
    </w:p>
    <w:p w:rsidR="00D72BC8" w:rsidRDefault="00D72BC8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Žák vyjmenuje 2 diabetické pomůcky a vysvětlí, k čemu slouží.</w:t>
      </w:r>
    </w:p>
    <w:p w:rsidR="00D72BC8" w:rsidRDefault="00D72BC8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Žák vysvětlí rozdíl mezi hypoglykémií a hyperglykémií.</w:t>
      </w:r>
    </w:p>
    <w:p w:rsidR="00D72BC8" w:rsidRDefault="00D72BC8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Žák vyjmenuje alespoň 5 doporučených a alespoň 5 zakázaných potravin diabetiků.</w:t>
      </w:r>
    </w:p>
    <w:p w:rsidR="00D72BC8" w:rsidRDefault="00632310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Žák zhodnotí vytvořené postery ostatních skupin.</w:t>
      </w:r>
    </w:p>
    <w:p w:rsidR="007A2DFD" w:rsidRPr="00131868" w:rsidRDefault="007A2DFD" w:rsidP="00ED59CE">
      <w:pPr>
        <w:pStyle w:val="Bezmezer"/>
        <w:jc w:val="both"/>
        <w:rPr>
          <w:sz w:val="24"/>
          <w:szCs w:val="24"/>
        </w:rPr>
      </w:pPr>
    </w:p>
    <w:p w:rsidR="009B08D7" w:rsidRPr="00632310" w:rsidRDefault="009B08D7" w:rsidP="00ED59CE">
      <w:pPr>
        <w:pStyle w:val="Bezmezer"/>
        <w:jc w:val="both"/>
        <w:rPr>
          <w:b/>
          <w:sz w:val="24"/>
          <w:szCs w:val="24"/>
        </w:rPr>
      </w:pPr>
      <w:r w:rsidRPr="00632310">
        <w:rPr>
          <w:b/>
          <w:sz w:val="24"/>
          <w:szCs w:val="24"/>
        </w:rPr>
        <w:t>Klíčové kompetence obecné:</w:t>
      </w:r>
    </w:p>
    <w:p w:rsidR="007A2DFD" w:rsidRPr="000A09AD" w:rsidRDefault="000A09AD" w:rsidP="00ED59CE">
      <w:pPr>
        <w:pStyle w:val="Bezmezer"/>
        <w:jc w:val="both"/>
        <w:rPr>
          <w:i/>
          <w:sz w:val="24"/>
          <w:szCs w:val="24"/>
        </w:rPr>
      </w:pPr>
      <w:r w:rsidRPr="000A09AD">
        <w:rPr>
          <w:i/>
          <w:sz w:val="24"/>
          <w:szCs w:val="24"/>
        </w:rPr>
        <w:t>kompetence k učení</w:t>
      </w:r>
    </w:p>
    <w:p w:rsidR="000A09AD" w:rsidRPr="000A09AD" w:rsidRDefault="000A09AD" w:rsidP="00ED59CE">
      <w:pPr>
        <w:pStyle w:val="Default"/>
        <w:jc w:val="both"/>
        <w:rPr>
          <w:rFonts w:asciiTheme="minorHAnsi" w:hAnsiTheme="minorHAnsi"/>
        </w:rPr>
      </w:pPr>
      <w:r w:rsidRPr="000A09AD">
        <w:rPr>
          <w:rFonts w:asciiTheme="minorHAnsi" w:hAnsiTheme="minorHAnsi"/>
        </w:rPr>
        <w:t xml:space="preserve">- </w:t>
      </w:r>
      <w:r w:rsidR="00067E3C">
        <w:rPr>
          <w:rFonts w:asciiTheme="minorHAnsi" w:hAnsiTheme="minorHAnsi"/>
        </w:rPr>
        <w:t xml:space="preserve">žák </w:t>
      </w:r>
      <w:r w:rsidRPr="000A09AD">
        <w:rPr>
          <w:rFonts w:asciiTheme="minorHAnsi" w:hAnsiTheme="minorHAnsi"/>
        </w:rPr>
        <w:t xml:space="preserve">vyhledává a třídí informace </w:t>
      </w:r>
    </w:p>
    <w:p w:rsidR="000A09AD" w:rsidRPr="000A09AD" w:rsidRDefault="000A09AD" w:rsidP="00ED59CE">
      <w:pPr>
        <w:pStyle w:val="Default"/>
        <w:jc w:val="both"/>
        <w:rPr>
          <w:rFonts w:asciiTheme="minorHAnsi" w:hAnsiTheme="minorHAnsi"/>
        </w:rPr>
      </w:pPr>
      <w:r w:rsidRPr="000A09AD">
        <w:rPr>
          <w:rFonts w:asciiTheme="minorHAnsi" w:hAnsiTheme="minorHAnsi"/>
        </w:rPr>
        <w:t xml:space="preserve">- </w:t>
      </w:r>
      <w:r w:rsidR="00067E3C">
        <w:rPr>
          <w:rFonts w:asciiTheme="minorHAnsi" w:hAnsiTheme="minorHAnsi"/>
        </w:rPr>
        <w:t xml:space="preserve">žák </w:t>
      </w:r>
      <w:r w:rsidRPr="000A09AD">
        <w:rPr>
          <w:rFonts w:asciiTheme="minorHAnsi" w:hAnsiTheme="minorHAnsi"/>
        </w:rPr>
        <w:t xml:space="preserve">operuje s obecně užívanými termíny </w:t>
      </w:r>
    </w:p>
    <w:p w:rsidR="000A09AD" w:rsidRDefault="000A09AD" w:rsidP="00ED59CE">
      <w:pPr>
        <w:pStyle w:val="Default"/>
        <w:jc w:val="both"/>
        <w:rPr>
          <w:rFonts w:asciiTheme="minorHAnsi" w:hAnsiTheme="minorHAnsi"/>
        </w:rPr>
      </w:pPr>
      <w:r w:rsidRPr="000A09AD">
        <w:rPr>
          <w:rFonts w:asciiTheme="minorHAnsi" w:hAnsiTheme="minorHAnsi"/>
        </w:rPr>
        <w:t xml:space="preserve">- </w:t>
      </w:r>
      <w:r w:rsidR="00067E3C">
        <w:rPr>
          <w:rFonts w:asciiTheme="minorHAnsi" w:hAnsiTheme="minorHAnsi"/>
        </w:rPr>
        <w:t xml:space="preserve">žák </w:t>
      </w:r>
      <w:r w:rsidRPr="000A09AD">
        <w:rPr>
          <w:rFonts w:asciiTheme="minorHAnsi" w:hAnsiTheme="minorHAnsi"/>
        </w:rPr>
        <w:t>poznává smysl a cíl učení</w:t>
      </w:r>
    </w:p>
    <w:p w:rsidR="000A09AD" w:rsidRDefault="000A09AD" w:rsidP="00ED59CE">
      <w:pPr>
        <w:pStyle w:val="Default"/>
        <w:jc w:val="both"/>
        <w:rPr>
          <w:rFonts w:asciiTheme="minorHAnsi" w:hAnsiTheme="minorHAnsi"/>
        </w:rPr>
      </w:pPr>
    </w:p>
    <w:p w:rsidR="000A09AD" w:rsidRPr="00015618" w:rsidRDefault="000A09AD" w:rsidP="00ED59CE">
      <w:pPr>
        <w:pStyle w:val="Default"/>
        <w:jc w:val="both"/>
        <w:rPr>
          <w:rFonts w:asciiTheme="minorHAnsi" w:hAnsiTheme="minorHAnsi"/>
          <w:i/>
        </w:rPr>
      </w:pPr>
      <w:r w:rsidRPr="00015618">
        <w:rPr>
          <w:rFonts w:asciiTheme="minorHAnsi" w:hAnsiTheme="minorHAnsi"/>
          <w:i/>
        </w:rPr>
        <w:t>kompetence</w:t>
      </w:r>
      <w:r w:rsidR="00067E3C" w:rsidRPr="00015618">
        <w:rPr>
          <w:rFonts w:asciiTheme="minorHAnsi" w:hAnsiTheme="minorHAnsi"/>
          <w:i/>
        </w:rPr>
        <w:t xml:space="preserve"> k řešení problémů</w:t>
      </w:r>
    </w:p>
    <w:p w:rsidR="00015618" w:rsidRPr="00015618" w:rsidRDefault="00067E3C" w:rsidP="00ED59CE">
      <w:pPr>
        <w:pStyle w:val="Default"/>
        <w:jc w:val="both"/>
        <w:rPr>
          <w:rFonts w:asciiTheme="minorHAnsi" w:hAnsiTheme="minorHAnsi"/>
        </w:rPr>
      </w:pPr>
      <w:r w:rsidRPr="00015618">
        <w:rPr>
          <w:rFonts w:asciiTheme="minorHAnsi" w:hAnsiTheme="minorHAnsi"/>
        </w:rPr>
        <w:t xml:space="preserve">- </w:t>
      </w:r>
      <w:r w:rsidR="00015618" w:rsidRPr="00015618">
        <w:rPr>
          <w:rFonts w:asciiTheme="minorHAnsi" w:hAnsiTheme="minorHAnsi"/>
        </w:rPr>
        <w:t xml:space="preserve">žák rozpozná a pochopí problém, promyslí a naplánuje způsob řešení problémů </w:t>
      </w:r>
    </w:p>
    <w:p w:rsidR="00067E3C" w:rsidRPr="00015618" w:rsidRDefault="00015618" w:rsidP="00ED59CE">
      <w:pPr>
        <w:pStyle w:val="Default"/>
        <w:jc w:val="both"/>
        <w:rPr>
          <w:rFonts w:asciiTheme="minorHAnsi" w:hAnsiTheme="minorHAnsi"/>
        </w:rPr>
      </w:pPr>
      <w:r w:rsidRPr="00015618">
        <w:rPr>
          <w:rFonts w:asciiTheme="minorHAnsi" w:hAnsiTheme="minorHAnsi"/>
        </w:rPr>
        <w:t>- žák výsledky svých činů zhodnotí</w:t>
      </w:r>
    </w:p>
    <w:p w:rsidR="00015618" w:rsidRDefault="00015618" w:rsidP="00ED59CE">
      <w:pPr>
        <w:pStyle w:val="Default"/>
        <w:jc w:val="both"/>
        <w:rPr>
          <w:rFonts w:asciiTheme="minorHAnsi" w:hAnsiTheme="minorHAnsi"/>
        </w:rPr>
      </w:pPr>
      <w:r w:rsidRPr="00015618">
        <w:rPr>
          <w:rFonts w:asciiTheme="minorHAnsi" w:hAnsiTheme="minorHAnsi"/>
        </w:rPr>
        <w:t xml:space="preserve">- žák činí uvážlivá rozhodnutí, je schopen je obhájit, uvědomuje si zodpovědnost za svá rozhodnutí </w:t>
      </w:r>
    </w:p>
    <w:p w:rsidR="00015618" w:rsidRDefault="00015618" w:rsidP="00ED59CE">
      <w:pPr>
        <w:pStyle w:val="Default"/>
        <w:jc w:val="both"/>
        <w:rPr>
          <w:rFonts w:asciiTheme="minorHAnsi" w:hAnsiTheme="minorHAnsi"/>
        </w:rPr>
      </w:pPr>
    </w:p>
    <w:p w:rsidR="00015618" w:rsidRPr="00B421BA" w:rsidRDefault="00015618" w:rsidP="00ED59CE">
      <w:pPr>
        <w:pStyle w:val="Default"/>
        <w:jc w:val="both"/>
        <w:rPr>
          <w:rFonts w:asciiTheme="minorHAnsi" w:hAnsiTheme="minorHAnsi"/>
          <w:i/>
        </w:rPr>
      </w:pPr>
      <w:r w:rsidRPr="00B421BA">
        <w:rPr>
          <w:rFonts w:asciiTheme="minorHAnsi" w:hAnsiTheme="minorHAnsi"/>
          <w:i/>
        </w:rPr>
        <w:t>kompetence komunikativní</w:t>
      </w:r>
    </w:p>
    <w:p w:rsidR="00B421BA" w:rsidRPr="00B421BA" w:rsidRDefault="00015618" w:rsidP="00ED59CE">
      <w:pPr>
        <w:pStyle w:val="Default"/>
        <w:jc w:val="both"/>
        <w:rPr>
          <w:rFonts w:asciiTheme="minorHAnsi" w:hAnsiTheme="minorHAnsi"/>
        </w:rPr>
      </w:pPr>
      <w:r w:rsidRPr="00B421BA">
        <w:rPr>
          <w:rFonts w:asciiTheme="minorHAnsi" w:hAnsiTheme="minorHAnsi"/>
        </w:rPr>
        <w:t xml:space="preserve">- </w:t>
      </w:r>
      <w:r w:rsidR="00B421BA" w:rsidRPr="00B421BA">
        <w:rPr>
          <w:rFonts w:asciiTheme="minorHAnsi" w:hAnsiTheme="minorHAnsi"/>
        </w:rPr>
        <w:t>žák formuluje a vyjadřuje své myšlenky a názory, vyjadřuje se výstižně</w:t>
      </w:r>
    </w:p>
    <w:p w:rsidR="00B421BA" w:rsidRDefault="00B421BA" w:rsidP="00ED59CE">
      <w:pPr>
        <w:pStyle w:val="Default"/>
        <w:jc w:val="both"/>
        <w:rPr>
          <w:rFonts w:asciiTheme="minorHAnsi" w:hAnsiTheme="minorHAnsi"/>
        </w:rPr>
      </w:pPr>
      <w:r w:rsidRPr="00B421BA">
        <w:rPr>
          <w:rFonts w:asciiTheme="minorHAnsi" w:hAnsiTheme="minorHAnsi"/>
        </w:rPr>
        <w:t xml:space="preserve">- žák naslouchá promluvám druhých lidí, porozumí jim, vhodně na </w:t>
      </w:r>
      <w:r>
        <w:rPr>
          <w:rFonts w:asciiTheme="minorHAnsi" w:hAnsiTheme="minorHAnsi"/>
        </w:rPr>
        <w:t>ně reaguje</w:t>
      </w:r>
      <w:r w:rsidRPr="00B421BA">
        <w:rPr>
          <w:rFonts w:asciiTheme="minorHAnsi" w:hAnsiTheme="minorHAnsi"/>
        </w:rPr>
        <w:t xml:space="preserve"> </w:t>
      </w:r>
    </w:p>
    <w:p w:rsidR="00B421BA" w:rsidRPr="00B421BA" w:rsidRDefault="00B421BA" w:rsidP="00ED59CE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- žák se účinně</w:t>
      </w:r>
      <w:r w:rsidRPr="00B421BA">
        <w:rPr>
          <w:rFonts w:asciiTheme="minorHAnsi" w:hAnsiTheme="minorHAnsi"/>
        </w:rPr>
        <w:t xml:space="preserve"> zapojuje do diskuse, obhajuje svůj názor a vhodně argumentuje </w:t>
      </w:r>
    </w:p>
    <w:p w:rsidR="00632310" w:rsidRDefault="00632310" w:rsidP="00ED59CE">
      <w:pPr>
        <w:pStyle w:val="Bezmezer"/>
        <w:jc w:val="both"/>
        <w:rPr>
          <w:sz w:val="24"/>
          <w:szCs w:val="24"/>
        </w:rPr>
      </w:pPr>
    </w:p>
    <w:p w:rsidR="00B421BA" w:rsidRPr="007B7D7D" w:rsidRDefault="00B421BA" w:rsidP="00ED59CE">
      <w:pPr>
        <w:pStyle w:val="Bezmezer"/>
        <w:jc w:val="both"/>
        <w:rPr>
          <w:i/>
          <w:sz w:val="24"/>
          <w:szCs w:val="24"/>
        </w:rPr>
      </w:pPr>
      <w:r w:rsidRPr="007B7D7D">
        <w:rPr>
          <w:i/>
          <w:sz w:val="24"/>
          <w:szCs w:val="24"/>
        </w:rPr>
        <w:t>kompetence sociální a personální</w:t>
      </w:r>
    </w:p>
    <w:p w:rsidR="00B421BA" w:rsidRPr="007B7D7D" w:rsidRDefault="00B421BA" w:rsidP="00ED59CE">
      <w:pPr>
        <w:pStyle w:val="Default"/>
        <w:jc w:val="both"/>
        <w:rPr>
          <w:rFonts w:asciiTheme="minorHAnsi" w:hAnsiTheme="minorHAnsi"/>
        </w:rPr>
      </w:pPr>
      <w:r w:rsidRPr="007B7D7D">
        <w:rPr>
          <w:rFonts w:asciiTheme="minorHAnsi" w:hAnsiTheme="minorHAnsi"/>
        </w:rPr>
        <w:t xml:space="preserve">- žák účinně spolupracuje ve skupině, podílí se na utváření příjemné atmosféry v týmu </w:t>
      </w:r>
    </w:p>
    <w:p w:rsidR="00B421BA" w:rsidRPr="00314CCF" w:rsidRDefault="00B421BA" w:rsidP="00ED59CE">
      <w:pPr>
        <w:pStyle w:val="Default"/>
        <w:jc w:val="both"/>
        <w:rPr>
          <w:rFonts w:asciiTheme="minorHAnsi" w:hAnsiTheme="minorHAnsi"/>
        </w:rPr>
      </w:pPr>
      <w:r w:rsidRPr="00314CCF">
        <w:rPr>
          <w:rFonts w:asciiTheme="minorHAnsi" w:hAnsiTheme="minorHAnsi"/>
        </w:rPr>
        <w:t xml:space="preserve">- přispívá k diskusi v malé skupině i k debatě celé třídy </w:t>
      </w:r>
    </w:p>
    <w:p w:rsidR="00314CCF" w:rsidRPr="00314CCF" w:rsidRDefault="00314CCF" w:rsidP="00ED59CE">
      <w:pPr>
        <w:pStyle w:val="Default"/>
        <w:jc w:val="both"/>
        <w:rPr>
          <w:rFonts w:asciiTheme="minorHAnsi" w:hAnsiTheme="minorHAnsi"/>
        </w:rPr>
      </w:pPr>
      <w:r w:rsidRPr="00314CCF">
        <w:rPr>
          <w:rFonts w:asciiTheme="minorHAnsi" w:hAnsiTheme="minorHAnsi"/>
        </w:rPr>
        <w:t xml:space="preserve">- čerpá poučení z toho, co si druzí lidé myslí, říkají a dělají </w:t>
      </w:r>
    </w:p>
    <w:p w:rsidR="00B421BA" w:rsidRDefault="00B421BA" w:rsidP="00ED59CE">
      <w:pPr>
        <w:pStyle w:val="Bezmezer"/>
        <w:jc w:val="both"/>
        <w:rPr>
          <w:b/>
          <w:sz w:val="24"/>
          <w:szCs w:val="24"/>
        </w:rPr>
      </w:pPr>
    </w:p>
    <w:p w:rsidR="00C84D0D" w:rsidRPr="00C84D0D" w:rsidRDefault="00C84D0D" w:rsidP="00ED59CE">
      <w:pPr>
        <w:pStyle w:val="Bezmezer"/>
        <w:jc w:val="both"/>
        <w:rPr>
          <w:i/>
          <w:sz w:val="24"/>
          <w:szCs w:val="24"/>
        </w:rPr>
      </w:pPr>
      <w:r w:rsidRPr="00C84D0D">
        <w:rPr>
          <w:i/>
          <w:sz w:val="24"/>
          <w:szCs w:val="24"/>
        </w:rPr>
        <w:t>kompetence pracovní</w:t>
      </w:r>
    </w:p>
    <w:p w:rsidR="00C84D0D" w:rsidRPr="00C84D0D" w:rsidRDefault="00C84D0D" w:rsidP="00ED59CE">
      <w:pPr>
        <w:pStyle w:val="Bezmezer"/>
        <w:jc w:val="both"/>
        <w:rPr>
          <w:sz w:val="24"/>
          <w:szCs w:val="24"/>
        </w:rPr>
      </w:pPr>
      <w:r w:rsidRPr="00C84D0D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žák </w:t>
      </w:r>
      <w:r>
        <w:rPr>
          <w:sz w:val="23"/>
          <w:szCs w:val="23"/>
        </w:rPr>
        <w:t>používá bezpečně materiály, nástroje a vybavení</w:t>
      </w:r>
    </w:p>
    <w:p w:rsidR="00C84D0D" w:rsidRPr="00C84D0D" w:rsidRDefault="00C84D0D" w:rsidP="00ED59CE">
      <w:pPr>
        <w:pStyle w:val="Bezmezer"/>
        <w:jc w:val="both"/>
        <w:rPr>
          <w:sz w:val="24"/>
          <w:szCs w:val="24"/>
        </w:rPr>
      </w:pPr>
      <w:r w:rsidRPr="00C84D0D">
        <w:rPr>
          <w:sz w:val="24"/>
          <w:szCs w:val="24"/>
        </w:rPr>
        <w:t xml:space="preserve">- </w:t>
      </w:r>
      <w:r>
        <w:rPr>
          <w:sz w:val="23"/>
          <w:szCs w:val="23"/>
        </w:rPr>
        <w:t>dodržuje vymezená pravidla</w:t>
      </w:r>
    </w:p>
    <w:p w:rsidR="00C84D0D" w:rsidRDefault="00C84D0D" w:rsidP="00443C74">
      <w:pPr>
        <w:pStyle w:val="Bezmezer"/>
        <w:rPr>
          <w:b/>
          <w:sz w:val="24"/>
          <w:szCs w:val="24"/>
        </w:rPr>
      </w:pPr>
    </w:p>
    <w:p w:rsidR="00B82127" w:rsidRDefault="00B82127" w:rsidP="00443C74">
      <w:pPr>
        <w:pStyle w:val="Bezmezer"/>
        <w:rPr>
          <w:b/>
          <w:sz w:val="24"/>
          <w:szCs w:val="24"/>
        </w:rPr>
      </w:pPr>
    </w:p>
    <w:p w:rsidR="00B82127" w:rsidRDefault="00B82127" w:rsidP="00443C74">
      <w:pPr>
        <w:pStyle w:val="Bezmezer"/>
        <w:rPr>
          <w:b/>
          <w:sz w:val="24"/>
          <w:szCs w:val="24"/>
        </w:rPr>
      </w:pPr>
    </w:p>
    <w:p w:rsidR="00B82127" w:rsidRDefault="00B82127" w:rsidP="00443C74">
      <w:pPr>
        <w:pStyle w:val="Bezmezer"/>
        <w:rPr>
          <w:b/>
          <w:sz w:val="24"/>
          <w:szCs w:val="24"/>
        </w:rPr>
      </w:pPr>
    </w:p>
    <w:p w:rsidR="009B08D7" w:rsidRPr="000A09AD" w:rsidRDefault="009B08D7" w:rsidP="00ED59CE">
      <w:pPr>
        <w:pStyle w:val="Bezmezer"/>
        <w:jc w:val="both"/>
        <w:rPr>
          <w:b/>
          <w:sz w:val="24"/>
          <w:szCs w:val="24"/>
        </w:rPr>
      </w:pPr>
      <w:r w:rsidRPr="000A09AD">
        <w:rPr>
          <w:b/>
          <w:sz w:val="24"/>
          <w:szCs w:val="24"/>
        </w:rPr>
        <w:lastRenderedPageBreak/>
        <w:t>Klíčové kompetence konkrétní:</w:t>
      </w:r>
    </w:p>
    <w:p w:rsidR="000A09AD" w:rsidRPr="000A09AD" w:rsidRDefault="000A09AD" w:rsidP="00ED59CE">
      <w:pPr>
        <w:pStyle w:val="Bezmezer"/>
        <w:jc w:val="both"/>
        <w:rPr>
          <w:i/>
          <w:sz w:val="24"/>
          <w:szCs w:val="24"/>
        </w:rPr>
      </w:pPr>
      <w:r w:rsidRPr="000A09AD">
        <w:rPr>
          <w:i/>
          <w:sz w:val="24"/>
          <w:szCs w:val="24"/>
        </w:rPr>
        <w:t>kompetence k učení</w:t>
      </w:r>
    </w:p>
    <w:p w:rsidR="000A09AD" w:rsidRDefault="000A09AD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67E3C">
        <w:rPr>
          <w:sz w:val="24"/>
          <w:szCs w:val="24"/>
        </w:rPr>
        <w:t>žák vyhledává a třídí informace při plnění aktivit</w:t>
      </w:r>
    </w:p>
    <w:p w:rsidR="007A2DFD" w:rsidRDefault="00067E3C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- žák operuje s obecně užívanými termíny, jako jsou diabetes mellitus, diabetik, diabetické pomůcky, prevence</w:t>
      </w:r>
    </w:p>
    <w:p w:rsidR="00067E3C" w:rsidRDefault="00067E3C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- žák poznává smysl a cíl učení o onemocnění diabetes mellitus</w:t>
      </w:r>
    </w:p>
    <w:p w:rsidR="00067E3C" w:rsidRDefault="00067E3C" w:rsidP="00ED59CE">
      <w:pPr>
        <w:pStyle w:val="Bezmezer"/>
        <w:jc w:val="both"/>
        <w:rPr>
          <w:sz w:val="24"/>
          <w:szCs w:val="24"/>
        </w:rPr>
      </w:pPr>
    </w:p>
    <w:p w:rsidR="00015618" w:rsidRPr="00015618" w:rsidRDefault="00015618" w:rsidP="00ED59CE">
      <w:pPr>
        <w:pStyle w:val="Bezmezer"/>
        <w:jc w:val="both"/>
        <w:rPr>
          <w:i/>
          <w:sz w:val="24"/>
          <w:szCs w:val="24"/>
        </w:rPr>
      </w:pPr>
      <w:r w:rsidRPr="00015618">
        <w:rPr>
          <w:i/>
          <w:sz w:val="24"/>
          <w:szCs w:val="24"/>
        </w:rPr>
        <w:t>kompetence k řešení problémů</w:t>
      </w:r>
    </w:p>
    <w:p w:rsidR="00015618" w:rsidRDefault="00015618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- žák naplánuje způsob řešení problémů v rámci práce ve skupinkách</w:t>
      </w:r>
    </w:p>
    <w:p w:rsidR="00015618" w:rsidRDefault="00015618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- žák zhodnotí výsledky svých činů při plnění úkolů v aktivitách</w:t>
      </w:r>
    </w:p>
    <w:p w:rsidR="00015618" w:rsidRDefault="00015618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- žák je zodpovědný za výsledky své práce</w:t>
      </w:r>
      <w:r w:rsidR="007F1D16">
        <w:rPr>
          <w:sz w:val="24"/>
          <w:szCs w:val="24"/>
        </w:rPr>
        <w:t xml:space="preserve"> při aktivitách, při tvorbě posteru</w:t>
      </w:r>
      <w:r>
        <w:rPr>
          <w:sz w:val="24"/>
          <w:szCs w:val="24"/>
        </w:rPr>
        <w:t xml:space="preserve"> a je schopen je obhájit</w:t>
      </w:r>
    </w:p>
    <w:p w:rsidR="00067E3C" w:rsidRDefault="00067E3C" w:rsidP="00ED59CE">
      <w:pPr>
        <w:pStyle w:val="Bezmezer"/>
        <w:jc w:val="both"/>
        <w:rPr>
          <w:sz w:val="24"/>
          <w:szCs w:val="24"/>
        </w:rPr>
      </w:pPr>
    </w:p>
    <w:p w:rsidR="00B421BA" w:rsidRPr="00B421BA" w:rsidRDefault="00B421BA" w:rsidP="00ED59CE">
      <w:pPr>
        <w:pStyle w:val="Bezmezer"/>
        <w:jc w:val="both"/>
        <w:rPr>
          <w:i/>
          <w:sz w:val="24"/>
          <w:szCs w:val="24"/>
        </w:rPr>
      </w:pPr>
      <w:r w:rsidRPr="00B421BA">
        <w:rPr>
          <w:i/>
          <w:sz w:val="24"/>
          <w:szCs w:val="24"/>
        </w:rPr>
        <w:t>kompetence komunikativní</w:t>
      </w:r>
    </w:p>
    <w:p w:rsidR="00B421BA" w:rsidRDefault="00B421BA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- žák rozvíjí své komunikativní dovednosti ve skupinkách, vyjadřuje svůj názor</w:t>
      </w:r>
    </w:p>
    <w:p w:rsidR="00B421BA" w:rsidRDefault="00B421BA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žák naslouchá promluvám ostatních spolužáků v rámci skupinové diskuze při aktivitách </w:t>
      </w:r>
    </w:p>
    <w:p w:rsidR="00B421BA" w:rsidRDefault="00B421BA" w:rsidP="00ED59CE">
      <w:pPr>
        <w:pStyle w:val="Bezmezer"/>
        <w:jc w:val="both"/>
        <w:rPr>
          <w:sz w:val="24"/>
          <w:szCs w:val="24"/>
        </w:rPr>
      </w:pPr>
    </w:p>
    <w:p w:rsidR="007B7D7D" w:rsidRPr="007B7D7D" w:rsidRDefault="007B7D7D" w:rsidP="00ED59CE">
      <w:pPr>
        <w:pStyle w:val="Bezmezer"/>
        <w:jc w:val="both"/>
        <w:rPr>
          <w:i/>
          <w:sz w:val="24"/>
          <w:szCs w:val="24"/>
        </w:rPr>
      </w:pPr>
      <w:r w:rsidRPr="007B7D7D">
        <w:rPr>
          <w:i/>
          <w:sz w:val="24"/>
          <w:szCs w:val="24"/>
        </w:rPr>
        <w:t>kompetence sociální a personální</w:t>
      </w:r>
    </w:p>
    <w:p w:rsidR="007B7D7D" w:rsidRDefault="007B7D7D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84D0D">
        <w:rPr>
          <w:sz w:val="24"/>
          <w:szCs w:val="24"/>
        </w:rPr>
        <w:t>žák spolupracuje při aktivitách ve skupině</w:t>
      </w:r>
    </w:p>
    <w:p w:rsidR="00C84D0D" w:rsidRDefault="00C84D0D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- žák přispívá svými názory</w:t>
      </w:r>
      <w:r w:rsidRPr="00C84D0D">
        <w:rPr>
          <w:sz w:val="24"/>
          <w:szCs w:val="24"/>
        </w:rPr>
        <w:t xml:space="preserve"> </w:t>
      </w:r>
      <w:r>
        <w:rPr>
          <w:sz w:val="24"/>
          <w:szCs w:val="24"/>
        </w:rPr>
        <w:t>v debatě v rámci skupiny, i v rámci celé třídy</w:t>
      </w:r>
    </w:p>
    <w:p w:rsidR="00C84D0D" w:rsidRDefault="00C84D0D" w:rsidP="00ED59CE">
      <w:pPr>
        <w:pStyle w:val="Bezmezer"/>
        <w:jc w:val="both"/>
        <w:rPr>
          <w:sz w:val="24"/>
          <w:szCs w:val="24"/>
        </w:rPr>
      </w:pPr>
    </w:p>
    <w:p w:rsidR="00C84D0D" w:rsidRPr="00C84D0D" w:rsidRDefault="00C84D0D" w:rsidP="00ED59CE">
      <w:pPr>
        <w:pStyle w:val="Bezmezer"/>
        <w:jc w:val="both"/>
        <w:rPr>
          <w:i/>
          <w:sz w:val="24"/>
          <w:szCs w:val="24"/>
        </w:rPr>
      </w:pPr>
      <w:r w:rsidRPr="00C84D0D">
        <w:rPr>
          <w:i/>
          <w:sz w:val="24"/>
          <w:szCs w:val="24"/>
        </w:rPr>
        <w:t>kompetence pracovní</w:t>
      </w:r>
    </w:p>
    <w:p w:rsidR="00C84D0D" w:rsidRDefault="00C84D0D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A692B">
        <w:rPr>
          <w:sz w:val="24"/>
          <w:szCs w:val="24"/>
        </w:rPr>
        <w:t>žák zachází bezpečně s vybavením během aktivit</w:t>
      </w:r>
    </w:p>
    <w:p w:rsidR="00DA692B" w:rsidRDefault="00DA692B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- žák dodržuje vymezená pravidla během projektu</w:t>
      </w:r>
    </w:p>
    <w:p w:rsidR="00C84D0D" w:rsidRPr="00131868" w:rsidRDefault="00C84D0D" w:rsidP="00ED59CE">
      <w:pPr>
        <w:pStyle w:val="Bezmezer"/>
        <w:jc w:val="both"/>
        <w:rPr>
          <w:sz w:val="24"/>
          <w:szCs w:val="24"/>
        </w:rPr>
      </w:pPr>
    </w:p>
    <w:p w:rsidR="009B08D7" w:rsidRDefault="009B08D7" w:rsidP="00ED59CE">
      <w:pPr>
        <w:pStyle w:val="Bezmezer"/>
        <w:jc w:val="both"/>
        <w:rPr>
          <w:sz w:val="24"/>
          <w:szCs w:val="24"/>
        </w:rPr>
      </w:pPr>
      <w:r w:rsidRPr="002B2C78">
        <w:rPr>
          <w:b/>
          <w:sz w:val="24"/>
          <w:szCs w:val="24"/>
        </w:rPr>
        <w:t>Použité metody:</w:t>
      </w:r>
      <w:r w:rsidR="007A2DFD">
        <w:rPr>
          <w:sz w:val="24"/>
          <w:szCs w:val="24"/>
        </w:rPr>
        <w:t xml:space="preserve"> brains</w:t>
      </w:r>
      <w:r w:rsidR="007773F8">
        <w:rPr>
          <w:sz w:val="24"/>
          <w:szCs w:val="24"/>
        </w:rPr>
        <w:t>torming, diskuze, práce s pracovním listem</w:t>
      </w:r>
      <w:r w:rsidR="007A2DFD">
        <w:rPr>
          <w:sz w:val="24"/>
          <w:szCs w:val="24"/>
        </w:rPr>
        <w:t>, práce s</w:t>
      </w:r>
      <w:r w:rsidR="00304F60">
        <w:rPr>
          <w:sz w:val="24"/>
          <w:szCs w:val="24"/>
        </w:rPr>
        <w:t> </w:t>
      </w:r>
      <w:r w:rsidR="007A2DFD">
        <w:rPr>
          <w:sz w:val="24"/>
          <w:szCs w:val="24"/>
        </w:rPr>
        <w:t>technikou</w:t>
      </w:r>
      <w:r w:rsidR="00304F60">
        <w:rPr>
          <w:sz w:val="24"/>
          <w:szCs w:val="24"/>
        </w:rPr>
        <w:t>, práce ve skupině</w:t>
      </w:r>
    </w:p>
    <w:p w:rsidR="007A2DFD" w:rsidRPr="00131868" w:rsidRDefault="007A2DFD" w:rsidP="00ED59CE">
      <w:pPr>
        <w:pStyle w:val="Bezmezer"/>
        <w:jc w:val="both"/>
        <w:rPr>
          <w:sz w:val="24"/>
          <w:szCs w:val="24"/>
        </w:rPr>
      </w:pPr>
    </w:p>
    <w:p w:rsidR="009B08D7" w:rsidRDefault="009B08D7" w:rsidP="00ED59CE">
      <w:pPr>
        <w:pStyle w:val="Bezmezer"/>
        <w:jc w:val="both"/>
        <w:rPr>
          <w:sz w:val="24"/>
          <w:szCs w:val="24"/>
        </w:rPr>
      </w:pPr>
      <w:r w:rsidRPr="002B2C78">
        <w:rPr>
          <w:b/>
          <w:sz w:val="24"/>
          <w:szCs w:val="24"/>
        </w:rPr>
        <w:t>Použité formy:</w:t>
      </w:r>
      <w:r w:rsidR="007A2DFD">
        <w:rPr>
          <w:sz w:val="24"/>
          <w:szCs w:val="24"/>
        </w:rPr>
        <w:t xml:space="preserve"> hromadná, skupinová, individuální</w:t>
      </w:r>
    </w:p>
    <w:p w:rsidR="007A2DFD" w:rsidRPr="00131868" w:rsidRDefault="007A2DFD" w:rsidP="00ED59CE">
      <w:pPr>
        <w:pStyle w:val="Bezmezer"/>
        <w:jc w:val="both"/>
        <w:rPr>
          <w:sz w:val="24"/>
          <w:szCs w:val="24"/>
        </w:rPr>
      </w:pPr>
    </w:p>
    <w:p w:rsidR="009B08D7" w:rsidRDefault="009B08D7" w:rsidP="00ED59CE">
      <w:pPr>
        <w:pStyle w:val="Bezmezer"/>
        <w:jc w:val="both"/>
        <w:rPr>
          <w:sz w:val="24"/>
          <w:szCs w:val="24"/>
        </w:rPr>
      </w:pPr>
      <w:r w:rsidRPr="002B2C78">
        <w:rPr>
          <w:b/>
          <w:sz w:val="24"/>
          <w:szCs w:val="24"/>
        </w:rPr>
        <w:t>Použité prostředky:</w:t>
      </w:r>
      <w:r w:rsidR="007A2DFD">
        <w:rPr>
          <w:sz w:val="24"/>
          <w:szCs w:val="24"/>
        </w:rPr>
        <w:t xml:space="preserve"> dataprojektor</w:t>
      </w:r>
      <w:r w:rsidR="00850EAD">
        <w:rPr>
          <w:sz w:val="24"/>
          <w:szCs w:val="24"/>
        </w:rPr>
        <w:t xml:space="preserve"> s prezentacemi + obrázky</w:t>
      </w:r>
      <w:r w:rsidR="007A2DFD">
        <w:rPr>
          <w:sz w:val="24"/>
          <w:szCs w:val="24"/>
        </w:rPr>
        <w:t xml:space="preserve">, </w:t>
      </w:r>
      <w:r w:rsidR="00B41C83">
        <w:rPr>
          <w:sz w:val="24"/>
          <w:szCs w:val="24"/>
        </w:rPr>
        <w:t xml:space="preserve">tabule, </w:t>
      </w:r>
      <w:r w:rsidR="007A2DFD">
        <w:rPr>
          <w:sz w:val="24"/>
          <w:szCs w:val="24"/>
        </w:rPr>
        <w:t>pc, pracovní list, poster, kartičky s</w:t>
      </w:r>
      <w:r w:rsidR="00304F60">
        <w:rPr>
          <w:sz w:val="24"/>
          <w:szCs w:val="24"/>
        </w:rPr>
        <w:t> </w:t>
      </w:r>
      <w:r w:rsidR="007A2DFD">
        <w:rPr>
          <w:sz w:val="24"/>
          <w:szCs w:val="24"/>
        </w:rPr>
        <w:t>obrázky</w:t>
      </w:r>
      <w:r w:rsidR="00304F60">
        <w:rPr>
          <w:sz w:val="24"/>
          <w:szCs w:val="24"/>
        </w:rPr>
        <w:t>, inzulínové pero, glukometr,</w:t>
      </w:r>
      <w:r w:rsidR="00D72BC8">
        <w:rPr>
          <w:sz w:val="24"/>
          <w:szCs w:val="24"/>
        </w:rPr>
        <w:t xml:space="preserve"> kuchyňská váha, 12 potravin, 1</w:t>
      </w:r>
      <w:r w:rsidR="00304F60">
        <w:rPr>
          <w:sz w:val="24"/>
          <w:szCs w:val="24"/>
        </w:rPr>
        <w:t xml:space="preserve"> sladkost, krabička s kostkami cukru</w:t>
      </w:r>
    </w:p>
    <w:p w:rsidR="007A2DFD" w:rsidRPr="00131868" w:rsidRDefault="007A2DFD" w:rsidP="00443C74">
      <w:pPr>
        <w:pStyle w:val="Bezmezer"/>
        <w:rPr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9B08D7" w:rsidRPr="00B82127" w:rsidRDefault="009B08D7" w:rsidP="00ED59CE">
      <w:pPr>
        <w:pStyle w:val="Bezmezer"/>
        <w:jc w:val="both"/>
        <w:rPr>
          <w:b/>
          <w:sz w:val="24"/>
          <w:szCs w:val="24"/>
        </w:rPr>
      </w:pPr>
      <w:r w:rsidRPr="00B82127">
        <w:rPr>
          <w:b/>
          <w:sz w:val="24"/>
          <w:szCs w:val="24"/>
        </w:rPr>
        <w:lastRenderedPageBreak/>
        <w:t>Teoretická příprava na hodinu:</w:t>
      </w:r>
    </w:p>
    <w:p w:rsidR="00B82127" w:rsidRPr="00EE146A" w:rsidRDefault="00B82127" w:rsidP="00EF0449">
      <w:pPr>
        <w:spacing w:before="240"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cukrovka (diabetes mellitus = úplavice cukrová) se projevuje zvýšenou hladinou cukru v krvi (hyperglykémií)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 xml:space="preserve">- na regulaci hladiny cukru v krvi se rozhodující mírou podílí hormon inzulín – bez něj nemohou buňky lidského těla cukr z krve získávat 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inzulín umožňuje cukru z krve vstoupit do buněk, kde je využit jako zdroj energie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inzulin tvoří b-buňky ve slinivce břišní, odtud se vylučuje do krve a potom se váže na inzulinové receptory, které jsou uložené zejména na povrchu jaterních, svalových, tukových buněk, teprve po navázání inzulinu na receptor může cukr vstoupit do nitra buňky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mezi jídly slinivka vylučuje do krve malé tzv. bazální množství inzulinu, ale po jídle se zvyšuje hladina cukru v krvi a současně s ní se zvyšuje i množství inzulinu uvolňované slinivkou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tak se všechen cukr z potravy dostane do buněk a je využit jako zdroj energie nebo uložen do zásoby</w:t>
      </w:r>
    </w:p>
    <w:p w:rsidR="00B82127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nedostatečným působením hormonu inzulinu v cílových buňkách se sníží transport cukru do buněk, které tak trpí nedostatkem energie, a proto se zvyšuje uvolňování cukru z jater → v játrech cukr vzniká buď novotvorbou, nebo štěpením zásobní látky glykogenu a hladina cukru v krvi se dále zvyšuje</w:t>
      </w:r>
    </w:p>
    <w:p w:rsidR="000060AB" w:rsidRPr="00EE146A" w:rsidRDefault="000060AB" w:rsidP="00ED59CE">
      <w:pPr>
        <w:spacing w:after="0" w:line="240" w:lineRule="auto"/>
        <w:jc w:val="both"/>
        <w:rPr>
          <w:sz w:val="24"/>
          <w:szCs w:val="24"/>
        </w:rPr>
      </w:pP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i/>
          <w:sz w:val="24"/>
          <w:szCs w:val="24"/>
        </w:rPr>
        <w:t>typy diabetes mellitus</w:t>
      </w:r>
      <w:r w:rsidRPr="00EE146A">
        <w:rPr>
          <w:sz w:val="24"/>
          <w:szCs w:val="24"/>
        </w:rPr>
        <w:t>:</w:t>
      </w:r>
    </w:p>
    <w:p w:rsidR="00B82127" w:rsidRPr="00EE146A" w:rsidRDefault="00B82127" w:rsidP="00ED59CE">
      <w:pPr>
        <w:spacing w:after="0" w:line="240" w:lineRule="auto"/>
        <w:jc w:val="both"/>
        <w:rPr>
          <w:b/>
          <w:sz w:val="24"/>
          <w:szCs w:val="24"/>
        </w:rPr>
      </w:pPr>
      <w:r w:rsidRPr="00EE146A">
        <w:rPr>
          <w:b/>
          <w:sz w:val="24"/>
          <w:szCs w:val="24"/>
        </w:rPr>
        <w:t xml:space="preserve">1. typu: </w:t>
      </w:r>
    </w:p>
    <w:p w:rsidR="00B82127" w:rsidRPr="00EE146A" w:rsidRDefault="00B82127" w:rsidP="00EF0449">
      <w:pPr>
        <w:spacing w:before="240"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začíná obvykle v dětství či dospívání, v některých případech je možný i pozdní vznik tohoto onemocnění po 30 roce věku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buňky v organismu začnou napadat b-buňky vlastní slinivky břišní, cukrovka se projeví teprve, když je zničeno asi 90 % buněk produkujících inzulin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velmi rychle tento proces probíhá v dětství a dospívání, pro dospělé je typický spíš pomalý průběh</w:t>
      </w:r>
    </w:p>
    <w:p w:rsidR="00B82127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 xml:space="preserve">- začátek onemocnění bývá náhlý, spojený s váhovým úbytkem, velkou žízní, častým močením, někdy je stav provázen </w:t>
      </w:r>
      <w:r>
        <w:rPr>
          <w:sz w:val="24"/>
          <w:szCs w:val="24"/>
        </w:rPr>
        <w:t>velkým nechutenstvím, nadměrným příjmem potravy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buňky produkující inzulin jsou zničeny, proto ho musíme po celý další život pacienta dodávat do těla injekčně</w:t>
      </w:r>
    </w:p>
    <w:p w:rsidR="00B82127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 xml:space="preserve">- pacient musí dodržovat diabetickou dietu a určitá režimová opatření </w:t>
      </w:r>
    </w:p>
    <w:p w:rsidR="00582BC1" w:rsidRPr="00EE146A" w:rsidRDefault="00582BC1" w:rsidP="00ED59CE">
      <w:pPr>
        <w:spacing w:after="0" w:line="240" w:lineRule="auto"/>
        <w:jc w:val="both"/>
        <w:rPr>
          <w:sz w:val="24"/>
          <w:szCs w:val="24"/>
        </w:rPr>
      </w:pPr>
    </w:p>
    <w:p w:rsidR="00B82127" w:rsidRPr="00EE146A" w:rsidRDefault="00B82127" w:rsidP="00ED59CE">
      <w:pPr>
        <w:spacing w:after="0" w:line="240" w:lineRule="auto"/>
        <w:jc w:val="both"/>
        <w:rPr>
          <w:b/>
          <w:sz w:val="24"/>
          <w:szCs w:val="24"/>
        </w:rPr>
      </w:pPr>
      <w:r w:rsidRPr="00EE146A">
        <w:rPr>
          <w:b/>
          <w:sz w:val="24"/>
          <w:szCs w:val="24"/>
        </w:rPr>
        <w:t>2. typu:</w:t>
      </w:r>
    </w:p>
    <w:p w:rsidR="00B82127" w:rsidRPr="00EE146A" w:rsidRDefault="00B82127" w:rsidP="00EF0449">
      <w:pPr>
        <w:spacing w:before="240"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- 92 % nemocných cukrovkou tvoří diabetici 2. typu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cukrovka tohoto typu postihuje častěji starší osoby a osoby s nadváhou či obezitou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málo pohybu, nepravidelné jídlo, nadměrný stres, ale také genetické dispozice výrazně přispívají ke vzniku tohoto typu cukrovky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základem léčby je důsledné dodržování diabetické diety, pohybová aktivita</w:t>
      </w:r>
    </w:p>
    <w:p w:rsidR="00B82127" w:rsidRPr="00EE146A" w:rsidRDefault="00B82127" w:rsidP="00ED59CE">
      <w:pPr>
        <w:spacing w:after="0" w:line="240" w:lineRule="auto"/>
        <w:jc w:val="both"/>
        <w:rPr>
          <w:sz w:val="24"/>
          <w:szCs w:val="24"/>
        </w:rPr>
      </w:pPr>
      <w:r w:rsidRPr="00EE146A">
        <w:rPr>
          <w:sz w:val="24"/>
          <w:szCs w:val="24"/>
        </w:rPr>
        <w:t>- častěji než nedostatek mívají tito pacienti normální množství či dokonce nadbytek inzulínu</w:t>
      </w:r>
    </w:p>
    <w:p w:rsidR="00443C74" w:rsidRDefault="00443C74" w:rsidP="00443C74">
      <w:pPr>
        <w:pStyle w:val="Bezmezer"/>
        <w:rPr>
          <w:sz w:val="24"/>
          <w:szCs w:val="24"/>
        </w:rPr>
      </w:pPr>
    </w:p>
    <w:p w:rsidR="00027CAC" w:rsidRPr="00131868" w:rsidRDefault="00027CAC" w:rsidP="00443C74">
      <w:pPr>
        <w:pStyle w:val="Bezmezer"/>
        <w:rPr>
          <w:sz w:val="24"/>
          <w:szCs w:val="24"/>
        </w:rPr>
      </w:pPr>
    </w:p>
    <w:p w:rsidR="00CE4877" w:rsidRPr="00131868" w:rsidRDefault="00CE4877" w:rsidP="00443C74">
      <w:pPr>
        <w:pStyle w:val="Bezmezer"/>
        <w:rPr>
          <w:sz w:val="24"/>
          <w:szCs w:val="24"/>
        </w:rPr>
      </w:pPr>
    </w:p>
    <w:tbl>
      <w:tblPr>
        <w:tblpPr w:leftFromText="141" w:rightFromText="141" w:vertAnchor="text" w:horzAnchor="margin" w:tblpXSpec="center" w:tblpY="-17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3780"/>
        <w:gridCol w:w="1672"/>
        <w:gridCol w:w="1327"/>
        <w:gridCol w:w="941"/>
        <w:gridCol w:w="1418"/>
      </w:tblGrid>
      <w:tr w:rsidR="002B2C78" w:rsidRPr="00131868" w:rsidTr="00CC7A8C">
        <w:tc>
          <w:tcPr>
            <w:tcW w:w="1460" w:type="dxa"/>
          </w:tcPr>
          <w:p w:rsidR="002B2C78" w:rsidRPr="00131868" w:rsidRDefault="002B2C78" w:rsidP="00C752FE">
            <w:pPr>
              <w:rPr>
                <w:b/>
                <w:sz w:val="24"/>
                <w:szCs w:val="24"/>
              </w:rPr>
            </w:pPr>
            <w:r w:rsidRPr="00131868">
              <w:rPr>
                <w:b/>
                <w:sz w:val="24"/>
                <w:szCs w:val="24"/>
              </w:rPr>
              <w:lastRenderedPageBreak/>
              <w:br/>
              <w:t>FÁZE</w:t>
            </w:r>
          </w:p>
          <w:p w:rsidR="002B2C78" w:rsidRPr="00131868" w:rsidRDefault="002B2C78" w:rsidP="00C752FE">
            <w:pPr>
              <w:rPr>
                <w:b/>
                <w:sz w:val="24"/>
                <w:szCs w:val="24"/>
              </w:rPr>
            </w:pPr>
            <w:r w:rsidRPr="00131868">
              <w:rPr>
                <w:b/>
                <w:sz w:val="24"/>
                <w:szCs w:val="24"/>
              </w:rPr>
              <w:t>PROJEKTU</w:t>
            </w:r>
          </w:p>
        </w:tc>
        <w:tc>
          <w:tcPr>
            <w:tcW w:w="3780" w:type="dxa"/>
          </w:tcPr>
          <w:p w:rsidR="002B2C78" w:rsidRPr="00131868" w:rsidRDefault="002B2C78" w:rsidP="00C752FE">
            <w:pPr>
              <w:rPr>
                <w:b/>
                <w:sz w:val="24"/>
                <w:szCs w:val="24"/>
              </w:rPr>
            </w:pPr>
            <w:r w:rsidRPr="00131868">
              <w:rPr>
                <w:b/>
                <w:sz w:val="24"/>
                <w:szCs w:val="24"/>
              </w:rPr>
              <w:br/>
              <w:t>ČINNOST VEDOUCÍ K NAPLNĚNÍ VÝUKOVÝCH CÍLŮ</w:t>
            </w:r>
          </w:p>
        </w:tc>
        <w:tc>
          <w:tcPr>
            <w:tcW w:w="1672" w:type="dxa"/>
          </w:tcPr>
          <w:p w:rsidR="002B2C78" w:rsidRPr="00131868" w:rsidRDefault="002B2C78" w:rsidP="00C752FE">
            <w:pPr>
              <w:rPr>
                <w:b/>
                <w:sz w:val="24"/>
                <w:szCs w:val="24"/>
              </w:rPr>
            </w:pPr>
            <w:r w:rsidRPr="00131868">
              <w:rPr>
                <w:b/>
                <w:sz w:val="24"/>
                <w:szCs w:val="24"/>
              </w:rPr>
              <w:br/>
              <w:t>METODA</w:t>
            </w:r>
          </w:p>
        </w:tc>
        <w:tc>
          <w:tcPr>
            <w:tcW w:w="1327" w:type="dxa"/>
          </w:tcPr>
          <w:p w:rsidR="002B2C78" w:rsidRPr="00131868" w:rsidRDefault="002B2C78" w:rsidP="00C752FE">
            <w:pPr>
              <w:rPr>
                <w:b/>
                <w:sz w:val="24"/>
                <w:szCs w:val="24"/>
              </w:rPr>
            </w:pPr>
            <w:r w:rsidRPr="00131868">
              <w:rPr>
                <w:b/>
                <w:sz w:val="24"/>
                <w:szCs w:val="24"/>
              </w:rPr>
              <w:br/>
              <w:t>FORMA</w:t>
            </w:r>
          </w:p>
        </w:tc>
        <w:tc>
          <w:tcPr>
            <w:tcW w:w="941" w:type="dxa"/>
          </w:tcPr>
          <w:p w:rsidR="002B2C78" w:rsidRPr="00131868" w:rsidRDefault="002B2C78" w:rsidP="00C752FE">
            <w:pPr>
              <w:rPr>
                <w:b/>
                <w:sz w:val="24"/>
                <w:szCs w:val="24"/>
              </w:rPr>
            </w:pPr>
            <w:r w:rsidRPr="00131868">
              <w:rPr>
                <w:b/>
                <w:sz w:val="24"/>
                <w:szCs w:val="24"/>
              </w:rPr>
              <w:br/>
              <w:t>ČAS</w:t>
            </w:r>
          </w:p>
        </w:tc>
        <w:tc>
          <w:tcPr>
            <w:tcW w:w="1418" w:type="dxa"/>
          </w:tcPr>
          <w:p w:rsidR="002B2C78" w:rsidRPr="00131868" w:rsidRDefault="002B2C78" w:rsidP="00C752FE">
            <w:pPr>
              <w:rPr>
                <w:b/>
                <w:sz w:val="24"/>
                <w:szCs w:val="24"/>
              </w:rPr>
            </w:pPr>
            <w:r w:rsidRPr="00131868">
              <w:rPr>
                <w:b/>
                <w:sz w:val="24"/>
                <w:szCs w:val="24"/>
              </w:rPr>
              <w:br/>
              <w:t>POMŮCKY</w:t>
            </w:r>
          </w:p>
        </w:tc>
      </w:tr>
      <w:tr w:rsidR="002B2C78" w:rsidRPr="00131868" w:rsidTr="00CC7A8C">
        <w:trPr>
          <w:trHeight w:val="2995"/>
        </w:trPr>
        <w:tc>
          <w:tcPr>
            <w:tcW w:w="1460" w:type="dxa"/>
          </w:tcPr>
          <w:p w:rsidR="00B41C83" w:rsidRPr="00927F04" w:rsidRDefault="00B41C83" w:rsidP="00CE241D">
            <w:pPr>
              <w:pStyle w:val="Bezmezer"/>
            </w:pPr>
          </w:p>
          <w:p w:rsidR="00B41C83" w:rsidRPr="00927F04" w:rsidRDefault="00B41C83" w:rsidP="00CE241D">
            <w:pPr>
              <w:pStyle w:val="Bezmezer"/>
              <w:rPr>
                <w:b/>
              </w:rPr>
            </w:pPr>
            <w:r w:rsidRPr="00927F04">
              <w:rPr>
                <w:b/>
              </w:rPr>
              <w:t>1 HODINA</w:t>
            </w:r>
          </w:p>
          <w:p w:rsidR="002B2C78" w:rsidRPr="00927F04" w:rsidRDefault="002B2C78" w:rsidP="00ED3027">
            <w:pPr>
              <w:spacing w:after="0" w:line="240" w:lineRule="auto"/>
              <w:jc w:val="center"/>
              <w:rPr>
                <w:b/>
              </w:rPr>
            </w:pPr>
          </w:p>
          <w:p w:rsidR="002B2C78" w:rsidRPr="00927F04" w:rsidRDefault="002B2C78" w:rsidP="00ED3027">
            <w:pPr>
              <w:spacing w:after="0" w:line="240" w:lineRule="auto"/>
              <w:jc w:val="center"/>
              <w:rPr>
                <w:b/>
              </w:rPr>
            </w:pPr>
          </w:p>
          <w:p w:rsidR="002B2C78" w:rsidRPr="00927F04" w:rsidRDefault="002B2C78" w:rsidP="00ED3027">
            <w:pPr>
              <w:spacing w:after="0" w:line="240" w:lineRule="auto"/>
              <w:jc w:val="center"/>
              <w:rPr>
                <w:b/>
              </w:rPr>
            </w:pPr>
          </w:p>
          <w:p w:rsidR="002B2C78" w:rsidRPr="00927F04" w:rsidRDefault="002B2C78" w:rsidP="00ED3027">
            <w:pPr>
              <w:spacing w:after="0" w:line="240" w:lineRule="auto"/>
              <w:jc w:val="center"/>
              <w:rPr>
                <w:b/>
              </w:rPr>
            </w:pPr>
          </w:p>
          <w:p w:rsidR="002B2C78" w:rsidRPr="00927F04" w:rsidRDefault="002B2C78" w:rsidP="00ED3027">
            <w:pPr>
              <w:spacing w:after="0" w:line="240" w:lineRule="auto"/>
              <w:jc w:val="center"/>
              <w:rPr>
                <w:b/>
              </w:rPr>
            </w:pPr>
          </w:p>
          <w:p w:rsidR="002B2C78" w:rsidRPr="00927F04" w:rsidRDefault="002B2C78" w:rsidP="00ED3027">
            <w:pPr>
              <w:spacing w:after="0" w:line="240" w:lineRule="auto"/>
              <w:jc w:val="center"/>
              <w:rPr>
                <w:b/>
              </w:rPr>
            </w:pPr>
          </w:p>
          <w:p w:rsidR="002B2C78" w:rsidRPr="00927F04" w:rsidRDefault="002B2C78" w:rsidP="00ED3027">
            <w:pPr>
              <w:spacing w:after="0" w:line="240" w:lineRule="auto"/>
              <w:jc w:val="center"/>
            </w:pPr>
          </w:p>
        </w:tc>
        <w:tc>
          <w:tcPr>
            <w:tcW w:w="3780" w:type="dxa"/>
          </w:tcPr>
          <w:p w:rsidR="002B2C78" w:rsidRPr="00927F04" w:rsidRDefault="002B2C78" w:rsidP="00ED3027">
            <w:pPr>
              <w:pStyle w:val="Bezmezer"/>
            </w:pPr>
          </w:p>
          <w:p w:rsidR="002B2C78" w:rsidRPr="00927F04" w:rsidRDefault="00B41C83" w:rsidP="00ED3027">
            <w:pPr>
              <w:pStyle w:val="Bezmezer"/>
            </w:pPr>
            <w:r w:rsidRPr="00927F04">
              <w:t>seznámení žák</w:t>
            </w:r>
            <w:r w:rsidR="00ED3027" w:rsidRPr="00927F04">
              <w:t>ů s projektem a rozvrhem hodiny</w:t>
            </w:r>
          </w:p>
          <w:p w:rsidR="00ED3027" w:rsidRPr="00927F04" w:rsidRDefault="00ED3027" w:rsidP="00ED3027">
            <w:pPr>
              <w:pStyle w:val="Bezmezer"/>
            </w:pPr>
          </w:p>
          <w:p w:rsidR="00B41C83" w:rsidRPr="00927F04" w:rsidRDefault="00B41C83" w:rsidP="00ED3027">
            <w:pPr>
              <w:pStyle w:val="Bezmezer"/>
            </w:pPr>
            <w:r w:rsidRPr="00927F04">
              <w:rPr>
                <w:u w:val="single"/>
              </w:rPr>
              <w:t>brainstorming</w:t>
            </w:r>
          </w:p>
          <w:p w:rsidR="00ED3027" w:rsidRPr="00927F04" w:rsidRDefault="00ED3027" w:rsidP="00ED3027">
            <w:pPr>
              <w:pStyle w:val="Bezmezer"/>
            </w:pPr>
          </w:p>
          <w:p w:rsidR="000B7267" w:rsidRPr="00927F04" w:rsidRDefault="000B7267" w:rsidP="00ED3027">
            <w:pPr>
              <w:pStyle w:val="Bezmezer"/>
              <w:rPr>
                <w:u w:val="single"/>
              </w:rPr>
            </w:pPr>
          </w:p>
          <w:p w:rsidR="002B2C78" w:rsidRPr="00927F04" w:rsidRDefault="00ED3027" w:rsidP="00ED3027">
            <w:pPr>
              <w:pStyle w:val="Bezmezer"/>
              <w:rPr>
                <w:u w:val="single"/>
              </w:rPr>
            </w:pPr>
            <w:r w:rsidRPr="00927F04">
              <w:rPr>
                <w:u w:val="single"/>
              </w:rPr>
              <w:t>v</w:t>
            </w:r>
            <w:r w:rsidR="00B41C83" w:rsidRPr="00927F04">
              <w:rPr>
                <w:u w:val="single"/>
              </w:rPr>
              <w:t>ideo</w:t>
            </w:r>
          </w:p>
          <w:p w:rsidR="00ED3027" w:rsidRPr="00927F04" w:rsidRDefault="00ED3027" w:rsidP="00ED3027">
            <w:pPr>
              <w:pStyle w:val="Bezmezer"/>
              <w:rPr>
                <w:u w:val="single"/>
              </w:rPr>
            </w:pPr>
          </w:p>
          <w:p w:rsidR="000B7267" w:rsidRPr="00927F04" w:rsidRDefault="000B7267" w:rsidP="00ED3027">
            <w:pPr>
              <w:pStyle w:val="Bezmezer"/>
              <w:rPr>
                <w:u w:val="single"/>
              </w:rPr>
            </w:pPr>
          </w:p>
          <w:p w:rsidR="00B41C83" w:rsidRPr="00927F04" w:rsidRDefault="00B41C83" w:rsidP="00ED3027">
            <w:pPr>
              <w:pStyle w:val="Bezmezer"/>
            </w:pPr>
            <w:r w:rsidRPr="00927F04">
              <w:rPr>
                <w:u w:val="single"/>
              </w:rPr>
              <w:t>aktivita č. 1</w:t>
            </w:r>
            <w:r w:rsidRPr="00927F04">
              <w:t xml:space="preserve"> – zápis informací z videa na tabuli</w:t>
            </w:r>
          </w:p>
          <w:p w:rsidR="000B7267" w:rsidRPr="00927F04" w:rsidRDefault="000B7267" w:rsidP="00ED3027">
            <w:pPr>
              <w:pStyle w:val="Bezmezer"/>
            </w:pPr>
          </w:p>
          <w:p w:rsidR="002B2C78" w:rsidRPr="00927F04" w:rsidRDefault="002E6A1B" w:rsidP="00ED3027">
            <w:pPr>
              <w:pStyle w:val="Bezmezer"/>
            </w:pPr>
            <w:r w:rsidRPr="00927F04">
              <w:rPr>
                <w:u w:val="single"/>
              </w:rPr>
              <w:t>statisti</w:t>
            </w:r>
            <w:r w:rsidR="00F54D52" w:rsidRPr="00927F04">
              <w:rPr>
                <w:u w:val="single"/>
              </w:rPr>
              <w:t>ka</w:t>
            </w:r>
            <w:r w:rsidR="00B41C83" w:rsidRPr="00927F04">
              <w:rPr>
                <w:u w:val="single"/>
              </w:rPr>
              <w:t xml:space="preserve"> o p</w:t>
            </w:r>
            <w:r w:rsidR="00652A51" w:rsidRPr="00927F04">
              <w:rPr>
                <w:u w:val="single"/>
              </w:rPr>
              <w:t>očtu diabetiků v ČR</w:t>
            </w:r>
            <w:r w:rsidR="00B41C83" w:rsidRPr="00927F04">
              <w:rPr>
                <w:u w:val="single"/>
              </w:rPr>
              <w:t xml:space="preserve"> + světový den diabetu</w:t>
            </w:r>
          </w:p>
        </w:tc>
        <w:tc>
          <w:tcPr>
            <w:tcW w:w="1672" w:type="dxa"/>
          </w:tcPr>
          <w:p w:rsidR="002B2C78" w:rsidRPr="00927F04" w:rsidRDefault="002B2C78" w:rsidP="00ED3027">
            <w:pPr>
              <w:pStyle w:val="Bezmezer"/>
            </w:pPr>
          </w:p>
          <w:p w:rsidR="002B2C78" w:rsidRPr="00927F04" w:rsidRDefault="002B2C78" w:rsidP="00ED3027">
            <w:pPr>
              <w:pStyle w:val="Bezmezer"/>
            </w:pPr>
            <w:r w:rsidRPr="00927F04">
              <w:t>slovní (výklad)</w:t>
            </w:r>
          </w:p>
          <w:p w:rsidR="002B2C78" w:rsidRPr="00927F04" w:rsidRDefault="002B2C78" w:rsidP="00ED3027">
            <w:pPr>
              <w:pStyle w:val="Bezmezer"/>
            </w:pPr>
          </w:p>
          <w:p w:rsidR="00ED3027" w:rsidRPr="00927F04" w:rsidRDefault="00ED3027" w:rsidP="00ED3027">
            <w:pPr>
              <w:pStyle w:val="Bezmezer"/>
            </w:pPr>
          </w:p>
          <w:p w:rsidR="002B2C78" w:rsidRPr="00927F04" w:rsidRDefault="00B41C83" w:rsidP="00ED3027">
            <w:pPr>
              <w:pStyle w:val="Bezmezer"/>
            </w:pPr>
            <w:r w:rsidRPr="00927F04">
              <w:t>brainstorming, diskuze</w:t>
            </w:r>
          </w:p>
          <w:p w:rsidR="000B7267" w:rsidRPr="00927F04" w:rsidRDefault="000B7267" w:rsidP="00ED3027">
            <w:pPr>
              <w:pStyle w:val="Bezmezer"/>
            </w:pPr>
          </w:p>
          <w:p w:rsidR="00ED3027" w:rsidRPr="00927F04" w:rsidRDefault="00B41C83" w:rsidP="00ED3027">
            <w:pPr>
              <w:pStyle w:val="Bezmezer"/>
            </w:pPr>
            <w:r w:rsidRPr="00927F04">
              <w:t>práce s</w:t>
            </w:r>
            <w:r w:rsidR="00ED3027" w:rsidRPr="00927F04">
              <w:t> </w:t>
            </w:r>
            <w:r w:rsidRPr="00927F04">
              <w:t>technikou</w:t>
            </w:r>
          </w:p>
          <w:p w:rsidR="000B7267" w:rsidRPr="00927F04" w:rsidRDefault="000B7267" w:rsidP="00ED3027">
            <w:pPr>
              <w:pStyle w:val="Bezmezer"/>
            </w:pPr>
          </w:p>
          <w:p w:rsidR="002B2C78" w:rsidRPr="00927F04" w:rsidRDefault="00B41C83" w:rsidP="00ED3027">
            <w:pPr>
              <w:pStyle w:val="Bezmezer"/>
            </w:pPr>
            <w:r w:rsidRPr="00927F04">
              <w:t>diskuze k videu</w:t>
            </w:r>
          </w:p>
          <w:p w:rsidR="000B7267" w:rsidRPr="00927F04" w:rsidRDefault="000B7267" w:rsidP="00ED3027">
            <w:pPr>
              <w:pStyle w:val="Bezmezer"/>
            </w:pPr>
          </w:p>
          <w:p w:rsidR="000B7267" w:rsidRPr="00927F04" w:rsidRDefault="000B7267" w:rsidP="00ED3027">
            <w:pPr>
              <w:pStyle w:val="Bezmezer"/>
            </w:pPr>
          </w:p>
          <w:p w:rsidR="002B2C78" w:rsidRPr="00927F04" w:rsidRDefault="00B41C83" w:rsidP="00ED3027">
            <w:pPr>
              <w:pStyle w:val="Bezmezer"/>
            </w:pPr>
            <w:r w:rsidRPr="00927F04">
              <w:t>slovní (výklad)</w:t>
            </w:r>
          </w:p>
          <w:p w:rsidR="002B2C78" w:rsidRPr="00927F04" w:rsidRDefault="002B2C78" w:rsidP="00ED3027">
            <w:pPr>
              <w:pStyle w:val="Bezmezer"/>
            </w:pPr>
          </w:p>
        </w:tc>
        <w:tc>
          <w:tcPr>
            <w:tcW w:w="1327" w:type="dxa"/>
          </w:tcPr>
          <w:p w:rsidR="002B2C78" w:rsidRPr="00927F04" w:rsidRDefault="002B2C78" w:rsidP="00ED3027">
            <w:pPr>
              <w:pStyle w:val="Bezmezer"/>
            </w:pPr>
          </w:p>
          <w:p w:rsidR="002B2C78" w:rsidRPr="00927F04" w:rsidRDefault="002B2C78" w:rsidP="00ED3027">
            <w:pPr>
              <w:pStyle w:val="Bezmezer"/>
            </w:pPr>
            <w:r w:rsidRPr="00927F04">
              <w:t>frontální</w:t>
            </w:r>
          </w:p>
          <w:p w:rsidR="002B2C78" w:rsidRPr="00927F04" w:rsidRDefault="002B2C78" w:rsidP="00ED3027">
            <w:pPr>
              <w:pStyle w:val="Bezmezer"/>
            </w:pPr>
          </w:p>
          <w:p w:rsidR="00ED3027" w:rsidRPr="00927F04" w:rsidRDefault="00ED3027" w:rsidP="00ED3027">
            <w:pPr>
              <w:pStyle w:val="Bezmezer"/>
            </w:pPr>
          </w:p>
          <w:p w:rsidR="002B2C78" w:rsidRPr="00927F04" w:rsidRDefault="002B2C78" w:rsidP="00ED3027">
            <w:pPr>
              <w:pStyle w:val="Bezmezer"/>
            </w:pPr>
            <w:r w:rsidRPr="00927F04">
              <w:t>frontální</w:t>
            </w:r>
          </w:p>
          <w:p w:rsidR="002B2C78" w:rsidRPr="00927F04" w:rsidRDefault="002B2C78" w:rsidP="00ED3027">
            <w:pPr>
              <w:pStyle w:val="Bezmezer"/>
            </w:pPr>
          </w:p>
          <w:p w:rsidR="00E34C94" w:rsidRPr="00927F04" w:rsidRDefault="00E34C94" w:rsidP="00ED3027">
            <w:pPr>
              <w:pStyle w:val="Bezmezer"/>
            </w:pPr>
          </w:p>
          <w:p w:rsidR="002B2C78" w:rsidRPr="00927F04" w:rsidRDefault="00B41C83" w:rsidP="00ED3027">
            <w:pPr>
              <w:pStyle w:val="Bezmezer"/>
            </w:pPr>
            <w:r w:rsidRPr="00927F04">
              <w:t>frontální</w:t>
            </w:r>
          </w:p>
          <w:p w:rsidR="000B7267" w:rsidRPr="00927F04" w:rsidRDefault="000B7267" w:rsidP="00ED3027">
            <w:pPr>
              <w:pStyle w:val="Bezmezer"/>
            </w:pPr>
          </w:p>
          <w:p w:rsidR="000B7267" w:rsidRPr="00927F04" w:rsidRDefault="000B7267" w:rsidP="00ED3027">
            <w:pPr>
              <w:pStyle w:val="Bezmezer"/>
            </w:pPr>
          </w:p>
          <w:p w:rsidR="00B41C83" w:rsidRPr="00927F04" w:rsidRDefault="00B41C83" w:rsidP="00ED3027">
            <w:pPr>
              <w:pStyle w:val="Bezmezer"/>
            </w:pPr>
            <w:r w:rsidRPr="00927F04">
              <w:t>frontální</w:t>
            </w:r>
          </w:p>
          <w:p w:rsidR="000B7267" w:rsidRPr="00927F04" w:rsidRDefault="000B7267" w:rsidP="00ED3027">
            <w:pPr>
              <w:pStyle w:val="Bezmezer"/>
            </w:pPr>
          </w:p>
          <w:p w:rsidR="000B7267" w:rsidRPr="00927F04" w:rsidRDefault="000B7267" w:rsidP="00ED3027">
            <w:pPr>
              <w:pStyle w:val="Bezmezer"/>
            </w:pPr>
          </w:p>
          <w:p w:rsidR="002B2C78" w:rsidRPr="00927F04" w:rsidRDefault="00B41C83" w:rsidP="00ED3027">
            <w:pPr>
              <w:pStyle w:val="Bezmezer"/>
            </w:pPr>
            <w:r w:rsidRPr="00927F04">
              <w:t>frontální</w:t>
            </w:r>
          </w:p>
        </w:tc>
        <w:tc>
          <w:tcPr>
            <w:tcW w:w="941" w:type="dxa"/>
          </w:tcPr>
          <w:p w:rsidR="002B2C78" w:rsidRPr="00927F04" w:rsidRDefault="002B2C78" w:rsidP="00ED3027">
            <w:pPr>
              <w:pStyle w:val="Bezmezer"/>
            </w:pPr>
          </w:p>
          <w:p w:rsidR="002B2C78" w:rsidRPr="00927F04" w:rsidRDefault="00ED3027" w:rsidP="00ED3027">
            <w:pPr>
              <w:pStyle w:val="Bezmezer"/>
            </w:pPr>
            <w:r w:rsidRPr="00927F04">
              <w:t>4</w:t>
            </w:r>
            <w:r w:rsidR="00B41C83" w:rsidRPr="00927F04">
              <w:t xml:space="preserve"> min</w:t>
            </w:r>
          </w:p>
          <w:p w:rsidR="002B2C78" w:rsidRPr="00927F04" w:rsidRDefault="002B2C78" w:rsidP="00ED3027">
            <w:pPr>
              <w:pStyle w:val="Bezmezer"/>
            </w:pPr>
          </w:p>
          <w:p w:rsidR="00ED3027" w:rsidRPr="00927F04" w:rsidRDefault="00ED3027" w:rsidP="00ED3027">
            <w:pPr>
              <w:pStyle w:val="Bezmezer"/>
            </w:pPr>
          </w:p>
          <w:p w:rsidR="002B2C78" w:rsidRPr="00927F04" w:rsidRDefault="00ED3027" w:rsidP="00ED3027">
            <w:pPr>
              <w:pStyle w:val="Bezmezer"/>
            </w:pPr>
            <w:r w:rsidRPr="00927F04">
              <w:t>7</w:t>
            </w:r>
            <w:r w:rsidR="00B41C83" w:rsidRPr="00927F04">
              <w:t xml:space="preserve"> min</w:t>
            </w:r>
          </w:p>
          <w:p w:rsidR="002B2C78" w:rsidRPr="00927F04" w:rsidRDefault="002B2C78" w:rsidP="00ED3027">
            <w:pPr>
              <w:pStyle w:val="Bezmezer"/>
            </w:pPr>
          </w:p>
          <w:p w:rsidR="002B2C78" w:rsidRPr="00927F04" w:rsidRDefault="002B2C78" w:rsidP="00ED3027">
            <w:pPr>
              <w:pStyle w:val="Bezmezer"/>
            </w:pPr>
          </w:p>
          <w:p w:rsidR="002B2C78" w:rsidRPr="00927F04" w:rsidRDefault="00ED3027" w:rsidP="00ED3027">
            <w:pPr>
              <w:pStyle w:val="Bezmezer"/>
            </w:pPr>
            <w:r w:rsidRPr="00927F04">
              <w:t>4</w:t>
            </w:r>
            <w:r w:rsidR="00B41C83" w:rsidRPr="00927F04">
              <w:t xml:space="preserve"> min</w:t>
            </w:r>
          </w:p>
          <w:p w:rsidR="000B7267" w:rsidRPr="00927F04" w:rsidRDefault="000B7267" w:rsidP="00ED3027">
            <w:pPr>
              <w:pStyle w:val="Bezmezer"/>
            </w:pPr>
          </w:p>
          <w:p w:rsidR="000B7267" w:rsidRPr="00927F04" w:rsidRDefault="000B7267" w:rsidP="00ED3027">
            <w:pPr>
              <w:pStyle w:val="Bezmezer"/>
            </w:pPr>
          </w:p>
          <w:p w:rsidR="00B41C83" w:rsidRPr="00927F04" w:rsidRDefault="00ED3027" w:rsidP="00ED3027">
            <w:pPr>
              <w:pStyle w:val="Bezmezer"/>
            </w:pPr>
            <w:r w:rsidRPr="00927F04">
              <w:t>15</w:t>
            </w:r>
            <w:r w:rsidR="00B41C83" w:rsidRPr="00927F04">
              <w:t xml:space="preserve"> min</w:t>
            </w:r>
          </w:p>
          <w:p w:rsidR="00ED3027" w:rsidRPr="00927F04" w:rsidRDefault="00ED3027" w:rsidP="00ED3027">
            <w:pPr>
              <w:pStyle w:val="Bezmezer"/>
            </w:pPr>
          </w:p>
          <w:p w:rsidR="00ED3027" w:rsidRPr="00927F04" w:rsidRDefault="00ED3027" w:rsidP="00ED3027">
            <w:pPr>
              <w:pStyle w:val="Bezmezer"/>
            </w:pPr>
          </w:p>
          <w:p w:rsidR="00B41C83" w:rsidRPr="00927F04" w:rsidRDefault="00ED3027" w:rsidP="00ED3027">
            <w:pPr>
              <w:pStyle w:val="Bezmezer"/>
            </w:pPr>
            <w:r w:rsidRPr="00927F04">
              <w:t>15</w:t>
            </w:r>
            <w:r w:rsidR="00B41C83" w:rsidRPr="00927F04">
              <w:t xml:space="preserve"> min</w:t>
            </w:r>
          </w:p>
        </w:tc>
        <w:tc>
          <w:tcPr>
            <w:tcW w:w="1418" w:type="dxa"/>
          </w:tcPr>
          <w:p w:rsidR="002B2C78" w:rsidRPr="00927F04" w:rsidRDefault="002B2C78" w:rsidP="00ED3027">
            <w:pPr>
              <w:pStyle w:val="Bezmezer"/>
            </w:pPr>
          </w:p>
          <w:p w:rsidR="002B2C78" w:rsidRPr="00927F04" w:rsidRDefault="002B2C78" w:rsidP="00ED3027">
            <w:pPr>
              <w:pStyle w:val="Bezmezer"/>
            </w:pPr>
          </w:p>
          <w:p w:rsidR="002B2C78" w:rsidRPr="00927F04" w:rsidRDefault="002B2C78" w:rsidP="00ED3027">
            <w:pPr>
              <w:pStyle w:val="Bezmezer"/>
            </w:pPr>
          </w:p>
          <w:p w:rsidR="002B2C78" w:rsidRPr="00927F04" w:rsidRDefault="002B2C78" w:rsidP="00ED3027">
            <w:pPr>
              <w:pStyle w:val="Bezmezer"/>
            </w:pPr>
          </w:p>
          <w:p w:rsidR="002B2C78" w:rsidRPr="00927F04" w:rsidRDefault="00ED3027" w:rsidP="00ED3027">
            <w:pPr>
              <w:pStyle w:val="Bezmezer"/>
            </w:pPr>
            <w:r w:rsidRPr="00927F04">
              <w:t>tabule</w:t>
            </w:r>
          </w:p>
          <w:p w:rsidR="002B2C78" w:rsidRPr="00927F04" w:rsidRDefault="002B2C78" w:rsidP="00ED3027">
            <w:pPr>
              <w:pStyle w:val="Bezmezer"/>
            </w:pPr>
          </w:p>
          <w:p w:rsidR="00ED3027" w:rsidRPr="00927F04" w:rsidRDefault="00ED3027" w:rsidP="00ED3027">
            <w:pPr>
              <w:pStyle w:val="Bezmezer"/>
            </w:pPr>
          </w:p>
          <w:p w:rsidR="00B41C83" w:rsidRPr="00927F04" w:rsidRDefault="00ED3027" w:rsidP="00ED3027">
            <w:pPr>
              <w:pStyle w:val="Bezmezer"/>
            </w:pPr>
            <w:r w:rsidRPr="00927F04">
              <w:t>d</w:t>
            </w:r>
            <w:r w:rsidR="00B41C83" w:rsidRPr="00927F04">
              <w:t>ataproje</w:t>
            </w:r>
            <w:r w:rsidR="00652A51" w:rsidRPr="00927F04">
              <w:t>-</w:t>
            </w:r>
            <w:r w:rsidR="00B41C83" w:rsidRPr="00927F04">
              <w:t>ktor + pc</w:t>
            </w:r>
          </w:p>
          <w:p w:rsidR="000B7267" w:rsidRPr="00927F04" w:rsidRDefault="000B7267" w:rsidP="00ED3027">
            <w:pPr>
              <w:pStyle w:val="Bezmezer"/>
            </w:pPr>
          </w:p>
          <w:p w:rsidR="00B41C83" w:rsidRPr="00927F04" w:rsidRDefault="00B41C83" w:rsidP="00ED3027">
            <w:pPr>
              <w:pStyle w:val="Bezmezer"/>
            </w:pPr>
            <w:r w:rsidRPr="00927F04">
              <w:t>tabule</w:t>
            </w:r>
          </w:p>
          <w:p w:rsidR="00B41C83" w:rsidRPr="00927F04" w:rsidRDefault="00B41C83" w:rsidP="00ED3027">
            <w:pPr>
              <w:pStyle w:val="Bezmezer"/>
            </w:pPr>
          </w:p>
          <w:p w:rsidR="00ED3027" w:rsidRPr="00927F04" w:rsidRDefault="00ED3027" w:rsidP="00ED3027">
            <w:pPr>
              <w:pStyle w:val="Bezmezer"/>
            </w:pPr>
          </w:p>
          <w:p w:rsidR="002B2C78" w:rsidRPr="00927F04" w:rsidRDefault="00B41C83" w:rsidP="00ED3027">
            <w:pPr>
              <w:pStyle w:val="Bezmezer"/>
            </w:pPr>
            <w:r w:rsidRPr="00927F04">
              <w:t>dataproje</w:t>
            </w:r>
            <w:r w:rsidR="00652A51" w:rsidRPr="00927F04">
              <w:t>-</w:t>
            </w:r>
            <w:r w:rsidRPr="00927F04">
              <w:t>ktor</w:t>
            </w:r>
            <w:r w:rsidR="00CC7A8C" w:rsidRPr="00927F04">
              <w:t xml:space="preserve"> s prezentací</w:t>
            </w:r>
            <w:r w:rsidRPr="00927F04">
              <w:t xml:space="preserve"> + pc</w:t>
            </w:r>
          </w:p>
        </w:tc>
      </w:tr>
      <w:tr w:rsidR="002B2C78" w:rsidRPr="00131868" w:rsidTr="00CC7A8C">
        <w:trPr>
          <w:trHeight w:val="4954"/>
        </w:trPr>
        <w:tc>
          <w:tcPr>
            <w:tcW w:w="1460" w:type="dxa"/>
          </w:tcPr>
          <w:p w:rsidR="00CE241D" w:rsidRPr="00927F04" w:rsidRDefault="00CE241D" w:rsidP="00CE241D">
            <w:pPr>
              <w:pStyle w:val="Bezmezer"/>
            </w:pPr>
          </w:p>
          <w:p w:rsidR="00CE241D" w:rsidRPr="00927F04" w:rsidRDefault="00CE241D" w:rsidP="00CE241D">
            <w:pPr>
              <w:pStyle w:val="Bezmezer"/>
              <w:rPr>
                <w:b/>
              </w:rPr>
            </w:pPr>
            <w:r w:rsidRPr="00927F04">
              <w:rPr>
                <w:b/>
              </w:rPr>
              <w:t>2 HODINA</w:t>
            </w: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752FE"/>
        </w:tc>
        <w:tc>
          <w:tcPr>
            <w:tcW w:w="3780" w:type="dxa"/>
          </w:tcPr>
          <w:p w:rsidR="002B2C78" w:rsidRPr="00927F04" w:rsidRDefault="002B2C78" w:rsidP="000B7267">
            <w:pPr>
              <w:pStyle w:val="Bezmezer"/>
            </w:pPr>
          </w:p>
          <w:p w:rsidR="000B7267" w:rsidRPr="00927F04" w:rsidRDefault="000B7267" w:rsidP="000B7267">
            <w:pPr>
              <w:pStyle w:val="Bezmezer"/>
              <w:rPr>
                <w:u w:val="single"/>
              </w:rPr>
            </w:pPr>
            <w:r w:rsidRPr="00927F04">
              <w:rPr>
                <w:u w:val="single"/>
              </w:rPr>
              <w:t>diabetické pomůcky</w:t>
            </w:r>
          </w:p>
          <w:p w:rsidR="000B7267" w:rsidRPr="00927F04" w:rsidRDefault="000B7267" w:rsidP="000B7267">
            <w:pPr>
              <w:pStyle w:val="Bezmezer"/>
            </w:pPr>
          </w:p>
          <w:p w:rsidR="000B7267" w:rsidRPr="00927F04" w:rsidRDefault="000B7267" w:rsidP="000B7267">
            <w:pPr>
              <w:spacing w:after="0" w:line="240" w:lineRule="auto"/>
              <w:rPr>
                <w:u w:val="single"/>
              </w:rPr>
            </w:pPr>
          </w:p>
          <w:p w:rsidR="000B7267" w:rsidRPr="00927F04" w:rsidRDefault="000B7267" w:rsidP="000B7267">
            <w:pPr>
              <w:spacing w:after="0" w:line="240" w:lineRule="auto"/>
              <w:rPr>
                <w:u w:val="single"/>
              </w:rPr>
            </w:pPr>
          </w:p>
          <w:p w:rsidR="00CC7A8C" w:rsidRPr="00927F04" w:rsidRDefault="00CC7A8C" w:rsidP="000B7267">
            <w:pPr>
              <w:spacing w:after="0" w:line="240" w:lineRule="auto"/>
              <w:rPr>
                <w:color w:val="FF0000"/>
                <w:u w:val="single"/>
              </w:rPr>
            </w:pPr>
          </w:p>
          <w:p w:rsidR="00CC7A8C" w:rsidRPr="00927F04" w:rsidRDefault="00CC7A8C" w:rsidP="000B7267">
            <w:pPr>
              <w:spacing w:after="0" w:line="240" w:lineRule="auto"/>
              <w:rPr>
                <w:color w:val="FF0000"/>
                <w:u w:val="single"/>
              </w:rPr>
            </w:pPr>
          </w:p>
          <w:p w:rsidR="00CC7A8C" w:rsidRPr="00927F04" w:rsidRDefault="00CC7A8C" w:rsidP="000B7267">
            <w:pPr>
              <w:spacing w:after="0" w:line="240" w:lineRule="auto"/>
              <w:rPr>
                <w:color w:val="FF0000"/>
                <w:u w:val="single"/>
              </w:rPr>
            </w:pPr>
          </w:p>
          <w:p w:rsidR="000B7267" w:rsidRPr="00927F04" w:rsidRDefault="000B7267" w:rsidP="000B7267">
            <w:pPr>
              <w:spacing w:after="0" w:line="240" w:lineRule="auto"/>
            </w:pPr>
            <w:r w:rsidRPr="00927F04">
              <w:rPr>
                <w:u w:val="single"/>
              </w:rPr>
              <w:t>aktivita č. 2</w:t>
            </w:r>
          </w:p>
          <w:p w:rsidR="002B2C78" w:rsidRPr="00927F04" w:rsidRDefault="002B2C78" w:rsidP="00BE33E1">
            <w:pPr>
              <w:pStyle w:val="Bezmezer"/>
            </w:pPr>
          </w:p>
          <w:p w:rsidR="00BE33E1" w:rsidRPr="00927F04" w:rsidRDefault="00BE33E1" w:rsidP="00BE33E1">
            <w:pPr>
              <w:pStyle w:val="Bezmezer"/>
              <w:rPr>
                <w:u w:val="single"/>
              </w:rPr>
            </w:pPr>
          </w:p>
          <w:p w:rsidR="005119F4" w:rsidRPr="00927F04" w:rsidRDefault="005119F4" w:rsidP="00BE33E1">
            <w:pPr>
              <w:pStyle w:val="Bezmezer"/>
              <w:rPr>
                <w:u w:val="single"/>
              </w:rPr>
            </w:pPr>
          </w:p>
          <w:p w:rsidR="00BE33E1" w:rsidRPr="00927F04" w:rsidRDefault="00BE33E1" w:rsidP="00BE33E1">
            <w:pPr>
              <w:pStyle w:val="Bezmezer"/>
              <w:rPr>
                <w:u w:val="single"/>
              </w:rPr>
            </w:pPr>
            <w:r w:rsidRPr="00927F04">
              <w:rPr>
                <w:u w:val="single"/>
              </w:rPr>
              <w:t>diabetik ve třídě</w:t>
            </w:r>
          </w:p>
          <w:p w:rsidR="00BE33E1" w:rsidRPr="00927F04" w:rsidRDefault="00BE33E1" w:rsidP="00BE33E1">
            <w:pPr>
              <w:pStyle w:val="Bezmezer"/>
            </w:pPr>
          </w:p>
          <w:p w:rsidR="009021AC" w:rsidRPr="00927F04" w:rsidRDefault="009021AC" w:rsidP="00C752FE">
            <w:pPr>
              <w:pStyle w:val="Bezmezer"/>
              <w:rPr>
                <w:u w:val="single"/>
              </w:rPr>
            </w:pPr>
          </w:p>
          <w:p w:rsidR="00435833" w:rsidRPr="00927F04" w:rsidRDefault="00435833" w:rsidP="00C752FE">
            <w:pPr>
              <w:pStyle w:val="Bezmezer"/>
              <w:rPr>
                <w:u w:val="single"/>
              </w:rPr>
            </w:pPr>
          </w:p>
          <w:p w:rsidR="00435833" w:rsidRPr="00927F04" w:rsidRDefault="00435833" w:rsidP="00C752FE">
            <w:pPr>
              <w:pStyle w:val="Bezmezer"/>
              <w:rPr>
                <w:u w:val="single"/>
              </w:rPr>
            </w:pPr>
          </w:p>
          <w:p w:rsidR="00C752FE" w:rsidRPr="00927F04" w:rsidRDefault="00BE33E1" w:rsidP="00C752FE">
            <w:pPr>
              <w:pStyle w:val="Bezmezer"/>
              <w:rPr>
                <w:u w:val="single"/>
              </w:rPr>
            </w:pPr>
            <w:r w:rsidRPr="00927F04">
              <w:rPr>
                <w:u w:val="single"/>
              </w:rPr>
              <w:t>hypoglykémie</w:t>
            </w:r>
            <w:r w:rsidR="00C752FE" w:rsidRPr="00927F04">
              <w:rPr>
                <w:u w:val="single"/>
              </w:rPr>
              <w:t xml:space="preserve"> a hyperglykémie</w:t>
            </w:r>
          </w:p>
          <w:p w:rsidR="00435833" w:rsidRPr="00927F04" w:rsidRDefault="00435833" w:rsidP="00FC3F1E">
            <w:pPr>
              <w:spacing w:after="0" w:line="240" w:lineRule="auto"/>
            </w:pPr>
          </w:p>
          <w:p w:rsidR="002B2C78" w:rsidRPr="00927F04" w:rsidRDefault="002B2C78" w:rsidP="00435833"/>
        </w:tc>
        <w:tc>
          <w:tcPr>
            <w:tcW w:w="1672" w:type="dxa"/>
          </w:tcPr>
          <w:p w:rsidR="002B2C78" w:rsidRPr="00927F04" w:rsidRDefault="002B2C78" w:rsidP="000B7267">
            <w:pPr>
              <w:pStyle w:val="Bezmezer"/>
            </w:pPr>
          </w:p>
          <w:p w:rsidR="000B7267" w:rsidRPr="00927F04" w:rsidRDefault="000B7267" w:rsidP="000B7267">
            <w:pPr>
              <w:pStyle w:val="Bezmezer"/>
            </w:pPr>
            <w:r w:rsidRPr="00927F04">
              <w:t>slovní (výklad)</w:t>
            </w:r>
          </w:p>
          <w:p w:rsidR="002B2C78" w:rsidRPr="00927F04" w:rsidRDefault="002B2C78" w:rsidP="00D83342">
            <w:pPr>
              <w:pStyle w:val="Bezmezer"/>
            </w:pPr>
          </w:p>
          <w:p w:rsidR="00D83342" w:rsidRPr="00927F04" w:rsidRDefault="00D83342" w:rsidP="00D83342">
            <w:pPr>
              <w:pStyle w:val="Bezmezer"/>
            </w:pPr>
          </w:p>
          <w:p w:rsidR="002B2C78" w:rsidRPr="00927F04" w:rsidRDefault="002B2C78" w:rsidP="000B7267">
            <w:pPr>
              <w:pStyle w:val="Bezmezer"/>
            </w:pPr>
          </w:p>
          <w:p w:rsidR="00CC7A8C" w:rsidRPr="00927F04" w:rsidRDefault="00CC7A8C" w:rsidP="000B7267">
            <w:pPr>
              <w:pStyle w:val="Bezmezer"/>
            </w:pPr>
          </w:p>
          <w:p w:rsidR="00CC7A8C" w:rsidRPr="00927F04" w:rsidRDefault="00CC7A8C" w:rsidP="000B7267">
            <w:pPr>
              <w:pStyle w:val="Bezmezer"/>
            </w:pPr>
          </w:p>
          <w:p w:rsidR="00CC7A8C" w:rsidRPr="00927F04" w:rsidRDefault="00CC7A8C" w:rsidP="000B7267">
            <w:pPr>
              <w:pStyle w:val="Bezmezer"/>
            </w:pPr>
          </w:p>
          <w:p w:rsidR="000B7267" w:rsidRPr="00927F04" w:rsidRDefault="0017075A" w:rsidP="000B7267">
            <w:pPr>
              <w:pStyle w:val="Bezmezer"/>
            </w:pPr>
            <w:r w:rsidRPr="00927F04">
              <w:t>demonstrační pokus</w:t>
            </w:r>
          </w:p>
          <w:p w:rsidR="002B2C78" w:rsidRPr="00927F04" w:rsidRDefault="002B2C78" w:rsidP="00BE33E1">
            <w:pPr>
              <w:pStyle w:val="Bezmezer"/>
              <w:rPr>
                <w:color w:val="FF0000"/>
              </w:rPr>
            </w:pPr>
          </w:p>
          <w:p w:rsidR="00BE33E1" w:rsidRPr="00927F04" w:rsidRDefault="00BE33E1" w:rsidP="00BE33E1">
            <w:pPr>
              <w:pStyle w:val="Bezmezer"/>
              <w:rPr>
                <w:color w:val="FF0000"/>
              </w:rPr>
            </w:pPr>
          </w:p>
          <w:p w:rsidR="00BE33E1" w:rsidRPr="00927F04" w:rsidRDefault="00BE33E1" w:rsidP="00BE33E1">
            <w:pPr>
              <w:pStyle w:val="Bezmezer"/>
            </w:pPr>
            <w:r w:rsidRPr="00927F04">
              <w:t>slovní (výklad)</w:t>
            </w:r>
            <w:r w:rsidR="009021AC" w:rsidRPr="00927F04">
              <w:t>, diskuze</w:t>
            </w:r>
          </w:p>
          <w:p w:rsidR="002B2C78" w:rsidRPr="00927F04" w:rsidRDefault="002B2C78" w:rsidP="00BE33E1">
            <w:pPr>
              <w:pStyle w:val="Bezmezer"/>
              <w:rPr>
                <w:color w:val="FF0000"/>
              </w:rPr>
            </w:pPr>
          </w:p>
          <w:p w:rsidR="00435833" w:rsidRPr="00927F04" w:rsidRDefault="00435833" w:rsidP="00BE33E1"/>
          <w:p w:rsidR="002B2C78" w:rsidRPr="00927F04" w:rsidRDefault="00BE33E1" w:rsidP="00BE33E1">
            <w:r w:rsidRPr="00927F04">
              <w:t>slovní (výklad)</w:t>
            </w:r>
            <w:r w:rsidR="009021AC" w:rsidRPr="00927F04">
              <w:t>, diskuze</w:t>
            </w: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BE33E1"/>
        </w:tc>
        <w:tc>
          <w:tcPr>
            <w:tcW w:w="1327" w:type="dxa"/>
          </w:tcPr>
          <w:p w:rsidR="002B2C78" w:rsidRPr="00927F04" w:rsidRDefault="002B2C78" w:rsidP="000B7267">
            <w:pPr>
              <w:pStyle w:val="Bezmezer"/>
            </w:pPr>
          </w:p>
          <w:p w:rsidR="000B7267" w:rsidRPr="00927F04" w:rsidRDefault="000B7267" w:rsidP="000B7267">
            <w:pPr>
              <w:pStyle w:val="Bezmezer"/>
            </w:pPr>
            <w:r w:rsidRPr="00927F04">
              <w:t>frontální</w:t>
            </w:r>
          </w:p>
          <w:p w:rsidR="002B2C78" w:rsidRPr="00927F04" w:rsidRDefault="002B2C78" w:rsidP="00D83342">
            <w:pPr>
              <w:pStyle w:val="Bezmezer"/>
            </w:pPr>
          </w:p>
          <w:p w:rsidR="00D83342" w:rsidRPr="00927F04" w:rsidRDefault="00D83342" w:rsidP="00D83342">
            <w:pPr>
              <w:pStyle w:val="Bezmezer"/>
            </w:pPr>
          </w:p>
          <w:p w:rsidR="002B2C78" w:rsidRPr="00927F04" w:rsidRDefault="002B2C78" w:rsidP="000B7267">
            <w:pPr>
              <w:pStyle w:val="Bezmezer"/>
            </w:pPr>
          </w:p>
          <w:p w:rsidR="00CC7A8C" w:rsidRPr="00927F04" w:rsidRDefault="00CC7A8C" w:rsidP="000B7267">
            <w:pPr>
              <w:pStyle w:val="Bezmezer"/>
            </w:pPr>
          </w:p>
          <w:p w:rsidR="00CC7A8C" w:rsidRPr="00927F04" w:rsidRDefault="00CC7A8C" w:rsidP="000B7267">
            <w:pPr>
              <w:pStyle w:val="Bezmezer"/>
            </w:pPr>
          </w:p>
          <w:p w:rsidR="00CC7A8C" w:rsidRPr="00927F04" w:rsidRDefault="00CC7A8C" w:rsidP="000B7267">
            <w:pPr>
              <w:pStyle w:val="Bezmezer"/>
            </w:pPr>
          </w:p>
          <w:p w:rsidR="000B7267" w:rsidRPr="00927F04" w:rsidRDefault="000B7267" w:rsidP="000B7267">
            <w:pPr>
              <w:pStyle w:val="Bezmezer"/>
            </w:pPr>
            <w:r w:rsidRPr="00927F04">
              <w:t>frontální</w:t>
            </w:r>
          </w:p>
          <w:p w:rsidR="002B2C78" w:rsidRPr="00927F04" w:rsidRDefault="002B2C78" w:rsidP="00BE33E1">
            <w:pPr>
              <w:pStyle w:val="Bezmezer"/>
            </w:pPr>
          </w:p>
          <w:p w:rsidR="005119F4" w:rsidRPr="00927F04" w:rsidRDefault="005119F4" w:rsidP="00BE33E1">
            <w:pPr>
              <w:pStyle w:val="Bezmezer"/>
            </w:pPr>
          </w:p>
          <w:p w:rsidR="00CC7A8C" w:rsidRPr="00927F04" w:rsidRDefault="00CC7A8C" w:rsidP="00BE33E1">
            <w:pPr>
              <w:pStyle w:val="Bezmezer"/>
            </w:pPr>
          </w:p>
          <w:p w:rsidR="00BE33E1" w:rsidRPr="00927F04" w:rsidRDefault="00BE33E1" w:rsidP="00BE33E1">
            <w:pPr>
              <w:pStyle w:val="Bezmezer"/>
            </w:pPr>
            <w:r w:rsidRPr="00927F04">
              <w:t>frontální</w:t>
            </w:r>
          </w:p>
          <w:p w:rsidR="002B2C78" w:rsidRPr="00927F04" w:rsidRDefault="002B2C78" w:rsidP="00BE33E1">
            <w:pPr>
              <w:pStyle w:val="Bezmezer"/>
            </w:pPr>
          </w:p>
          <w:p w:rsidR="009021AC" w:rsidRPr="00927F04" w:rsidRDefault="009021AC" w:rsidP="00BE33E1">
            <w:pPr>
              <w:pStyle w:val="Bezmezer"/>
            </w:pPr>
          </w:p>
          <w:p w:rsidR="00435833" w:rsidRPr="00927F04" w:rsidRDefault="00435833" w:rsidP="00BE33E1">
            <w:pPr>
              <w:pStyle w:val="Bezmezer"/>
            </w:pPr>
          </w:p>
          <w:p w:rsidR="00435833" w:rsidRPr="00927F04" w:rsidRDefault="00435833" w:rsidP="00BE33E1">
            <w:pPr>
              <w:pStyle w:val="Bezmezer"/>
            </w:pPr>
          </w:p>
          <w:p w:rsidR="00BE33E1" w:rsidRPr="00927F04" w:rsidRDefault="00BE33E1" w:rsidP="00BE33E1">
            <w:pPr>
              <w:pStyle w:val="Bezmezer"/>
            </w:pPr>
            <w:r w:rsidRPr="00927F04">
              <w:t>frontální</w:t>
            </w: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84D0D">
            <w:pPr>
              <w:jc w:val="center"/>
            </w:pPr>
          </w:p>
        </w:tc>
        <w:tc>
          <w:tcPr>
            <w:tcW w:w="941" w:type="dxa"/>
          </w:tcPr>
          <w:p w:rsidR="002B2C78" w:rsidRPr="00927F04" w:rsidRDefault="002B2C78" w:rsidP="000B7267">
            <w:pPr>
              <w:pStyle w:val="Bezmezer"/>
            </w:pPr>
          </w:p>
          <w:p w:rsidR="000B7267" w:rsidRPr="00927F04" w:rsidRDefault="000B7267" w:rsidP="000B7267">
            <w:pPr>
              <w:pStyle w:val="Bezmezer"/>
            </w:pPr>
            <w:r w:rsidRPr="00927F04">
              <w:t>10 min</w:t>
            </w:r>
          </w:p>
          <w:p w:rsidR="002B2C78" w:rsidRPr="00927F04" w:rsidRDefault="002B2C78" w:rsidP="00D83342">
            <w:pPr>
              <w:pStyle w:val="Bezmezer"/>
            </w:pPr>
          </w:p>
          <w:p w:rsidR="00D83342" w:rsidRPr="00927F04" w:rsidRDefault="00D83342" w:rsidP="00D83342">
            <w:pPr>
              <w:pStyle w:val="Bezmezer"/>
            </w:pPr>
          </w:p>
          <w:p w:rsidR="000B7267" w:rsidRPr="00927F04" w:rsidRDefault="000B7267" w:rsidP="000B7267">
            <w:pPr>
              <w:pStyle w:val="Bezmezer"/>
            </w:pPr>
          </w:p>
          <w:p w:rsidR="00CC7A8C" w:rsidRPr="00927F04" w:rsidRDefault="00CC7A8C" w:rsidP="000B7267">
            <w:pPr>
              <w:pStyle w:val="Bezmezer"/>
            </w:pPr>
          </w:p>
          <w:p w:rsidR="00CC7A8C" w:rsidRPr="00927F04" w:rsidRDefault="00CC7A8C" w:rsidP="000B7267">
            <w:pPr>
              <w:pStyle w:val="Bezmezer"/>
            </w:pPr>
          </w:p>
          <w:p w:rsidR="00CC7A8C" w:rsidRPr="00927F04" w:rsidRDefault="00CC7A8C" w:rsidP="000B7267">
            <w:pPr>
              <w:pStyle w:val="Bezmezer"/>
            </w:pPr>
          </w:p>
          <w:p w:rsidR="002B2C78" w:rsidRPr="00927F04" w:rsidRDefault="000B7267" w:rsidP="000B7267">
            <w:pPr>
              <w:pStyle w:val="Bezmezer"/>
            </w:pPr>
            <w:r w:rsidRPr="00927F04">
              <w:t>10 min</w:t>
            </w:r>
          </w:p>
          <w:p w:rsidR="002B2C78" w:rsidRPr="00927F04" w:rsidRDefault="002B2C78" w:rsidP="00BE33E1">
            <w:pPr>
              <w:pStyle w:val="Bezmezer"/>
            </w:pPr>
          </w:p>
          <w:p w:rsidR="00BE33E1" w:rsidRPr="00927F04" w:rsidRDefault="00BE33E1" w:rsidP="00BE33E1">
            <w:pPr>
              <w:pStyle w:val="Bezmezer"/>
            </w:pPr>
          </w:p>
          <w:p w:rsidR="005119F4" w:rsidRPr="00927F04" w:rsidRDefault="005119F4" w:rsidP="00BE33E1">
            <w:pPr>
              <w:pStyle w:val="Bezmezer"/>
            </w:pPr>
          </w:p>
          <w:p w:rsidR="00BE33E1" w:rsidRPr="00927F04" w:rsidRDefault="00BE33E1" w:rsidP="00BE33E1">
            <w:pPr>
              <w:pStyle w:val="Bezmezer"/>
            </w:pPr>
            <w:r w:rsidRPr="00927F04">
              <w:t>10 min</w:t>
            </w:r>
          </w:p>
          <w:p w:rsidR="002B2C78" w:rsidRPr="00927F04" w:rsidRDefault="002B2C78" w:rsidP="00BE33E1">
            <w:pPr>
              <w:pStyle w:val="Bezmezer"/>
            </w:pPr>
          </w:p>
          <w:p w:rsidR="009021AC" w:rsidRPr="00927F04" w:rsidRDefault="009021AC" w:rsidP="00BE33E1">
            <w:pPr>
              <w:pStyle w:val="Bezmezer"/>
            </w:pPr>
          </w:p>
          <w:p w:rsidR="00435833" w:rsidRPr="00927F04" w:rsidRDefault="00435833" w:rsidP="00BE33E1">
            <w:pPr>
              <w:pStyle w:val="Bezmezer"/>
            </w:pPr>
          </w:p>
          <w:p w:rsidR="00435833" w:rsidRPr="00927F04" w:rsidRDefault="00435833" w:rsidP="00BE33E1">
            <w:pPr>
              <w:pStyle w:val="Bezmezer"/>
            </w:pPr>
          </w:p>
          <w:p w:rsidR="00BE33E1" w:rsidRPr="00927F04" w:rsidRDefault="00BE33E1" w:rsidP="00BE33E1">
            <w:pPr>
              <w:pStyle w:val="Bezmezer"/>
            </w:pPr>
            <w:r w:rsidRPr="00927F04">
              <w:t>15 min</w:t>
            </w: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84D0D">
            <w:pPr>
              <w:jc w:val="center"/>
            </w:pPr>
          </w:p>
        </w:tc>
        <w:tc>
          <w:tcPr>
            <w:tcW w:w="1418" w:type="dxa"/>
          </w:tcPr>
          <w:p w:rsidR="002B2C78" w:rsidRPr="00927F04" w:rsidRDefault="002B2C78" w:rsidP="000B7267">
            <w:pPr>
              <w:pStyle w:val="Bezmezer"/>
            </w:pPr>
          </w:p>
          <w:p w:rsidR="000B7267" w:rsidRPr="00927F04" w:rsidRDefault="00CC7A8C" w:rsidP="000B7267">
            <w:pPr>
              <w:pStyle w:val="Bezmezer"/>
            </w:pPr>
            <w:r w:rsidRPr="00927F04">
              <w:t xml:space="preserve">dataproje-ktor s prezentací, inzulínové pero, </w:t>
            </w:r>
            <w:r w:rsidR="000B7267" w:rsidRPr="00927F04">
              <w:t>glukometr</w:t>
            </w:r>
          </w:p>
          <w:p w:rsidR="000B7267" w:rsidRPr="00927F04" w:rsidRDefault="000B7267" w:rsidP="000B7267">
            <w:pPr>
              <w:pStyle w:val="Bezmezer"/>
            </w:pPr>
          </w:p>
          <w:p w:rsidR="002B2C78" w:rsidRPr="00927F04" w:rsidRDefault="000B7267" w:rsidP="000B7267">
            <w:pPr>
              <w:pStyle w:val="Bezmezer"/>
            </w:pPr>
            <w:r w:rsidRPr="00927F04">
              <w:t>glukometr</w:t>
            </w:r>
            <w:r w:rsidR="00F54D52" w:rsidRPr="00927F04">
              <w:t xml:space="preserve">, </w:t>
            </w:r>
            <w:r w:rsidR="005119F4" w:rsidRPr="00927F04">
              <w:t xml:space="preserve">lanceta, </w:t>
            </w:r>
            <w:r w:rsidR="00F54D52" w:rsidRPr="00927F04">
              <w:t>sladkost</w:t>
            </w:r>
          </w:p>
          <w:p w:rsidR="002B2C78" w:rsidRPr="00927F04" w:rsidRDefault="002B2C78" w:rsidP="00BE33E1">
            <w:pPr>
              <w:pStyle w:val="Bezmezer"/>
            </w:pPr>
          </w:p>
          <w:p w:rsidR="00435833" w:rsidRPr="00927F04" w:rsidRDefault="00BE33E1" w:rsidP="00BE33E1">
            <w:pPr>
              <w:pStyle w:val="Bezmezer"/>
            </w:pPr>
            <w:r w:rsidRPr="00927F04">
              <w:t>dataproje-ktor</w:t>
            </w:r>
            <w:r w:rsidR="00C752FE" w:rsidRPr="00927F04">
              <w:t xml:space="preserve"> s</w:t>
            </w:r>
            <w:r w:rsidR="00435833" w:rsidRPr="00927F04">
              <w:t> prezentací</w:t>
            </w:r>
          </w:p>
          <w:p w:rsidR="00435833" w:rsidRPr="00927F04" w:rsidRDefault="00435833" w:rsidP="00BE33E1">
            <w:pPr>
              <w:pStyle w:val="Bezmezer"/>
            </w:pPr>
          </w:p>
          <w:p w:rsidR="00435833" w:rsidRPr="00927F04" w:rsidRDefault="00435833" w:rsidP="00BE33E1">
            <w:pPr>
              <w:pStyle w:val="Bezmezer"/>
            </w:pPr>
          </w:p>
          <w:p w:rsidR="002B2C78" w:rsidRPr="00927F04" w:rsidRDefault="00435833" w:rsidP="00BE33E1">
            <w:pPr>
              <w:pStyle w:val="Bezmezer"/>
            </w:pPr>
            <w:r w:rsidRPr="00927F04">
              <w:t>dataproje-ktor s prezentací + obrázky</w:t>
            </w:r>
          </w:p>
          <w:p w:rsidR="002B2C78" w:rsidRPr="00927F04" w:rsidRDefault="002B2C78" w:rsidP="003B57A5"/>
        </w:tc>
      </w:tr>
      <w:tr w:rsidR="002B2C78" w:rsidRPr="00131868" w:rsidTr="00CC7A8C">
        <w:tc>
          <w:tcPr>
            <w:tcW w:w="1460" w:type="dxa"/>
          </w:tcPr>
          <w:p w:rsidR="002B2C78" w:rsidRPr="00927F04" w:rsidRDefault="002B2C78" w:rsidP="00C752FE">
            <w:pPr>
              <w:pStyle w:val="Bezmezer"/>
            </w:pPr>
          </w:p>
          <w:p w:rsidR="002B2C78" w:rsidRPr="00927F04" w:rsidRDefault="00C752FE" w:rsidP="00C752FE">
            <w:pPr>
              <w:pStyle w:val="Bezmezer"/>
              <w:rPr>
                <w:b/>
              </w:rPr>
            </w:pPr>
            <w:r w:rsidRPr="00927F04">
              <w:rPr>
                <w:b/>
              </w:rPr>
              <w:t>3</w:t>
            </w:r>
            <w:r w:rsidR="002B2C78" w:rsidRPr="00927F04">
              <w:rPr>
                <w:b/>
              </w:rPr>
              <w:t xml:space="preserve"> HODINA</w:t>
            </w:r>
          </w:p>
          <w:p w:rsidR="002B2C78" w:rsidRPr="00927F04" w:rsidRDefault="002B2C78" w:rsidP="00C84D0D">
            <w:pPr>
              <w:jc w:val="center"/>
              <w:rPr>
                <w:b/>
              </w:rPr>
            </w:pPr>
          </w:p>
          <w:p w:rsidR="002B2C78" w:rsidRPr="00927F04" w:rsidRDefault="002B2C78" w:rsidP="00C84D0D">
            <w:pPr>
              <w:jc w:val="center"/>
              <w:rPr>
                <w:b/>
              </w:rPr>
            </w:pPr>
          </w:p>
          <w:p w:rsidR="002B2C78" w:rsidRPr="00927F04" w:rsidRDefault="002B2C78" w:rsidP="00C84D0D">
            <w:pPr>
              <w:jc w:val="center"/>
              <w:rPr>
                <w:b/>
              </w:rPr>
            </w:pPr>
          </w:p>
          <w:p w:rsidR="002B2C78" w:rsidRPr="00927F04" w:rsidRDefault="002B2C78" w:rsidP="00C84D0D">
            <w:pPr>
              <w:jc w:val="center"/>
              <w:rPr>
                <w:b/>
              </w:rPr>
            </w:pPr>
          </w:p>
        </w:tc>
        <w:tc>
          <w:tcPr>
            <w:tcW w:w="3780" w:type="dxa"/>
          </w:tcPr>
          <w:p w:rsidR="002B2C78" w:rsidRPr="00927F04" w:rsidRDefault="002B2C78" w:rsidP="00C752FE">
            <w:pPr>
              <w:pStyle w:val="Bezmezer"/>
            </w:pPr>
          </w:p>
          <w:p w:rsidR="002B2C78" w:rsidRPr="00927F04" w:rsidRDefault="00224DF7" w:rsidP="00224DF7">
            <w:pPr>
              <w:pStyle w:val="Bezmezer"/>
              <w:rPr>
                <w:u w:val="single"/>
              </w:rPr>
            </w:pPr>
            <w:r w:rsidRPr="00927F04">
              <w:rPr>
                <w:u w:val="single"/>
              </w:rPr>
              <w:t>pracovní list – diabetes mellitus</w:t>
            </w:r>
          </w:p>
          <w:p w:rsidR="002B2C78" w:rsidRPr="00927F04" w:rsidRDefault="002B2C78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  <w:rPr>
                <w:u w:val="single"/>
              </w:rPr>
            </w:pPr>
          </w:p>
          <w:p w:rsidR="00224DF7" w:rsidRPr="00927F04" w:rsidRDefault="00224DF7" w:rsidP="00224DF7">
            <w:pPr>
              <w:pStyle w:val="Bezmezer"/>
              <w:rPr>
                <w:u w:val="single"/>
              </w:rPr>
            </w:pPr>
          </w:p>
          <w:p w:rsidR="00224DF7" w:rsidRPr="00927F04" w:rsidRDefault="00224DF7" w:rsidP="00224DF7">
            <w:pPr>
              <w:pStyle w:val="Bezmezer"/>
            </w:pPr>
            <w:r w:rsidRPr="00927F04">
              <w:rPr>
                <w:u w:val="single"/>
              </w:rPr>
              <w:t>aktivita č. 3</w:t>
            </w:r>
          </w:p>
          <w:p w:rsidR="00224DF7" w:rsidRPr="00927F04" w:rsidRDefault="00224DF7" w:rsidP="00224DF7">
            <w:pPr>
              <w:pStyle w:val="Bezmezer"/>
            </w:pPr>
          </w:p>
          <w:p w:rsidR="00B37ABA" w:rsidRPr="00927F04" w:rsidRDefault="00B37ABA" w:rsidP="00114AB5">
            <w:pPr>
              <w:pStyle w:val="Bezmezer"/>
              <w:rPr>
                <w:color w:val="FF0000"/>
                <w:u w:val="single"/>
              </w:rPr>
            </w:pPr>
          </w:p>
          <w:p w:rsidR="00CB5D24" w:rsidRPr="00927F04" w:rsidRDefault="00027CAC" w:rsidP="00114AB5">
            <w:pPr>
              <w:pStyle w:val="Bezmezer"/>
              <w:rPr>
                <w:u w:val="single"/>
              </w:rPr>
            </w:pPr>
            <w:r w:rsidRPr="00927F04">
              <w:rPr>
                <w:u w:val="single"/>
              </w:rPr>
              <w:t>zhodnocení doporučených + zakázaných</w:t>
            </w:r>
            <w:r w:rsidR="00224DF7" w:rsidRPr="00927F04">
              <w:rPr>
                <w:u w:val="single"/>
              </w:rPr>
              <w:t xml:space="preserve"> potravin</w:t>
            </w:r>
          </w:p>
          <w:p w:rsidR="00CB5D24" w:rsidRPr="00927F04" w:rsidRDefault="00CB5D24" w:rsidP="00114AB5">
            <w:pPr>
              <w:pStyle w:val="Bezmezer"/>
              <w:rPr>
                <w:color w:val="FF0000"/>
              </w:rPr>
            </w:pPr>
          </w:p>
        </w:tc>
        <w:tc>
          <w:tcPr>
            <w:tcW w:w="1672" w:type="dxa"/>
          </w:tcPr>
          <w:p w:rsidR="002B2C78" w:rsidRPr="00927F04" w:rsidRDefault="002B2C78" w:rsidP="00224DF7">
            <w:pPr>
              <w:pStyle w:val="Bezmezer"/>
            </w:pPr>
          </w:p>
          <w:p w:rsidR="00224DF7" w:rsidRPr="00927F04" w:rsidRDefault="0017075A" w:rsidP="00224DF7">
            <w:pPr>
              <w:pStyle w:val="Bezmezer"/>
            </w:pPr>
            <w:r w:rsidRPr="00927F04">
              <w:t>práce s pracovním listem</w:t>
            </w:r>
          </w:p>
          <w:p w:rsidR="002B2C78" w:rsidRPr="00927F04" w:rsidRDefault="002B2C78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</w:pPr>
            <w:r w:rsidRPr="00927F04">
              <w:t>didaktická hra</w:t>
            </w:r>
          </w:p>
          <w:p w:rsidR="002B2C78" w:rsidRPr="00927F04" w:rsidRDefault="002B2C78" w:rsidP="00224DF7">
            <w:pPr>
              <w:pStyle w:val="Bezmezer"/>
            </w:pPr>
          </w:p>
          <w:p w:rsidR="00B37ABA" w:rsidRPr="00927F04" w:rsidRDefault="00B37ABA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</w:pPr>
            <w:r w:rsidRPr="00927F04">
              <w:t>diskuze</w:t>
            </w:r>
          </w:p>
          <w:p w:rsidR="002B2C78" w:rsidRPr="00927F04" w:rsidRDefault="002B2C78" w:rsidP="00C84D0D">
            <w:pPr>
              <w:jc w:val="center"/>
            </w:pPr>
          </w:p>
        </w:tc>
        <w:tc>
          <w:tcPr>
            <w:tcW w:w="1327" w:type="dxa"/>
          </w:tcPr>
          <w:p w:rsidR="002B2C78" w:rsidRPr="00927F04" w:rsidRDefault="002B2C78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</w:pPr>
            <w:r w:rsidRPr="00927F04">
              <w:t>skupinová</w:t>
            </w:r>
          </w:p>
          <w:p w:rsidR="002B2C78" w:rsidRPr="00927F04" w:rsidRDefault="002B2C78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</w:pPr>
            <w:r w:rsidRPr="00927F04">
              <w:t>skupinová</w:t>
            </w:r>
          </w:p>
          <w:p w:rsidR="002B2C78" w:rsidRPr="00927F04" w:rsidRDefault="002B2C78" w:rsidP="00224DF7">
            <w:pPr>
              <w:pStyle w:val="Bezmezer"/>
            </w:pPr>
          </w:p>
          <w:p w:rsidR="00B37ABA" w:rsidRPr="00927F04" w:rsidRDefault="00B37ABA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</w:pPr>
            <w:r w:rsidRPr="00927F04">
              <w:t>frontální</w:t>
            </w:r>
          </w:p>
          <w:p w:rsidR="002B2C78" w:rsidRPr="00927F04" w:rsidRDefault="002B2C78" w:rsidP="00114AB5"/>
        </w:tc>
        <w:tc>
          <w:tcPr>
            <w:tcW w:w="941" w:type="dxa"/>
          </w:tcPr>
          <w:p w:rsidR="002B2C78" w:rsidRPr="00927F04" w:rsidRDefault="002B2C78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</w:pPr>
            <w:r w:rsidRPr="00927F04">
              <w:t>10 min</w:t>
            </w: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</w:pPr>
            <w:r w:rsidRPr="00927F04">
              <w:t>30 min</w:t>
            </w:r>
          </w:p>
          <w:p w:rsidR="002B2C78" w:rsidRPr="00927F04" w:rsidRDefault="002B2C78" w:rsidP="00224DF7">
            <w:pPr>
              <w:pStyle w:val="Bezmezer"/>
            </w:pPr>
          </w:p>
          <w:p w:rsidR="00B37ABA" w:rsidRPr="00927F04" w:rsidRDefault="00B37ABA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</w:pPr>
            <w:r w:rsidRPr="00927F04">
              <w:t>5 min</w:t>
            </w:r>
          </w:p>
        </w:tc>
        <w:tc>
          <w:tcPr>
            <w:tcW w:w="1418" w:type="dxa"/>
          </w:tcPr>
          <w:p w:rsidR="002B2C78" w:rsidRPr="00927F04" w:rsidRDefault="002B2C78" w:rsidP="00224DF7">
            <w:pPr>
              <w:pStyle w:val="Bezmezer"/>
            </w:pPr>
          </w:p>
          <w:p w:rsidR="00224DF7" w:rsidRPr="00927F04" w:rsidRDefault="00224DF7" w:rsidP="00224DF7">
            <w:pPr>
              <w:pStyle w:val="Bezmezer"/>
            </w:pPr>
            <w:r w:rsidRPr="00927F04">
              <w:t>pracovní list, psací potřeby</w:t>
            </w:r>
          </w:p>
          <w:p w:rsidR="00224DF7" w:rsidRPr="00927F04" w:rsidRDefault="00224DF7" w:rsidP="00224DF7">
            <w:pPr>
              <w:pStyle w:val="Bezmezer"/>
            </w:pPr>
          </w:p>
          <w:p w:rsidR="002B2C78" w:rsidRPr="00927F04" w:rsidRDefault="00224DF7" w:rsidP="00224DF7">
            <w:pPr>
              <w:pStyle w:val="Bezmezer"/>
            </w:pPr>
            <w:r w:rsidRPr="00927F04">
              <w:t>kartičky s obrázky</w:t>
            </w:r>
          </w:p>
        </w:tc>
      </w:tr>
      <w:tr w:rsidR="002B2C78" w:rsidRPr="00131868" w:rsidTr="00CC7A8C">
        <w:tc>
          <w:tcPr>
            <w:tcW w:w="1460" w:type="dxa"/>
          </w:tcPr>
          <w:p w:rsidR="009963CB" w:rsidRPr="00927F04" w:rsidRDefault="009963CB" w:rsidP="009963CB">
            <w:pPr>
              <w:pStyle w:val="Bezmezer"/>
              <w:rPr>
                <w:b/>
              </w:rPr>
            </w:pPr>
          </w:p>
          <w:p w:rsidR="00C752FE" w:rsidRPr="00927F04" w:rsidRDefault="00C752FE" w:rsidP="009963CB">
            <w:pPr>
              <w:pStyle w:val="Bezmezer"/>
              <w:rPr>
                <w:b/>
              </w:rPr>
            </w:pPr>
            <w:r w:rsidRPr="00927F04">
              <w:rPr>
                <w:b/>
              </w:rPr>
              <w:t>4 HODINA</w:t>
            </w:r>
          </w:p>
          <w:p w:rsidR="00C752FE" w:rsidRPr="00927F04" w:rsidRDefault="00C752FE" w:rsidP="00C752FE">
            <w:pPr>
              <w:pStyle w:val="Bezmezer"/>
              <w:rPr>
                <w:b/>
              </w:rPr>
            </w:pPr>
          </w:p>
          <w:p w:rsidR="009963CB" w:rsidRPr="00927F04" w:rsidRDefault="009963CB" w:rsidP="00C752FE">
            <w:pPr>
              <w:pStyle w:val="Bezmezer"/>
              <w:rPr>
                <w:b/>
              </w:rPr>
            </w:pPr>
          </w:p>
          <w:p w:rsidR="002B2C78" w:rsidRPr="00927F04" w:rsidRDefault="002B2C78" w:rsidP="00C752FE">
            <w:pPr>
              <w:pStyle w:val="Bezmezer"/>
            </w:pPr>
          </w:p>
        </w:tc>
        <w:tc>
          <w:tcPr>
            <w:tcW w:w="3780" w:type="dxa"/>
          </w:tcPr>
          <w:p w:rsidR="002B2C78" w:rsidRPr="00927F04" w:rsidRDefault="002B2C78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  <w:rPr>
                <w:u w:val="single"/>
              </w:rPr>
            </w:pPr>
            <w:r w:rsidRPr="00927F04">
              <w:rPr>
                <w:u w:val="single"/>
              </w:rPr>
              <w:t>aktivita č. 4</w:t>
            </w: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  <w:rPr>
                <w:u w:val="single"/>
              </w:rPr>
            </w:pPr>
            <w:r w:rsidRPr="00927F04">
              <w:rPr>
                <w:u w:val="single"/>
              </w:rPr>
              <w:t>prevence</w:t>
            </w:r>
          </w:p>
          <w:p w:rsidR="002B2C78" w:rsidRPr="00927F04" w:rsidRDefault="002B2C78" w:rsidP="009963CB">
            <w:pPr>
              <w:pStyle w:val="Bezmezer"/>
            </w:pPr>
          </w:p>
          <w:p w:rsidR="00F70EC6" w:rsidRPr="00927F04" w:rsidRDefault="009963CB" w:rsidP="009963CB">
            <w:pPr>
              <w:pStyle w:val="Bezmezer"/>
            </w:pPr>
            <w:r w:rsidRPr="00927F04">
              <w:rPr>
                <w:u w:val="single"/>
              </w:rPr>
              <w:t>aktivita č. 5</w:t>
            </w:r>
          </w:p>
          <w:p w:rsidR="009963CB" w:rsidRPr="00927F04" w:rsidRDefault="009963CB" w:rsidP="00FC3F1E">
            <w:pPr>
              <w:spacing w:after="0"/>
            </w:pPr>
          </w:p>
        </w:tc>
        <w:tc>
          <w:tcPr>
            <w:tcW w:w="1672" w:type="dxa"/>
          </w:tcPr>
          <w:p w:rsidR="002B2C78" w:rsidRPr="00927F04" w:rsidRDefault="002B2C78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  <w:r w:rsidRPr="00927F04">
              <w:t>didaktická hra</w:t>
            </w:r>
          </w:p>
          <w:p w:rsidR="002B2C78" w:rsidRPr="00927F04" w:rsidRDefault="002B2C78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  <w:r w:rsidRPr="00927F04">
              <w:t>diskuze</w:t>
            </w:r>
          </w:p>
          <w:p w:rsidR="002B2C78" w:rsidRPr="00927F04" w:rsidRDefault="002B2C78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  <w:r w:rsidRPr="00927F04">
              <w:t>didaktická hra</w:t>
            </w:r>
          </w:p>
          <w:p w:rsidR="009963CB" w:rsidRPr="00927F04" w:rsidRDefault="009963CB" w:rsidP="009963CB">
            <w:pPr>
              <w:pStyle w:val="Bezmezer"/>
            </w:pPr>
          </w:p>
          <w:p w:rsidR="00D83342" w:rsidRPr="00927F04" w:rsidRDefault="00D83342" w:rsidP="009963CB">
            <w:pPr>
              <w:pStyle w:val="Bezmezer"/>
            </w:pPr>
          </w:p>
        </w:tc>
        <w:tc>
          <w:tcPr>
            <w:tcW w:w="1327" w:type="dxa"/>
          </w:tcPr>
          <w:p w:rsidR="002B2C78" w:rsidRPr="00927F04" w:rsidRDefault="002B2C78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  <w:r w:rsidRPr="00927F04">
              <w:t>skupinová</w:t>
            </w:r>
          </w:p>
          <w:p w:rsidR="002B2C78" w:rsidRPr="00927F04" w:rsidRDefault="002B2C78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  <w:r w:rsidRPr="00927F04">
              <w:t>frontální</w:t>
            </w:r>
          </w:p>
          <w:p w:rsidR="002B2C78" w:rsidRPr="00927F04" w:rsidRDefault="002B2C78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  <w:r w:rsidRPr="00927F04">
              <w:t>hromadná</w:t>
            </w: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84D0D">
            <w:pPr>
              <w:jc w:val="center"/>
            </w:pPr>
          </w:p>
        </w:tc>
        <w:tc>
          <w:tcPr>
            <w:tcW w:w="941" w:type="dxa"/>
          </w:tcPr>
          <w:p w:rsidR="002B2C78" w:rsidRPr="00927F04" w:rsidRDefault="002B2C78" w:rsidP="009963CB">
            <w:pPr>
              <w:pStyle w:val="Bezmezer"/>
            </w:pPr>
          </w:p>
          <w:p w:rsidR="009963CB" w:rsidRPr="00927F04" w:rsidRDefault="00F54D52" w:rsidP="009963CB">
            <w:pPr>
              <w:pStyle w:val="Bezmezer"/>
            </w:pPr>
            <w:r w:rsidRPr="00927F04">
              <w:t>20</w:t>
            </w:r>
            <w:r w:rsidR="009963CB" w:rsidRPr="00927F04">
              <w:t xml:space="preserve"> min</w:t>
            </w: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9963CB" w:rsidP="009963CB">
            <w:pPr>
              <w:pStyle w:val="Bezmezer"/>
            </w:pPr>
          </w:p>
          <w:p w:rsidR="009963CB" w:rsidRPr="00927F04" w:rsidRDefault="00F54D52" w:rsidP="009963CB">
            <w:pPr>
              <w:pStyle w:val="Bezmezer"/>
            </w:pPr>
            <w:r w:rsidRPr="00927F04">
              <w:t>20</w:t>
            </w:r>
            <w:r w:rsidR="009963CB" w:rsidRPr="00927F04">
              <w:t xml:space="preserve"> min</w:t>
            </w:r>
          </w:p>
          <w:p w:rsidR="002B2C78" w:rsidRPr="00927F04" w:rsidRDefault="002B2C78" w:rsidP="009963CB">
            <w:pPr>
              <w:pStyle w:val="Bezmezer"/>
            </w:pPr>
          </w:p>
          <w:p w:rsidR="009963CB" w:rsidRPr="00927F04" w:rsidRDefault="00F54D52" w:rsidP="009963CB">
            <w:pPr>
              <w:pStyle w:val="Bezmezer"/>
            </w:pPr>
            <w:r w:rsidRPr="00927F04">
              <w:t>5</w:t>
            </w:r>
            <w:r w:rsidR="009963CB" w:rsidRPr="00927F04">
              <w:t xml:space="preserve"> min</w:t>
            </w: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84D0D">
            <w:pPr>
              <w:jc w:val="center"/>
            </w:pPr>
          </w:p>
        </w:tc>
        <w:tc>
          <w:tcPr>
            <w:tcW w:w="1418" w:type="dxa"/>
          </w:tcPr>
          <w:p w:rsidR="002B2C78" w:rsidRPr="00927F04" w:rsidRDefault="002B2C78" w:rsidP="009963CB">
            <w:pPr>
              <w:pStyle w:val="Bezmezer"/>
            </w:pPr>
          </w:p>
          <w:p w:rsidR="009963CB" w:rsidRPr="00927F04" w:rsidRDefault="007F5D60" w:rsidP="009963CB">
            <w:pPr>
              <w:pStyle w:val="Bezmezer"/>
            </w:pPr>
            <w:r w:rsidRPr="00927F04">
              <w:t xml:space="preserve">kuchyňská </w:t>
            </w:r>
            <w:r w:rsidR="008B6275" w:rsidRPr="00927F04">
              <w:t xml:space="preserve">váha, 12 </w:t>
            </w:r>
            <w:r w:rsidR="009963CB" w:rsidRPr="00927F04">
              <w:t>potravin,</w:t>
            </w:r>
            <w:r w:rsidR="008B6275" w:rsidRPr="00927F04">
              <w:t xml:space="preserve"> 3</w:t>
            </w:r>
            <w:r w:rsidR="009963CB" w:rsidRPr="00927F04">
              <w:t xml:space="preserve"> krabice s kostkami cukru</w:t>
            </w:r>
          </w:p>
          <w:p w:rsidR="002B2C78" w:rsidRPr="00927F04" w:rsidRDefault="002B2C78" w:rsidP="00435833">
            <w:pPr>
              <w:pStyle w:val="Bezmezer"/>
            </w:pPr>
          </w:p>
          <w:p w:rsidR="00435833" w:rsidRPr="00927F04" w:rsidRDefault="00435833" w:rsidP="00435833">
            <w:pPr>
              <w:pStyle w:val="Bezmezer"/>
            </w:pPr>
            <w:r w:rsidRPr="00927F04">
              <w:t>dataproje-ktor + pc</w:t>
            </w:r>
          </w:p>
        </w:tc>
      </w:tr>
      <w:tr w:rsidR="002B2C78" w:rsidRPr="00131868" w:rsidTr="00CC7A8C">
        <w:tc>
          <w:tcPr>
            <w:tcW w:w="1460" w:type="dxa"/>
          </w:tcPr>
          <w:p w:rsidR="00F70EC6" w:rsidRPr="00927F04" w:rsidRDefault="00F70EC6" w:rsidP="00F70EC6">
            <w:pPr>
              <w:pStyle w:val="Bezmezer"/>
            </w:pPr>
          </w:p>
          <w:p w:rsidR="002D3311" w:rsidRPr="00927F04" w:rsidRDefault="002D3311" w:rsidP="00F70EC6">
            <w:pPr>
              <w:pStyle w:val="Bezmezer"/>
              <w:rPr>
                <w:b/>
              </w:rPr>
            </w:pPr>
            <w:r w:rsidRPr="00927F04">
              <w:rPr>
                <w:b/>
              </w:rPr>
              <w:t>5 HODINA</w:t>
            </w:r>
          </w:p>
          <w:p w:rsidR="00F70EC6" w:rsidRPr="00927F04" w:rsidRDefault="00F70EC6" w:rsidP="00F70EC6">
            <w:pPr>
              <w:pStyle w:val="Bezmezer"/>
            </w:pPr>
          </w:p>
          <w:p w:rsidR="00C752FE" w:rsidRPr="00927F04" w:rsidRDefault="00C752FE" w:rsidP="00C752FE">
            <w:pPr>
              <w:pStyle w:val="Bezmezer"/>
              <w:rPr>
                <w:b/>
              </w:rPr>
            </w:pPr>
          </w:p>
          <w:p w:rsidR="002B2C78" w:rsidRPr="00927F04" w:rsidRDefault="002B2C78" w:rsidP="00C752FE">
            <w:pPr>
              <w:pStyle w:val="Bezmezer"/>
              <w:rPr>
                <w:b/>
              </w:rPr>
            </w:pPr>
          </w:p>
        </w:tc>
        <w:tc>
          <w:tcPr>
            <w:tcW w:w="3780" w:type="dxa"/>
          </w:tcPr>
          <w:p w:rsidR="002B2C78" w:rsidRPr="00927F04" w:rsidRDefault="002B2C78" w:rsidP="00F70EC6">
            <w:pPr>
              <w:pStyle w:val="Bezmezer"/>
            </w:pPr>
          </w:p>
          <w:p w:rsidR="00F70EC6" w:rsidRPr="00927F04" w:rsidRDefault="00F70EC6" w:rsidP="00F70EC6">
            <w:pPr>
              <w:pStyle w:val="Bezmezer"/>
              <w:rPr>
                <w:u w:val="single"/>
              </w:rPr>
            </w:pPr>
            <w:r w:rsidRPr="00927F04">
              <w:rPr>
                <w:u w:val="single"/>
              </w:rPr>
              <w:t>tvorba posteru</w:t>
            </w:r>
          </w:p>
          <w:p w:rsidR="007870ED" w:rsidRPr="00927F04" w:rsidRDefault="007870ED" w:rsidP="00C84D0D"/>
          <w:p w:rsidR="002B2C78" w:rsidRPr="00927F04" w:rsidRDefault="002B2C78" w:rsidP="007870ED"/>
        </w:tc>
        <w:tc>
          <w:tcPr>
            <w:tcW w:w="1672" w:type="dxa"/>
          </w:tcPr>
          <w:p w:rsidR="002B2C78" w:rsidRPr="00927F04" w:rsidRDefault="002B2C78" w:rsidP="00F70EC6">
            <w:pPr>
              <w:pStyle w:val="Bezmezer"/>
            </w:pPr>
          </w:p>
          <w:p w:rsidR="00F70EC6" w:rsidRPr="00927F04" w:rsidRDefault="00F70EC6" w:rsidP="00F70EC6">
            <w:pPr>
              <w:pStyle w:val="Bezmezer"/>
            </w:pPr>
            <w:r w:rsidRPr="00927F04">
              <w:t>práce s textem</w:t>
            </w:r>
          </w:p>
          <w:p w:rsidR="002B2C78" w:rsidRPr="00927F04" w:rsidRDefault="002B2C78" w:rsidP="00D83342">
            <w:pPr>
              <w:pStyle w:val="Bezmezer"/>
            </w:pPr>
          </w:p>
        </w:tc>
        <w:tc>
          <w:tcPr>
            <w:tcW w:w="1327" w:type="dxa"/>
          </w:tcPr>
          <w:p w:rsidR="002B2C78" w:rsidRPr="00927F04" w:rsidRDefault="002B2C78" w:rsidP="00F70EC6">
            <w:pPr>
              <w:pStyle w:val="Bezmezer"/>
            </w:pPr>
          </w:p>
          <w:p w:rsidR="00F70EC6" w:rsidRPr="00927F04" w:rsidRDefault="00F70EC6" w:rsidP="00F70EC6">
            <w:pPr>
              <w:pStyle w:val="Bezmezer"/>
            </w:pPr>
            <w:r w:rsidRPr="00927F04">
              <w:t>skupinová</w:t>
            </w: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84D0D">
            <w:pPr>
              <w:jc w:val="center"/>
            </w:pPr>
          </w:p>
          <w:p w:rsidR="002B2C78" w:rsidRPr="00927F04" w:rsidRDefault="002B2C78" w:rsidP="00C84D0D">
            <w:pPr>
              <w:jc w:val="center"/>
            </w:pPr>
          </w:p>
        </w:tc>
        <w:tc>
          <w:tcPr>
            <w:tcW w:w="941" w:type="dxa"/>
          </w:tcPr>
          <w:p w:rsidR="002B2C78" w:rsidRPr="00927F04" w:rsidRDefault="002B2C78" w:rsidP="00F70EC6">
            <w:pPr>
              <w:pStyle w:val="Bezmezer"/>
            </w:pPr>
          </w:p>
          <w:p w:rsidR="00F70EC6" w:rsidRPr="00927F04" w:rsidRDefault="00F70EC6" w:rsidP="00F70EC6">
            <w:pPr>
              <w:pStyle w:val="Bezmezer"/>
            </w:pPr>
            <w:r w:rsidRPr="00927F04">
              <w:t>45 min</w:t>
            </w:r>
          </w:p>
          <w:p w:rsidR="002B2C78" w:rsidRPr="00927F04" w:rsidRDefault="002B2C78" w:rsidP="00C84D0D">
            <w:pPr>
              <w:jc w:val="center"/>
            </w:pPr>
          </w:p>
        </w:tc>
        <w:tc>
          <w:tcPr>
            <w:tcW w:w="1418" w:type="dxa"/>
          </w:tcPr>
          <w:p w:rsidR="002B2C78" w:rsidRPr="00927F04" w:rsidRDefault="002B2C78" w:rsidP="00F70EC6">
            <w:pPr>
              <w:pStyle w:val="Bezmezer"/>
            </w:pPr>
          </w:p>
          <w:p w:rsidR="00F70EC6" w:rsidRPr="00927F04" w:rsidRDefault="00F70EC6" w:rsidP="00F70EC6">
            <w:pPr>
              <w:pStyle w:val="Bezmezer"/>
            </w:pPr>
            <w:r w:rsidRPr="00927F04">
              <w:t>poster, psací potřeby</w:t>
            </w:r>
            <w:r w:rsidR="009021AC" w:rsidRPr="00927F04">
              <w:t>, pomůcka s</w:t>
            </w:r>
            <w:r w:rsidR="00BC152A" w:rsidRPr="00927F04">
              <w:t> </w:t>
            </w:r>
            <w:r w:rsidR="009021AC" w:rsidRPr="00927F04">
              <w:t>napsaný</w:t>
            </w:r>
            <w:r w:rsidR="00BC152A" w:rsidRPr="00927F04">
              <w:t>-</w:t>
            </w:r>
            <w:r w:rsidR="009021AC" w:rsidRPr="00927F04">
              <w:t>mi body k tvorbě posteru</w:t>
            </w:r>
          </w:p>
          <w:p w:rsidR="002B2C78" w:rsidRPr="00927F04" w:rsidRDefault="002B2C78" w:rsidP="00C84D0D">
            <w:pPr>
              <w:jc w:val="center"/>
            </w:pPr>
          </w:p>
        </w:tc>
      </w:tr>
      <w:tr w:rsidR="00F70EC6" w:rsidRPr="00131868" w:rsidTr="00CC7A8C">
        <w:tc>
          <w:tcPr>
            <w:tcW w:w="1460" w:type="dxa"/>
          </w:tcPr>
          <w:p w:rsidR="00F70EC6" w:rsidRPr="00927F04" w:rsidRDefault="00F70EC6" w:rsidP="00F70EC6">
            <w:pPr>
              <w:pStyle w:val="Bezmezer"/>
            </w:pPr>
          </w:p>
          <w:p w:rsidR="00F70EC6" w:rsidRPr="00927F04" w:rsidRDefault="00F70EC6" w:rsidP="00F70EC6">
            <w:pPr>
              <w:pStyle w:val="Bezmezer"/>
              <w:rPr>
                <w:b/>
              </w:rPr>
            </w:pPr>
            <w:r w:rsidRPr="00927F04">
              <w:rPr>
                <w:b/>
              </w:rPr>
              <w:t>6 HODINA</w:t>
            </w:r>
          </w:p>
        </w:tc>
        <w:tc>
          <w:tcPr>
            <w:tcW w:w="3780" w:type="dxa"/>
          </w:tcPr>
          <w:p w:rsidR="00F70EC6" w:rsidRPr="00927F04" w:rsidRDefault="00F70EC6" w:rsidP="00F70EC6">
            <w:pPr>
              <w:pStyle w:val="Bezmezer"/>
            </w:pPr>
          </w:p>
          <w:p w:rsidR="00F70EC6" w:rsidRPr="00927F04" w:rsidRDefault="00F70EC6" w:rsidP="00F70EC6">
            <w:pPr>
              <w:pStyle w:val="Bezmezer"/>
              <w:rPr>
                <w:u w:val="single"/>
              </w:rPr>
            </w:pPr>
            <w:r w:rsidRPr="00927F04">
              <w:rPr>
                <w:u w:val="single"/>
              </w:rPr>
              <w:t>prezentace posterů</w:t>
            </w:r>
          </w:p>
          <w:p w:rsidR="00F70EC6" w:rsidRPr="00927F04" w:rsidRDefault="00F70EC6" w:rsidP="00F70EC6">
            <w:pPr>
              <w:pStyle w:val="Bezmezer"/>
            </w:pPr>
          </w:p>
          <w:p w:rsidR="00F70EC6" w:rsidRPr="00927F04" w:rsidRDefault="00C9338E" w:rsidP="00F70EC6">
            <w:pPr>
              <w:pStyle w:val="Bezmezer"/>
            </w:pPr>
            <w:r w:rsidRPr="00927F04">
              <w:t>zpětná vazba k</w:t>
            </w:r>
            <w:r w:rsidR="00190219" w:rsidRPr="00927F04">
              <w:t xml:space="preserve"> projektu</w:t>
            </w:r>
          </w:p>
        </w:tc>
        <w:tc>
          <w:tcPr>
            <w:tcW w:w="1672" w:type="dxa"/>
          </w:tcPr>
          <w:p w:rsidR="00F70EC6" w:rsidRPr="00927F04" w:rsidRDefault="00F70EC6" w:rsidP="00F70EC6">
            <w:pPr>
              <w:pStyle w:val="Bezmezer"/>
            </w:pPr>
          </w:p>
          <w:p w:rsidR="00F70EC6" w:rsidRPr="00927F04" w:rsidRDefault="00F70EC6" w:rsidP="00F70EC6">
            <w:pPr>
              <w:pStyle w:val="Bezmezer"/>
            </w:pPr>
            <w:r w:rsidRPr="00927F04">
              <w:t>slovní (výklad)</w:t>
            </w:r>
          </w:p>
          <w:p w:rsidR="00190219" w:rsidRPr="00927F04" w:rsidRDefault="00190219" w:rsidP="00F70EC6">
            <w:pPr>
              <w:pStyle w:val="Bezmezer"/>
            </w:pPr>
          </w:p>
          <w:p w:rsidR="00190219" w:rsidRPr="00927F04" w:rsidRDefault="00190219" w:rsidP="00F70EC6">
            <w:pPr>
              <w:pStyle w:val="Bezmezer"/>
            </w:pPr>
            <w:r w:rsidRPr="00927F04">
              <w:t>diskuze</w:t>
            </w:r>
          </w:p>
        </w:tc>
        <w:tc>
          <w:tcPr>
            <w:tcW w:w="1327" w:type="dxa"/>
          </w:tcPr>
          <w:p w:rsidR="00F70EC6" w:rsidRPr="00927F04" w:rsidRDefault="00F70EC6" w:rsidP="00F70EC6">
            <w:pPr>
              <w:pStyle w:val="Bezmezer"/>
            </w:pPr>
          </w:p>
          <w:p w:rsidR="00F70EC6" w:rsidRPr="00927F04" w:rsidRDefault="00F70EC6" w:rsidP="00190219">
            <w:pPr>
              <w:pStyle w:val="Bezmezer"/>
            </w:pPr>
            <w:r w:rsidRPr="00927F04">
              <w:t>skupinová</w:t>
            </w:r>
          </w:p>
          <w:p w:rsidR="00190219" w:rsidRPr="00927F04" w:rsidRDefault="00190219" w:rsidP="00190219">
            <w:pPr>
              <w:pStyle w:val="Bezmezer"/>
            </w:pPr>
          </w:p>
          <w:p w:rsidR="00190219" w:rsidRPr="00927F04" w:rsidRDefault="00190219" w:rsidP="00190219">
            <w:pPr>
              <w:pStyle w:val="Bezmezer"/>
            </w:pPr>
            <w:r w:rsidRPr="00927F04">
              <w:t>individuální</w:t>
            </w:r>
          </w:p>
        </w:tc>
        <w:tc>
          <w:tcPr>
            <w:tcW w:w="941" w:type="dxa"/>
          </w:tcPr>
          <w:p w:rsidR="00F70EC6" w:rsidRPr="00927F04" w:rsidRDefault="00F70EC6" w:rsidP="00F70EC6">
            <w:pPr>
              <w:pStyle w:val="Bezmezer"/>
            </w:pPr>
          </w:p>
          <w:p w:rsidR="00F70EC6" w:rsidRPr="00927F04" w:rsidRDefault="00F70EC6" w:rsidP="00190219">
            <w:pPr>
              <w:pStyle w:val="Bezmezer"/>
            </w:pPr>
            <w:r w:rsidRPr="00927F04">
              <w:t>30 min</w:t>
            </w:r>
          </w:p>
          <w:p w:rsidR="00190219" w:rsidRPr="00927F04" w:rsidRDefault="00190219" w:rsidP="00190219">
            <w:pPr>
              <w:pStyle w:val="Bezmezer"/>
            </w:pPr>
          </w:p>
          <w:p w:rsidR="00190219" w:rsidRPr="00927F04" w:rsidRDefault="00190219" w:rsidP="00190219">
            <w:pPr>
              <w:pStyle w:val="Bezmezer"/>
            </w:pPr>
            <w:r w:rsidRPr="00927F04">
              <w:t>15 min</w:t>
            </w:r>
          </w:p>
        </w:tc>
        <w:tc>
          <w:tcPr>
            <w:tcW w:w="1418" w:type="dxa"/>
          </w:tcPr>
          <w:p w:rsidR="00F70EC6" w:rsidRPr="00927F04" w:rsidRDefault="00F70EC6" w:rsidP="00F70EC6">
            <w:pPr>
              <w:pStyle w:val="Bezmezer"/>
            </w:pPr>
          </w:p>
          <w:p w:rsidR="00F70EC6" w:rsidRPr="00927F04" w:rsidRDefault="00F70EC6" w:rsidP="00F70EC6">
            <w:pPr>
              <w:pStyle w:val="Bezmezer"/>
            </w:pPr>
            <w:r w:rsidRPr="00927F04">
              <w:t>poster</w:t>
            </w:r>
          </w:p>
        </w:tc>
      </w:tr>
    </w:tbl>
    <w:p w:rsidR="00CE4877" w:rsidRDefault="00CE4877" w:rsidP="00443C74">
      <w:pPr>
        <w:pStyle w:val="Bezmezer"/>
        <w:rPr>
          <w:sz w:val="24"/>
          <w:szCs w:val="24"/>
        </w:rPr>
      </w:pPr>
    </w:p>
    <w:p w:rsidR="008C4557" w:rsidRPr="00131868" w:rsidRDefault="008C4557" w:rsidP="00443C74">
      <w:pPr>
        <w:pStyle w:val="Bezmezer"/>
        <w:rPr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ED59CE" w:rsidRDefault="00ED59CE" w:rsidP="00443C74">
      <w:pPr>
        <w:pStyle w:val="Bezmezer"/>
        <w:rPr>
          <w:b/>
          <w:sz w:val="24"/>
          <w:szCs w:val="24"/>
        </w:rPr>
      </w:pPr>
    </w:p>
    <w:p w:rsidR="00CE4877" w:rsidRPr="00ED59CE" w:rsidRDefault="00EB0BE7" w:rsidP="00ED59CE">
      <w:pPr>
        <w:pStyle w:val="Bezmezer"/>
        <w:jc w:val="center"/>
        <w:rPr>
          <w:b/>
          <w:sz w:val="28"/>
          <w:szCs w:val="28"/>
        </w:rPr>
      </w:pPr>
      <w:r w:rsidRPr="00ED59CE">
        <w:rPr>
          <w:b/>
          <w:sz w:val="28"/>
          <w:szCs w:val="28"/>
        </w:rPr>
        <w:lastRenderedPageBreak/>
        <w:t>1 HODINA</w:t>
      </w:r>
    </w:p>
    <w:p w:rsidR="00ED59CE" w:rsidRDefault="00ED59CE" w:rsidP="00ED59CE">
      <w:pPr>
        <w:pStyle w:val="Bezmezer"/>
        <w:jc w:val="both"/>
        <w:rPr>
          <w:sz w:val="24"/>
          <w:szCs w:val="24"/>
        </w:rPr>
      </w:pPr>
    </w:p>
    <w:p w:rsidR="00CE4877" w:rsidRPr="00131868" w:rsidRDefault="00CE4877" w:rsidP="00ED59CE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seznámení žáků s projektem a rozvrhem hodiny</w:t>
      </w:r>
    </w:p>
    <w:p w:rsidR="005E5C67" w:rsidRPr="00131868" w:rsidRDefault="005E5C67" w:rsidP="00ED59CE">
      <w:pPr>
        <w:pStyle w:val="Bezmezer"/>
        <w:jc w:val="both"/>
        <w:rPr>
          <w:sz w:val="24"/>
          <w:szCs w:val="24"/>
        </w:rPr>
      </w:pPr>
    </w:p>
    <w:p w:rsidR="00696A1B" w:rsidRPr="00ED59CE" w:rsidRDefault="00CE4877" w:rsidP="00ED59CE">
      <w:pPr>
        <w:pStyle w:val="Bezmezer"/>
        <w:jc w:val="both"/>
        <w:rPr>
          <w:b/>
          <w:sz w:val="24"/>
          <w:szCs w:val="24"/>
        </w:rPr>
      </w:pPr>
      <w:r w:rsidRPr="00ED59CE">
        <w:rPr>
          <w:b/>
          <w:sz w:val="24"/>
          <w:szCs w:val="24"/>
          <w:u w:val="single"/>
        </w:rPr>
        <w:t>brainstorming</w:t>
      </w:r>
      <w:r w:rsidR="00696A1B" w:rsidRPr="00ED59CE">
        <w:rPr>
          <w:b/>
          <w:sz w:val="24"/>
          <w:szCs w:val="24"/>
        </w:rPr>
        <w:t xml:space="preserve"> </w:t>
      </w:r>
    </w:p>
    <w:p w:rsidR="00CE4877" w:rsidRPr="00131868" w:rsidRDefault="00696A1B" w:rsidP="00ED59CE">
      <w:pPr>
        <w:pStyle w:val="Bezmezer"/>
        <w:spacing w:before="240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- </w:t>
      </w:r>
      <w:r w:rsidR="00CE4877" w:rsidRPr="00131868">
        <w:rPr>
          <w:sz w:val="24"/>
          <w:szCs w:val="24"/>
        </w:rPr>
        <w:t>co si představíš pod pojmem diabetes mellitus, kter</w:t>
      </w:r>
      <w:r w:rsidR="004204F2">
        <w:rPr>
          <w:sz w:val="24"/>
          <w:szCs w:val="24"/>
        </w:rPr>
        <w:t>ý řadíme do skupiny chronické neinfekční</w:t>
      </w:r>
      <w:r w:rsidR="00CE4877" w:rsidRPr="00131868">
        <w:rPr>
          <w:sz w:val="24"/>
          <w:szCs w:val="24"/>
        </w:rPr>
        <w:t xml:space="preserve"> onemocnění?</w:t>
      </w:r>
      <w:r w:rsidR="005E5C67" w:rsidRPr="00131868">
        <w:rPr>
          <w:sz w:val="24"/>
          <w:szCs w:val="24"/>
        </w:rPr>
        <w:t xml:space="preserve"> </w:t>
      </w:r>
    </w:p>
    <w:p w:rsidR="00CE4877" w:rsidRDefault="00CE4877" w:rsidP="00ED59CE">
      <w:pPr>
        <w:pStyle w:val="Bezmezer"/>
        <w:jc w:val="both"/>
        <w:rPr>
          <w:sz w:val="24"/>
          <w:szCs w:val="24"/>
        </w:rPr>
      </w:pPr>
    </w:p>
    <w:p w:rsidR="00ED59CE" w:rsidRPr="00131868" w:rsidRDefault="00ED59CE" w:rsidP="00ED59CE">
      <w:pPr>
        <w:pStyle w:val="Bezmezer"/>
        <w:jc w:val="both"/>
        <w:rPr>
          <w:sz w:val="24"/>
          <w:szCs w:val="24"/>
        </w:rPr>
      </w:pPr>
    </w:p>
    <w:p w:rsidR="00696A1B" w:rsidRDefault="005E5C67" w:rsidP="00ED59CE">
      <w:pPr>
        <w:pStyle w:val="Bezmezer"/>
        <w:jc w:val="both"/>
        <w:rPr>
          <w:b/>
          <w:sz w:val="24"/>
          <w:szCs w:val="24"/>
        </w:rPr>
      </w:pPr>
      <w:r w:rsidRPr="00ED59CE">
        <w:rPr>
          <w:b/>
          <w:sz w:val="24"/>
          <w:szCs w:val="24"/>
          <w:u w:val="single"/>
        </w:rPr>
        <w:t>video</w:t>
      </w:r>
      <w:r w:rsidR="00696A1B" w:rsidRPr="00ED59CE">
        <w:rPr>
          <w:b/>
          <w:sz w:val="24"/>
          <w:szCs w:val="24"/>
        </w:rPr>
        <w:t xml:space="preserve"> </w:t>
      </w:r>
    </w:p>
    <w:p w:rsidR="0042134B" w:rsidRPr="00ED59CE" w:rsidRDefault="0042134B" w:rsidP="00ED59CE">
      <w:pPr>
        <w:pStyle w:val="Bezmezer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809875" cy="1664418"/>
            <wp:effectExtent l="0" t="0" r="0" b="0"/>
            <wp:docPr id="1" name="Obrázek 1" descr="D:\Petra\Škola\MAGISTERSKÉ STUDIUM\IV. semestr\Didaktika výchovy ke zdraví 3\Vide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tra\Škola\MAGISTERSKÉ STUDIUM\IV. semestr\Didaktika výchovy ke zdraví 3\Video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6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67" w:rsidRPr="00131868" w:rsidRDefault="00EF6B5A" w:rsidP="00F240A3">
      <w:pPr>
        <w:pStyle w:val="Bezmezer"/>
        <w:jc w:val="both"/>
        <w:rPr>
          <w:sz w:val="24"/>
          <w:szCs w:val="24"/>
        </w:rPr>
      </w:pPr>
      <w:r>
        <w:t>v</w:t>
      </w:r>
      <w:r w:rsidR="008D7DAC" w:rsidRPr="008D7DAC">
        <w:t xml:space="preserve">ideo převzato </w:t>
      </w:r>
      <w:r w:rsidR="008D7DAC">
        <w:t xml:space="preserve">z </w:t>
      </w:r>
      <w:r w:rsidR="008D7DAC">
        <w:rPr>
          <w:lang w:val="en-US"/>
        </w:rPr>
        <w:t>[1]</w:t>
      </w:r>
    </w:p>
    <w:p w:rsidR="008C4557" w:rsidRDefault="008C4557" w:rsidP="00ED59CE">
      <w:pPr>
        <w:pStyle w:val="Bezmezer"/>
        <w:jc w:val="both"/>
        <w:rPr>
          <w:sz w:val="24"/>
          <w:szCs w:val="24"/>
          <w:u w:val="single"/>
        </w:rPr>
      </w:pPr>
    </w:p>
    <w:p w:rsidR="00ED59CE" w:rsidRDefault="00ED59CE" w:rsidP="00ED59CE">
      <w:pPr>
        <w:pStyle w:val="Bezmezer"/>
        <w:jc w:val="both"/>
        <w:rPr>
          <w:sz w:val="24"/>
          <w:szCs w:val="24"/>
          <w:u w:val="single"/>
        </w:rPr>
      </w:pPr>
    </w:p>
    <w:p w:rsidR="00696A1B" w:rsidRPr="00ED59CE" w:rsidRDefault="001869C4" w:rsidP="00ED59CE">
      <w:pPr>
        <w:pStyle w:val="Bezmezer"/>
        <w:jc w:val="both"/>
        <w:rPr>
          <w:b/>
          <w:sz w:val="24"/>
          <w:szCs w:val="24"/>
        </w:rPr>
      </w:pPr>
      <w:r w:rsidRPr="00ED59CE">
        <w:rPr>
          <w:b/>
          <w:sz w:val="24"/>
          <w:szCs w:val="24"/>
          <w:u w:val="single"/>
        </w:rPr>
        <w:t>aktivita č. 1</w:t>
      </w:r>
    </w:p>
    <w:p w:rsidR="00F41555" w:rsidRDefault="00696A1B" w:rsidP="00ED59CE">
      <w:pPr>
        <w:pStyle w:val="Bezmezer"/>
        <w:spacing w:before="240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</w:t>
      </w:r>
      <w:r w:rsidR="001869C4" w:rsidRPr="00131868">
        <w:rPr>
          <w:sz w:val="24"/>
          <w:szCs w:val="24"/>
        </w:rPr>
        <w:t xml:space="preserve"> hromadná diskuze o videoukázce + zapisování informací </w:t>
      </w:r>
      <w:r w:rsidR="009417DB">
        <w:rPr>
          <w:sz w:val="24"/>
          <w:szCs w:val="24"/>
        </w:rPr>
        <w:t xml:space="preserve">žáků (které si z videa zapamatovali) </w:t>
      </w:r>
      <w:r w:rsidR="001869C4" w:rsidRPr="00131868">
        <w:rPr>
          <w:sz w:val="24"/>
          <w:szCs w:val="24"/>
        </w:rPr>
        <w:t>na tabuli učitelem → umožní žáků</w:t>
      </w:r>
      <w:r w:rsidR="00F41555" w:rsidRPr="00131868">
        <w:rPr>
          <w:sz w:val="24"/>
          <w:szCs w:val="24"/>
        </w:rPr>
        <w:t>m získat přehled o onemocnění</w:t>
      </w:r>
    </w:p>
    <w:p w:rsidR="008C4557" w:rsidRPr="00131868" w:rsidRDefault="008C4557" w:rsidP="00ED59CE">
      <w:pPr>
        <w:pStyle w:val="Bezmezer"/>
        <w:jc w:val="both"/>
        <w:rPr>
          <w:sz w:val="24"/>
          <w:szCs w:val="24"/>
        </w:rPr>
      </w:pPr>
    </w:p>
    <w:p w:rsidR="001869C4" w:rsidRPr="00131868" w:rsidRDefault="004A1663" w:rsidP="00ED59CE">
      <w:pPr>
        <w:pStyle w:val="Bezmezer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přehled informací, které</w:t>
      </w:r>
      <w:r w:rsidR="001869C4" w:rsidRPr="00131868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se zapíšou</w:t>
      </w:r>
      <w:r w:rsidR="001869C4" w:rsidRPr="00131868">
        <w:rPr>
          <w:i/>
          <w:sz w:val="24"/>
          <w:szCs w:val="24"/>
        </w:rPr>
        <w:t xml:space="preserve"> na tabuli:</w:t>
      </w:r>
    </w:p>
    <w:p w:rsidR="00F41555" w:rsidRPr="00131868" w:rsidRDefault="00792E05" w:rsidP="00ED59CE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název nemoci: d</w:t>
      </w:r>
      <w:r w:rsidR="001869C4" w:rsidRPr="00131868">
        <w:rPr>
          <w:sz w:val="24"/>
          <w:szCs w:val="24"/>
        </w:rPr>
        <w:t xml:space="preserve">iabetes </w:t>
      </w:r>
      <w:r w:rsidR="00F41555" w:rsidRPr="00131868">
        <w:rPr>
          <w:sz w:val="24"/>
          <w:szCs w:val="24"/>
        </w:rPr>
        <w:t xml:space="preserve">(řecké slovo diabetes = uplynout, odtékat) </w:t>
      </w:r>
    </w:p>
    <w:p w:rsidR="001869C4" w:rsidRPr="00131868" w:rsidRDefault="00F41555" w:rsidP="00ED59CE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ab/>
      </w:r>
      <w:r w:rsidRPr="00131868">
        <w:rPr>
          <w:sz w:val="24"/>
          <w:szCs w:val="24"/>
        </w:rPr>
        <w:tab/>
        <w:t xml:space="preserve"> </w:t>
      </w:r>
      <w:r w:rsidR="001869C4" w:rsidRPr="00131868">
        <w:rPr>
          <w:sz w:val="24"/>
          <w:szCs w:val="24"/>
        </w:rPr>
        <w:t>mellitus</w:t>
      </w:r>
      <w:r w:rsidRPr="00131868">
        <w:rPr>
          <w:sz w:val="24"/>
          <w:szCs w:val="24"/>
        </w:rPr>
        <w:t xml:space="preserve"> (latinské slovo = sladký)</w:t>
      </w:r>
      <w:r w:rsidR="001869C4" w:rsidRPr="00131868">
        <w:rPr>
          <w:sz w:val="24"/>
          <w:szCs w:val="24"/>
        </w:rPr>
        <w:t xml:space="preserve"> </w:t>
      </w:r>
    </w:p>
    <w:p w:rsidR="001869C4" w:rsidRPr="00131868" w:rsidRDefault="00F41555" w:rsidP="00ED59CE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ab/>
      </w:r>
      <w:r w:rsidRPr="00131868">
        <w:rPr>
          <w:sz w:val="24"/>
          <w:szCs w:val="24"/>
        </w:rPr>
        <w:tab/>
        <w:t xml:space="preserve"> </w:t>
      </w:r>
      <w:r w:rsidR="000E1AB1">
        <w:rPr>
          <w:sz w:val="24"/>
          <w:szCs w:val="24"/>
        </w:rPr>
        <w:t>d</w:t>
      </w:r>
      <w:r w:rsidRPr="00131868">
        <w:rPr>
          <w:sz w:val="24"/>
          <w:szCs w:val="24"/>
        </w:rPr>
        <w:t>iabetes mellitus = úplavice cukrová</w:t>
      </w:r>
    </w:p>
    <w:p w:rsidR="00F41555" w:rsidRPr="00131868" w:rsidRDefault="00F41555" w:rsidP="00ED59CE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→ projevuje se zvýšenou hladinou cukru v krvi, tzv. hyperglykémií</w:t>
      </w:r>
    </w:p>
    <w:p w:rsidR="001869C4" w:rsidRPr="00131868" w:rsidRDefault="00F41555" w:rsidP="00ED59CE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funkce inzulínu:</w:t>
      </w:r>
      <w:r w:rsidR="00E7008E" w:rsidRPr="00131868">
        <w:rPr>
          <w:sz w:val="24"/>
          <w:szCs w:val="24"/>
        </w:rPr>
        <w:t xml:space="preserve"> hormon, který umožňuje cukru vstoupit do buněk, kde je využit jako zdroj energie</w:t>
      </w:r>
    </w:p>
    <w:p w:rsidR="007A7ABC" w:rsidRPr="00131868" w:rsidRDefault="007A7ABC" w:rsidP="00ED59CE">
      <w:pPr>
        <w:pStyle w:val="Bezmezer"/>
        <w:jc w:val="both"/>
        <w:rPr>
          <w:sz w:val="24"/>
          <w:szCs w:val="24"/>
        </w:rPr>
      </w:pPr>
    </w:p>
    <w:p w:rsidR="00F41555" w:rsidRPr="00131868" w:rsidRDefault="00F41555" w:rsidP="00ED59CE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typy DM: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41555" w:rsidRPr="00131868" w:rsidTr="00F41555">
        <w:tc>
          <w:tcPr>
            <w:tcW w:w="4606" w:type="dxa"/>
          </w:tcPr>
          <w:p w:rsidR="00F41555" w:rsidRPr="00131868" w:rsidRDefault="00F41555" w:rsidP="00A52E2C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131868">
              <w:rPr>
                <w:b/>
                <w:sz w:val="24"/>
                <w:szCs w:val="24"/>
              </w:rPr>
              <w:t>1 typ</w:t>
            </w:r>
          </w:p>
        </w:tc>
        <w:tc>
          <w:tcPr>
            <w:tcW w:w="4606" w:type="dxa"/>
          </w:tcPr>
          <w:p w:rsidR="00F41555" w:rsidRPr="00131868" w:rsidRDefault="00F41555" w:rsidP="00A52E2C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131868">
              <w:rPr>
                <w:b/>
                <w:sz w:val="24"/>
                <w:szCs w:val="24"/>
              </w:rPr>
              <w:t>2 typ</w:t>
            </w:r>
          </w:p>
        </w:tc>
      </w:tr>
      <w:tr w:rsidR="00F41555" w:rsidRPr="00131868" w:rsidTr="00F41555">
        <w:tc>
          <w:tcPr>
            <w:tcW w:w="4606" w:type="dxa"/>
          </w:tcPr>
          <w:p w:rsidR="00F41555" w:rsidRPr="00131868" w:rsidRDefault="00F41555" w:rsidP="00ED59CE">
            <w:pPr>
              <w:pStyle w:val="Bezmezer"/>
              <w:jc w:val="center"/>
              <w:rPr>
                <w:sz w:val="24"/>
                <w:szCs w:val="24"/>
              </w:rPr>
            </w:pPr>
            <w:r w:rsidRPr="00131868">
              <w:rPr>
                <w:sz w:val="24"/>
                <w:szCs w:val="24"/>
              </w:rPr>
              <w:t>obvykle v dětství či dospívání, v některých případech i po 30 roce věku</w:t>
            </w:r>
          </w:p>
        </w:tc>
        <w:tc>
          <w:tcPr>
            <w:tcW w:w="4606" w:type="dxa"/>
          </w:tcPr>
          <w:p w:rsidR="00F41555" w:rsidRPr="00131868" w:rsidRDefault="00A52E2C" w:rsidP="00ED59CE">
            <w:pPr>
              <w:pStyle w:val="Bezmezer"/>
              <w:jc w:val="center"/>
              <w:rPr>
                <w:sz w:val="24"/>
                <w:szCs w:val="24"/>
              </w:rPr>
            </w:pPr>
            <w:r w:rsidRPr="00131868">
              <w:rPr>
                <w:sz w:val="24"/>
                <w:szCs w:val="24"/>
              </w:rPr>
              <w:t>postihuje starší osoby a osoby s nadváhou a obezitou</w:t>
            </w:r>
          </w:p>
        </w:tc>
      </w:tr>
      <w:tr w:rsidR="00F41555" w:rsidRPr="00131868" w:rsidTr="00F41555">
        <w:tc>
          <w:tcPr>
            <w:tcW w:w="4606" w:type="dxa"/>
          </w:tcPr>
          <w:p w:rsidR="00F41555" w:rsidRPr="00131868" w:rsidRDefault="00E7008E" w:rsidP="00ED59CE">
            <w:pPr>
              <w:pStyle w:val="Bezmezer"/>
              <w:jc w:val="center"/>
              <w:rPr>
                <w:sz w:val="24"/>
                <w:szCs w:val="24"/>
              </w:rPr>
            </w:pPr>
            <w:r w:rsidRPr="00131868">
              <w:rPr>
                <w:sz w:val="24"/>
                <w:szCs w:val="24"/>
              </w:rPr>
              <w:t>autoimunitní (= onemocnění, kde imunitní systém napadá buňky vlastního těla) onemocnění</w:t>
            </w:r>
          </w:p>
        </w:tc>
        <w:tc>
          <w:tcPr>
            <w:tcW w:w="4606" w:type="dxa"/>
          </w:tcPr>
          <w:p w:rsidR="00F41555" w:rsidRPr="00131868" w:rsidRDefault="00A52E2C" w:rsidP="00ED59CE">
            <w:pPr>
              <w:pStyle w:val="Bezmezer"/>
              <w:jc w:val="center"/>
              <w:rPr>
                <w:sz w:val="24"/>
                <w:szCs w:val="24"/>
              </w:rPr>
            </w:pPr>
            <w:r w:rsidRPr="00131868">
              <w:rPr>
                <w:sz w:val="24"/>
                <w:szCs w:val="24"/>
              </w:rPr>
              <w:t>onemocnění způsobeno nepravidelným stravováním, bez pohybu, stresem, i genetickou dispozicí</w:t>
            </w:r>
            <w:r w:rsidR="00E7008E" w:rsidRPr="00131868">
              <w:rPr>
                <w:sz w:val="24"/>
                <w:szCs w:val="24"/>
              </w:rPr>
              <w:t xml:space="preserve"> (chronická neinfekční choroba)</w:t>
            </w:r>
          </w:p>
        </w:tc>
      </w:tr>
      <w:tr w:rsidR="00F41555" w:rsidRPr="00131868" w:rsidTr="00F41555">
        <w:tc>
          <w:tcPr>
            <w:tcW w:w="4606" w:type="dxa"/>
          </w:tcPr>
          <w:p w:rsidR="00F41555" w:rsidRPr="00131868" w:rsidRDefault="00E7008E" w:rsidP="00ED59CE">
            <w:pPr>
              <w:pStyle w:val="Bezmezer"/>
              <w:jc w:val="center"/>
              <w:rPr>
                <w:sz w:val="24"/>
                <w:szCs w:val="24"/>
              </w:rPr>
            </w:pPr>
            <w:r w:rsidRPr="00131868">
              <w:rPr>
                <w:sz w:val="24"/>
                <w:szCs w:val="24"/>
              </w:rPr>
              <w:t>onemocnění je náhlé → váhový úbytek, žízeň, časté močení</w:t>
            </w:r>
          </w:p>
        </w:tc>
        <w:tc>
          <w:tcPr>
            <w:tcW w:w="4606" w:type="dxa"/>
          </w:tcPr>
          <w:p w:rsidR="00F41555" w:rsidRPr="00131868" w:rsidRDefault="00A52E2C" w:rsidP="00ED59CE">
            <w:pPr>
              <w:pStyle w:val="Bezmezer"/>
              <w:jc w:val="center"/>
              <w:rPr>
                <w:sz w:val="24"/>
                <w:szCs w:val="24"/>
              </w:rPr>
            </w:pPr>
            <w:r w:rsidRPr="00131868">
              <w:rPr>
                <w:sz w:val="24"/>
                <w:szCs w:val="24"/>
              </w:rPr>
              <w:t>postihuje až 92</w:t>
            </w:r>
            <w:r w:rsidR="00E7008E" w:rsidRPr="00131868">
              <w:rPr>
                <w:sz w:val="24"/>
                <w:szCs w:val="24"/>
              </w:rPr>
              <w:t xml:space="preserve"> </w:t>
            </w:r>
            <w:r w:rsidRPr="00131868">
              <w:rPr>
                <w:sz w:val="24"/>
                <w:szCs w:val="24"/>
              </w:rPr>
              <w:t>% nemocných cukrovkou</w:t>
            </w:r>
          </w:p>
        </w:tc>
      </w:tr>
    </w:tbl>
    <w:p w:rsidR="00ED59CE" w:rsidRDefault="00ED59CE" w:rsidP="00ED59CE">
      <w:pPr>
        <w:spacing w:after="0" w:line="240" w:lineRule="auto"/>
        <w:jc w:val="both"/>
        <w:rPr>
          <w:sz w:val="24"/>
          <w:szCs w:val="24"/>
        </w:rPr>
      </w:pPr>
    </w:p>
    <w:p w:rsidR="00131868" w:rsidRPr="00ED59CE" w:rsidRDefault="004B0C95" w:rsidP="00ED59CE">
      <w:pPr>
        <w:spacing w:after="0" w:line="240" w:lineRule="auto"/>
        <w:jc w:val="both"/>
        <w:rPr>
          <w:b/>
          <w:sz w:val="24"/>
          <w:szCs w:val="24"/>
        </w:rPr>
      </w:pPr>
      <w:r w:rsidRPr="00ED59CE">
        <w:rPr>
          <w:b/>
          <w:sz w:val="24"/>
          <w:szCs w:val="24"/>
          <w:u w:val="single"/>
        </w:rPr>
        <w:lastRenderedPageBreak/>
        <w:t>teorie - statistické údaje o počtu diabetiků v České republice</w:t>
      </w:r>
      <w:r w:rsidRPr="00ED59CE">
        <w:rPr>
          <w:b/>
          <w:sz w:val="24"/>
          <w:szCs w:val="24"/>
        </w:rPr>
        <w:t xml:space="preserve"> </w:t>
      </w:r>
    </w:p>
    <w:p w:rsidR="00131868" w:rsidRPr="00ED59CE" w:rsidRDefault="00131868" w:rsidP="00ED59CE">
      <w:pPr>
        <w:spacing w:after="0" w:line="240" w:lineRule="auto"/>
        <w:jc w:val="both"/>
        <w:rPr>
          <w:b/>
          <w:sz w:val="24"/>
          <w:szCs w:val="24"/>
        </w:rPr>
      </w:pPr>
    </w:p>
    <w:p w:rsidR="00CE4877" w:rsidRDefault="00BA15FE" w:rsidP="00EF6B5A">
      <w:pPr>
        <w:spacing w:after="0" w:line="240" w:lineRule="auto"/>
        <w:jc w:val="both"/>
        <w:rPr>
          <w:b/>
          <w:sz w:val="24"/>
          <w:szCs w:val="24"/>
        </w:rPr>
      </w:pPr>
      <w:r w:rsidRPr="00ED59CE">
        <w:rPr>
          <w:b/>
          <w:sz w:val="24"/>
          <w:szCs w:val="24"/>
        </w:rPr>
        <w:t xml:space="preserve">+ </w:t>
      </w:r>
      <w:r w:rsidRPr="00ED59CE">
        <w:rPr>
          <w:b/>
          <w:sz w:val="24"/>
          <w:szCs w:val="24"/>
          <w:u w:val="single"/>
        </w:rPr>
        <w:t>světový den diabetu</w:t>
      </w:r>
      <w:r w:rsidRPr="00ED59CE">
        <w:rPr>
          <w:b/>
          <w:sz w:val="24"/>
          <w:szCs w:val="24"/>
        </w:rPr>
        <w:t xml:space="preserve"> </w:t>
      </w:r>
    </w:p>
    <w:p w:rsidR="00EF6B5A" w:rsidRPr="00EF6B5A" w:rsidRDefault="00EF6B5A" w:rsidP="00EF6B5A">
      <w:pPr>
        <w:spacing w:after="0" w:line="240" w:lineRule="auto"/>
        <w:jc w:val="both"/>
        <w:rPr>
          <w:b/>
          <w:sz w:val="24"/>
          <w:szCs w:val="24"/>
        </w:rPr>
      </w:pPr>
    </w:p>
    <w:p w:rsidR="004B0C95" w:rsidRDefault="00D410F7" w:rsidP="00D410F7">
      <w:pPr>
        <w:pStyle w:val="Bezmezer"/>
        <w:jc w:val="center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200400" cy="2436968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61" cy="24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F7" w:rsidRPr="00EF6B5A" w:rsidRDefault="00BA64E6" w:rsidP="00EF6B5A">
      <w:pPr>
        <w:pStyle w:val="Bezmezer"/>
        <w:jc w:val="center"/>
        <w:rPr>
          <w:noProof/>
          <w:sz w:val="24"/>
          <w:szCs w:val="24"/>
          <w:lang w:val="en-US" w:eastAsia="cs-CZ"/>
        </w:rPr>
      </w:pPr>
      <w:r>
        <w:rPr>
          <w:noProof/>
          <w:sz w:val="24"/>
          <w:szCs w:val="24"/>
          <w:lang w:eastAsia="cs-CZ"/>
        </w:rPr>
        <w:t>data pro vytvoření grafu převzata z </w:t>
      </w:r>
      <w:r>
        <w:rPr>
          <w:noProof/>
          <w:sz w:val="24"/>
          <w:szCs w:val="24"/>
          <w:lang w:val="en-US" w:eastAsia="cs-CZ"/>
        </w:rPr>
        <w:t>[2]</w:t>
      </w:r>
    </w:p>
    <w:p w:rsidR="00D410F7" w:rsidRDefault="00D410F7" w:rsidP="00305403">
      <w:pPr>
        <w:pStyle w:val="Bezmezer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849526" cy="2486068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801" cy="24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403">
        <w:rPr>
          <w:noProof/>
          <w:sz w:val="24"/>
          <w:szCs w:val="24"/>
          <w:lang w:eastAsia="cs-CZ"/>
        </w:rPr>
        <w:drawing>
          <wp:inline distT="0" distB="0" distL="0" distR="0" wp14:anchorId="2201342D" wp14:editId="233B670F">
            <wp:extent cx="2838893" cy="2484857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80" cy="24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F7" w:rsidRPr="00EF6B5A" w:rsidRDefault="00BA64E6" w:rsidP="00443C74">
      <w:pPr>
        <w:pStyle w:val="Bezmezer"/>
        <w:rPr>
          <w:noProof/>
          <w:sz w:val="24"/>
          <w:szCs w:val="24"/>
          <w:lang w:val="en-US" w:eastAsia="cs-CZ"/>
        </w:rPr>
      </w:pP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  <w:t>obrázek převzat z </w:t>
      </w:r>
      <w:r>
        <w:rPr>
          <w:noProof/>
          <w:sz w:val="24"/>
          <w:szCs w:val="24"/>
          <w:lang w:val="en-US" w:eastAsia="cs-CZ"/>
        </w:rPr>
        <w:t>[3]</w:t>
      </w:r>
    </w:p>
    <w:p w:rsidR="00D410F7" w:rsidRDefault="00305403" w:rsidP="00305403">
      <w:pPr>
        <w:pStyle w:val="Bezmezer"/>
        <w:jc w:val="center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381375" cy="2619375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95" cy="263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07" w:rsidRPr="00EF6B5A" w:rsidRDefault="00B91735" w:rsidP="00EF6B5A">
      <w:pPr>
        <w:pStyle w:val="Bezmezer"/>
        <w:jc w:val="center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obrázek převzat z </w:t>
      </w:r>
      <w:r>
        <w:rPr>
          <w:noProof/>
          <w:sz w:val="24"/>
          <w:szCs w:val="24"/>
          <w:lang w:val="en-US" w:eastAsia="cs-CZ"/>
        </w:rPr>
        <w:t>[3]</w:t>
      </w:r>
    </w:p>
    <w:p w:rsidR="00D32C67" w:rsidRPr="00ED59CE" w:rsidRDefault="00EB0BE7" w:rsidP="00ED59CE">
      <w:pPr>
        <w:spacing w:after="0" w:line="240" w:lineRule="auto"/>
        <w:jc w:val="center"/>
        <w:rPr>
          <w:b/>
          <w:sz w:val="28"/>
          <w:szCs w:val="28"/>
        </w:rPr>
      </w:pPr>
      <w:r w:rsidRPr="00ED59CE">
        <w:rPr>
          <w:b/>
          <w:sz w:val="28"/>
          <w:szCs w:val="28"/>
        </w:rPr>
        <w:lastRenderedPageBreak/>
        <w:t>2 HOD</w:t>
      </w:r>
      <w:r w:rsidRPr="00ED59CE">
        <w:rPr>
          <w:sz w:val="28"/>
          <w:szCs w:val="28"/>
        </w:rPr>
        <w:t>I</w:t>
      </w:r>
      <w:r w:rsidRPr="00ED59CE">
        <w:rPr>
          <w:b/>
          <w:sz w:val="28"/>
          <w:szCs w:val="28"/>
        </w:rPr>
        <w:t>NA</w:t>
      </w:r>
    </w:p>
    <w:p w:rsidR="00ED59CE" w:rsidRDefault="00ED59CE" w:rsidP="00D32C67">
      <w:pPr>
        <w:spacing w:after="0" w:line="240" w:lineRule="auto"/>
        <w:rPr>
          <w:sz w:val="24"/>
          <w:szCs w:val="24"/>
          <w:u w:val="single"/>
        </w:rPr>
      </w:pPr>
    </w:p>
    <w:p w:rsidR="00D32C67" w:rsidRPr="00ED59CE" w:rsidRDefault="00D32C67" w:rsidP="00ED59CE">
      <w:pPr>
        <w:spacing w:after="0" w:line="240" w:lineRule="auto"/>
        <w:jc w:val="both"/>
        <w:rPr>
          <w:b/>
          <w:sz w:val="24"/>
          <w:szCs w:val="24"/>
        </w:rPr>
      </w:pPr>
      <w:r w:rsidRPr="00ED59CE">
        <w:rPr>
          <w:b/>
          <w:sz w:val="24"/>
          <w:szCs w:val="24"/>
          <w:u w:val="single"/>
        </w:rPr>
        <w:t>teorie - diabetické pomůcky + prohlížení přístrojů</w:t>
      </w:r>
      <w:r w:rsidRPr="00ED59CE">
        <w:rPr>
          <w:b/>
          <w:sz w:val="24"/>
          <w:szCs w:val="24"/>
        </w:rPr>
        <w:t xml:space="preserve"> </w:t>
      </w:r>
    </w:p>
    <w:p w:rsidR="004B0C95" w:rsidRPr="00131868" w:rsidRDefault="004B0C95" w:rsidP="00D32C67">
      <w:pPr>
        <w:spacing w:after="0" w:line="240" w:lineRule="auto"/>
        <w:jc w:val="center"/>
        <w:rPr>
          <w:sz w:val="24"/>
          <w:szCs w:val="24"/>
        </w:rPr>
      </w:pPr>
    </w:p>
    <w:p w:rsidR="00131868" w:rsidRDefault="006E6C52" w:rsidP="00A115FE">
      <w:pPr>
        <w:pStyle w:val="Bezmezer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3B25E052" wp14:editId="371B6FA0">
            <wp:extent cx="2775098" cy="238986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276" cy="23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 wp14:anchorId="37B87BF2" wp14:editId="3B77D269">
            <wp:extent cx="2945219" cy="2387504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490" cy="23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02" w:rsidRDefault="00EF6B5A" w:rsidP="00EF6B5A">
      <w:pPr>
        <w:pStyle w:val="Bezmezer"/>
        <w:ind w:left="708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 xml:space="preserve">      </w:t>
      </w:r>
      <w:r w:rsidR="00DA2B02">
        <w:rPr>
          <w:noProof/>
          <w:sz w:val="24"/>
          <w:szCs w:val="24"/>
          <w:lang w:eastAsia="cs-CZ"/>
        </w:rPr>
        <w:t>obrázek převzat z </w:t>
      </w:r>
      <w:r w:rsidR="00DA2B02">
        <w:rPr>
          <w:noProof/>
          <w:sz w:val="24"/>
          <w:szCs w:val="24"/>
          <w:lang w:val="en-US" w:eastAsia="cs-CZ"/>
        </w:rPr>
        <w:t>[4]</w:t>
      </w:r>
      <w:r w:rsidR="009750F5">
        <w:rPr>
          <w:noProof/>
          <w:sz w:val="24"/>
          <w:szCs w:val="24"/>
          <w:lang w:val="en-US" w:eastAsia="cs-CZ"/>
        </w:rPr>
        <w:tab/>
      </w:r>
      <w:r w:rsidR="009750F5">
        <w:rPr>
          <w:noProof/>
          <w:sz w:val="24"/>
          <w:szCs w:val="24"/>
          <w:lang w:val="en-US" w:eastAsia="cs-CZ"/>
        </w:rPr>
        <w:tab/>
      </w:r>
      <w:r w:rsidR="009750F5">
        <w:rPr>
          <w:noProof/>
          <w:sz w:val="24"/>
          <w:szCs w:val="24"/>
          <w:lang w:val="en-US" w:eastAsia="cs-CZ"/>
        </w:rPr>
        <w:tab/>
      </w:r>
      <w:r>
        <w:rPr>
          <w:noProof/>
          <w:sz w:val="24"/>
          <w:szCs w:val="24"/>
          <w:lang w:val="en-US" w:eastAsia="cs-CZ"/>
        </w:rPr>
        <w:t xml:space="preserve">      </w:t>
      </w:r>
      <w:r w:rsidR="009750F5">
        <w:rPr>
          <w:noProof/>
          <w:sz w:val="24"/>
          <w:szCs w:val="24"/>
          <w:lang w:eastAsia="cs-CZ"/>
        </w:rPr>
        <w:t>o</w:t>
      </w:r>
      <w:r>
        <w:rPr>
          <w:noProof/>
          <w:sz w:val="24"/>
          <w:szCs w:val="24"/>
          <w:lang w:eastAsia="cs-CZ"/>
        </w:rPr>
        <w:t>bráz</w:t>
      </w:r>
      <w:r w:rsidR="009750F5">
        <w:rPr>
          <w:noProof/>
          <w:sz w:val="24"/>
          <w:szCs w:val="24"/>
          <w:lang w:eastAsia="cs-CZ"/>
        </w:rPr>
        <w:t>ky převzaty z </w:t>
      </w:r>
      <w:r w:rsidR="009750F5">
        <w:rPr>
          <w:noProof/>
          <w:sz w:val="24"/>
          <w:szCs w:val="24"/>
          <w:lang w:val="en-US" w:eastAsia="cs-CZ"/>
        </w:rPr>
        <w:t>[5] a [6]</w:t>
      </w:r>
    </w:p>
    <w:p w:rsidR="00DA2B02" w:rsidRPr="00A115FE" w:rsidRDefault="00DA2B02" w:rsidP="00A115FE">
      <w:pPr>
        <w:pStyle w:val="Bezmezer"/>
        <w:rPr>
          <w:noProof/>
          <w:sz w:val="24"/>
          <w:szCs w:val="24"/>
          <w:lang w:eastAsia="cs-CZ"/>
        </w:rPr>
      </w:pPr>
    </w:p>
    <w:p w:rsidR="00ED59CE" w:rsidRDefault="00ED59CE" w:rsidP="00D32C67">
      <w:pPr>
        <w:spacing w:after="0" w:line="240" w:lineRule="auto"/>
        <w:rPr>
          <w:sz w:val="24"/>
          <w:szCs w:val="24"/>
          <w:u w:val="single"/>
        </w:rPr>
      </w:pPr>
    </w:p>
    <w:p w:rsidR="00696A1B" w:rsidRPr="00ED59CE" w:rsidRDefault="00D32C67" w:rsidP="00ED59CE">
      <w:pPr>
        <w:spacing w:after="0" w:line="240" w:lineRule="auto"/>
        <w:jc w:val="both"/>
        <w:rPr>
          <w:b/>
          <w:sz w:val="24"/>
          <w:szCs w:val="24"/>
        </w:rPr>
      </w:pPr>
      <w:r w:rsidRPr="00ED59CE">
        <w:rPr>
          <w:b/>
          <w:sz w:val="24"/>
          <w:szCs w:val="24"/>
          <w:u w:val="single"/>
        </w:rPr>
        <w:t>aktivita č. 2</w:t>
      </w:r>
    </w:p>
    <w:p w:rsidR="00D32C67" w:rsidRPr="00131868" w:rsidRDefault="00696A1B" w:rsidP="00ED59CE">
      <w:pPr>
        <w:spacing w:before="240"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</w:t>
      </w:r>
      <w:r w:rsidR="00D32C67" w:rsidRPr="00131868">
        <w:rPr>
          <w:sz w:val="24"/>
          <w:szCs w:val="24"/>
        </w:rPr>
        <w:t xml:space="preserve"> názo</w:t>
      </w:r>
      <w:r w:rsidR="009859E0">
        <w:rPr>
          <w:sz w:val="24"/>
          <w:szCs w:val="24"/>
        </w:rPr>
        <w:t>rná ukázka změření hladiny cukru</w:t>
      </w:r>
      <w:r w:rsidR="00D32C67" w:rsidRPr="00131868">
        <w:rPr>
          <w:sz w:val="24"/>
          <w:szCs w:val="24"/>
        </w:rPr>
        <w:t xml:space="preserve"> u vyučujícího pomocí glukometru + porovnání hladiny cukru v krvi před a po jídle (sladká tyčinka) </w:t>
      </w:r>
    </w:p>
    <w:p w:rsidR="00CE4877" w:rsidRPr="00131868" w:rsidRDefault="00CE4877" w:rsidP="00ED59CE">
      <w:pPr>
        <w:pStyle w:val="Bezmezer"/>
        <w:jc w:val="both"/>
        <w:rPr>
          <w:sz w:val="24"/>
          <w:szCs w:val="24"/>
        </w:rPr>
      </w:pPr>
    </w:p>
    <w:p w:rsidR="00D32C67" w:rsidRPr="00131868" w:rsidRDefault="00D32C67" w:rsidP="00ED59CE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u vyučujícího je změřena hladina cukru v krvi pomocí glukometru, údaj je zapsán</w:t>
      </w:r>
    </w:p>
    <w:p w:rsidR="00D32C67" w:rsidRPr="00131868" w:rsidRDefault="00D32C67" w:rsidP="00ED59CE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po chvilce vyučující zkonzumuje sladkou potravinu, kde je mu přibližně po 20 min znovu změřena hladina cukru v krvi a údaj je porovnán s předchozím měřením</w:t>
      </w:r>
    </w:p>
    <w:p w:rsidR="00D32C67" w:rsidRPr="00131868" w:rsidRDefault="00D32C67" w:rsidP="00ED59CE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při aktivitě jsou dodržena všechna hygienická pravidla se zacházením glukometru (krev odebrat z bříška prstu po předchozím omytí rukou a jejich následnému vysušení, desinfekce místa vpichu se neprovádí, lancetou provést vpich do prstu, mírným stlačením vytvořit kapičku krve, vsunutím proužku do glukometru provést jeho aktivaci)</w:t>
      </w:r>
    </w:p>
    <w:p w:rsidR="00D32C67" w:rsidRPr="00131868" w:rsidRDefault="00D32C67" w:rsidP="00ED59CE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s glukometrem při aktivitě zachází pouze učitel, žáci mají možnost prohlédnout si glukometr a inzulínové pero ještě před aktivitou při teoretickém výkladu o diabetických pomůckách</w:t>
      </w:r>
    </w:p>
    <w:p w:rsidR="00CE4877" w:rsidRDefault="00D32C67" w:rsidP="00ED59CE">
      <w:pPr>
        <w:pStyle w:val="Bezmezer"/>
        <w:jc w:val="both"/>
        <w:rPr>
          <w:sz w:val="24"/>
          <w:szCs w:val="24"/>
        </w:rPr>
      </w:pPr>
      <w:r w:rsidRPr="008C4557">
        <w:rPr>
          <w:sz w:val="24"/>
          <w:szCs w:val="24"/>
        </w:rPr>
        <w:t xml:space="preserve">- aktivita by měla </w:t>
      </w:r>
      <w:r w:rsidR="008C4557" w:rsidRPr="008C4557">
        <w:rPr>
          <w:sz w:val="24"/>
          <w:szCs w:val="24"/>
        </w:rPr>
        <w:t xml:space="preserve">pomoci </w:t>
      </w:r>
      <w:r w:rsidRPr="008C4557">
        <w:rPr>
          <w:sz w:val="24"/>
          <w:szCs w:val="24"/>
        </w:rPr>
        <w:t>žákům uvědomit si, jak stoupá hladina cukru v krvi po zkonzumování</w:t>
      </w:r>
      <w:r w:rsidR="008C4557" w:rsidRPr="008C4557">
        <w:rPr>
          <w:sz w:val="24"/>
          <w:szCs w:val="24"/>
        </w:rPr>
        <w:t xml:space="preserve"> jakékoli sladké potraviny</w:t>
      </w:r>
    </w:p>
    <w:p w:rsidR="006E6C52" w:rsidRPr="008C4557" w:rsidRDefault="006E6C52" w:rsidP="00ED59CE">
      <w:pPr>
        <w:pStyle w:val="Bezmezer"/>
        <w:jc w:val="both"/>
        <w:rPr>
          <w:sz w:val="24"/>
          <w:szCs w:val="24"/>
        </w:rPr>
      </w:pPr>
    </w:p>
    <w:p w:rsidR="006E6C52" w:rsidRDefault="006E6C52" w:rsidP="00ED59CE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- ideální hladina </w:t>
      </w:r>
      <w:r>
        <w:rPr>
          <w:sz w:val="24"/>
          <w:szCs w:val="24"/>
        </w:rPr>
        <w:t>cukru je 4 až 5 mmol/ litr krve</w:t>
      </w:r>
    </w:p>
    <w:p w:rsidR="006E6C52" w:rsidRDefault="006E6C52" w:rsidP="00ED59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normálně do 5,6 mmol/litr krve</w:t>
      </w:r>
    </w:p>
    <w:p w:rsidR="006E6C52" w:rsidRDefault="006E6C52" w:rsidP="00ED59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31868">
        <w:rPr>
          <w:sz w:val="24"/>
          <w:szCs w:val="24"/>
        </w:rPr>
        <w:t xml:space="preserve"> lehce zvýšená hladina 5,6 mmol</w:t>
      </w:r>
      <w:r>
        <w:rPr>
          <w:sz w:val="24"/>
          <w:szCs w:val="24"/>
        </w:rPr>
        <w:t>/litr krve až 7 mmol/l krve</w:t>
      </w:r>
      <w:r w:rsidRPr="00131868">
        <w:rPr>
          <w:sz w:val="24"/>
          <w:szCs w:val="24"/>
        </w:rPr>
        <w:t xml:space="preserve"> </w:t>
      </w:r>
    </w:p>
    <w:p w:rsidR="006E6C52" w:rsidRPr="00131868" w:rsidRDefault="006E6C52" w:rsidP="00ED59C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31868">
        <w:rPr>
          <w:sz w:val="24"/>
          <w:szCs w:val="24"/>
        </w:rPr>
        <w:t>p</w:t>
      </w:r>
      <w:r>
        <w:rPr>
          <w:sz w:val="24"/>
          <w:szCs w:val="24"/>
        </w:rPr>
        <w:t>řes 7 mmol/litr krve je signál pro onemocnění cukrovkou</w:t>
      </w:r>
    </w:p>
    <w:p w:rsidR="00D32C67" w:rsidRDefault="00D32C67" w:rsidP="00443C74">
      <w:pPr>
        <w:pStyle w:val="Bezmezer"/>
        <w:rPr>
          <w:sz w:val="24"/>
          <w:szCs w:val="24"/>
        </w:rPr>
      </w:pPr>
    </w:p>
    <w:p w:rsidR="00ED59CE" w:rsidRDefault="00ED59CE" w:rsidP="00D32C67">
      <w:pPr>
        <w:spacing w:after="0" w:line="240" w:lineRule="auto"/>
        <w:rPr>
          <w:sz w:val="24"/>
          <w:szCs w:val="24"/>
        </w:rPr>
      </w:pPr>
    </w:p>
    <w:p w:rsidR="00EF6B5A" w:rsidRDefault="00EF6B5A" w:rsidP="00D32C67">
      <w:pPr>
        <w:spacing w:after="0" w:line="240" w:lineRule="auto"/>
        <w:rPr>
          <w:sz w:val="24"/>
          <w:szCs w:val="24"/>
          <w:u w:val="single"/>
        </w:rPr>
      </w:pPr>
    </w:p>
    <w:p w:rsidR="00ED59CE" w:rsidRDefault="00ED59CE" w:rsidP="00D32C67">
      <w:pPr>
        <w:spacing w:after="0" w:line="240" w:lineRule="auto"/>
        <w:rPr>
          <w:sz w:val="24"/>
          <w:szCs w:val="24"/>
          <w:u w:val="single"/>
        </w:rPr>
      </w:pPr>
    </w:p>
    <w:p w:rsidR="00ED59CE" w:rsidRDefault="00ED59CE" w:rsidP="00D32C67">
      <w:pPr>
        <w:spacing w:after="0" w:line="240" w:lineRule="auto"/>
        <w:rPr>
          <w:sz w:val="24"/>
          <w:szCs w:val="24"/>
          <w:u w:val="single"/>
        </w:rPr>
      </w:pPr>
    </w:p>
    <w:p w:rsidR="00D32C67" w:rsidRPr="00ED59CE" w:rsidRDefault="00D32C67" w:rsidP="00C90A6D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ED59CE">
        <w:rPr>
          <w:b/>
          <w:sz w:val="24"/>
          <w:szCs w:val="24"/>
          <w:u w:val="single"/>
        </w:rPr>
        <w:lastRenderedPageBreak/>
        <w:t>teorie - dítě s diabetem ve třídě</w:t>
      </w:r>
    </w:p>
    <w:p w:rsidR="008C4557" w:rsidRDefault="008C4557" w:rsidP="00D32C67">
      <w:pPr>
        <w:spacing w:after="0" w:line="240" w:lineRule="auto"/>
        <w:rPr>
          <w:sz w:val="24"/>
          <w:szCs w:val="24"/>
          <w:u w:val="single"/>
        </w:rPr>
      </w:pPr>
    </w:p>
    <w:p w:rsidR="008C4557" w:rsidRDefault="008C4557" w:rsidP="008C4557">
      <w:pPr>
        <w:spacing w:after="0" w:line="240" w:lineRule="auto"/>
        <w:jc w:val="center"/>
        <w:rPr>
          <w:sz w:val="24"/>
          <w:szCs w:val="24"/>
          <w:u w:val="single"/>
        </w:rPr>
      </w:pPr>
      <w:r w:rsidRPr="008C4557">
        <w:rPr>
          <w:noProof/>
          <w:sz w:val="24"/>
          <w:szCs w:val="24"/>
          <w:lang w:eastAsia="cs-CZ"/>
        </w:rPr>
        <w:drawing>
          <wp:inline distT="0" distB="0" distL="0" distR="0" wp14:anchorId="2A5E5487" wp14:editId="7FDD962E">
            <wp:extent cx="3400425" cy="27527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343" cy="275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CE" w:rsidRDefault="00ED59CE" w:rsidP="008C4557">
      <w:pPr>
        <w:spacing w:after="0" w:line="240" w:lineRule="auto"/>
        <w:jc w:val="center"/>
        <w:rPr>
          <w:sz w:val="24"/>
          <w:szCs w:val="24"/>
        </w:rPr>
      </w:pPr>
    </w:p>
    <w:p w:rsidR="00ED59CE" w:rsidRPr="008C4557" w:rsidRDefault="00ED59CE" w:rsidP="008C4557">
      <w:pPr>
        <w:spacing w:after="0" w:line="240" w:lineRule="auto"/>
        <w:jc w:val="center"/>
        <w:rPr>
          <w:sz w:val="24"/>
          <w:szCs w:val="24"/>
        </w:rPr>
      </w:pPr>
    </w:p>
    <w:p w:rsidR="00640549" w:rsidRDefault="00640549" w:rsidP="00506167">
      <w:pPr>
        <w:spacing w:after="0" w:line="240" w:lineRule="auto"/>
        <w:rPr>
          <w:sz w:val="24"/>
          <w:szCs w:val="24"/>
          <w:u w:val="single"/>
        </w:rPr>
      </w:pPr>
      <w:r w:rsidRPr="00640549">
        <w:rPr>
          <w:noProof/>
          <w:sz w:val="24"/>
          <w:szCs w:val="24"/>
          <w:lang w:eastAsia="cs-CZ"/>
        </w:rPr>
        <w:drawing>
          <wp:inline distT="0" distB="0" distL="0" distR="0" wp14:anchorId="1E58C437" wp14:editId="4E6C43A7">
            <wp:extent cx="2245269" cy="303847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762" cy="303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u w:val="single"/>
        </w:rPr>
        <w:t xml:space="preserve"> </w:t>
      </w:r>
      <w:r w:rsidRPr="00640549">
        <w:rPr>
          <w:noProof/>
          <w:sz w:val="24"/>
          <w:szCs w:val="24"/>
          <w:lang w:eastAsia="cs-CZ"/>
        </w:rPr>
        <w:drawing>
          <wp:inline distT="0" distB="0" distL="0" distR="0" wp14:anchorId="148908AD" wp14:editId="681EA099">
            <wp:extent cx="3407217" cy="302895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791" cy="3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CE" w:rsidRPr="00652CB9" w:rsidRDefault="00652CB9" w:rsidP="00652CB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Obr. </w:t>
      </w:r>
      <w:r w:rsidR="006E1DBD">
        <w:rPr>
          <w:sz w:val="24"/>
          <w:szCs w:val="24"/>
        </w:rPr>
        <w:t>2.1:</w:t>
      </w:r>
      <w:r w:rsidR="00CF5345">
        <w:rPr>
          <w:sz w:val="24"/>
          <w:szCs w:val="24"/>
        </w:rPr>
        <w:t xml:space="preserve"> h</w:t>
      </w:r>
      <w:r>
        <w:rPr>
          <w:sz w:val="24"/>
          <w:szCs w:val="24"/>
        </w:rPr>
        <w:t>ypoglykémie – převzato z </w:t>
      </w:r>
      <w:r>
        <w:rPr>
          <w:sz w:val="24"/>
          <w:szCs w:val="24"/>
          <w:lang w:val="en-US"/>
        </w:rPr>
        <w:t>[</w:t>
      </w:r>
      <w:r w:rsidR="00231C7B">
        <w:rPr>
          <w:sz w:val="24"/>
          <w:szCs w:val="24"/>
          <w:lang w:val="en-US"/>
        </w:rPr>
        <w:t>7</w:t>
      </w:r>
      <w:r>
        <w:rPr>
          <w:sz w:val="24"/>
          <w:szCs w:val="24"/>
          <w:lang w:val="en-US"/>
        </w:rPr>
        <w:t>]</w:t>
      </w:r>
    </w:p>
    <w:p w:rsidR="00ED59CE" w:rsidRDefault="00ED59CE" w:rsidP="00640549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ED59CE" w:rsidRDefault="00ED59CE" w:rsidP="00640549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640549" w:rsidRDefault="00640549" w:rsidP="00640549">
      <w:pPr>
        <w:spacing w:after="0" w:line="240" w:lineRule="auto"/>
        <w:jc w:val="center"/>
        <w:rPr>
          <w:sz w:val="24"/>
          <w:szCs w:val="24"/>
          <w:u w:val="single"/>
        </w:rPr>
      </w:pPr>
      <w:r w:rsidRPr="00640549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B7AABAB" wp14:editId="3C18A207">
            <wp:extent cx="3251201" cy="262890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62" cy="26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2A3" w:rsidRDefault="003972A3" w:rsidP="003972A3">
      <w:pPr>
        <w:pStyle w:val="Bezmezer"/>
        <w:jc w:val="center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obrázek převzat z </w:t>
      </w:r>
      <w:r w:rsidR="00231C7B">
        <w:rPr>
          <w:noProof/>
          <w:sz w:val="24"/>
          <w:szCs w:val="24"/>
          <w:lang w:val="en-US" w:eastAsia="cs-CZ"/>
        </w:rPr>
        <w:t>[8</w:t>
      </w:r>
      <w:r>
        <w:rPr>
          <w:noProof/>
          <w:sz w:val="24"/>
          <w:szCs w:val="24"/>
          <w:lang w:val="en-US" w:eastAsia="cs-CZ"/>
        </w:rPr>
        <w:t>]</w:t>
      </w:r>
    </w:p>
    <w:p w:rsidR="00ED59CE" w:rsidRPr="003972A3" w:rsidRDefault="00ED59CE" w:rsidP="00D32C67">
      <w:pPr>
        <w:spacing w:after="0" w:line="240" w:lineRule="auto"/>
        <w:rPr>
          <w:sz w:val="24"/>
          <w:szCs w:val="24"/>
        </w:rPr>
      </w:pPr>
    </w:p>
    <w:p w:rsidR="00ED59CE" w:rsidRDefault="00ED59CE" w:rsidP="00D32C67">
      <w:pPr>
        <w:spacing w:after="0" w:line="240" w:lineRule="auto"/>
        <w:rPr>
          <w:sz w:val="24"/>
          <w:szCs w:val="24"/>
          <w:u w:val="single"/>
        </w:rPr>
      </w:pPr>
    </w:p>
    <w:p w:rsidR="00696A1B" w:rsidRPr="00131868" w:rsidRDefault="00640549" w:rsidP="00FF331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10C31B44" wp14:editId="27F9C53D">
            <wp:extent cx="2241952" cy="303847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913" cy="30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34107E37" wp14:editId="77C6E1A3">
            <wp:extent cx="3409950" cy="3037041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540" cy="304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D3" w:rsidRPr="00652CB9" w:rsidRDefault="00F851D3" w:rsidP="00F851D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Obr. 2.2</w:t>
      </w:r>
      <w:r w:rsidR="006E1DBD">
        <w:rPr>
          <w:sz w:val="24"/>
          <w:szCs w:val="24"/>
        </w:rPr>
        <w:t>:</w:t>
      </w:r>
      <w:r w:rsidR="00CF5345">
        <w:rPr>
          <w:sz w:val="24"/>
          <w:szCs w:val="24"/>
        </w:rPr>
        <w:t xml:space="preserve"> h</w:t>
      </w:r>
      <w:r>
        <w:rPr>
          <w:sz w:val="24"/>
          <w:szCs w:val="24"/>
        </w:rPr>
        <w:t>yperglykémie – převzato z </w:t>
      </w:r>
      <w:r w:rsidR="00231C7B">
        <w:rPr>
          <w:sz w:val="24"/>
          <w:szCs w:val="24"/>
          <w:lang w:val="en-US"/>
        </w:rPr>
        <w:t>[7</w:t>
      </w:r>
      <w:r>
        <w:rPr>
          <w:sz w:val="24"/>
          <w:szCs w:val="24"/>
          <w:lang w:val="en-US"/>
        </w:rPr>
        <w:t>]</w:t>
      </w: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ED59CE" w:rsidRDefault="00ED59CE" w:rsidP="00A614CC">
      <w:pPr>
        <w:spacing w:after="0" w:line="240" w:lineRule="auto"/>
        <w:rPr>
          <w:b/>
          <w:sz w:val="24"/>
          <w:szCs w:val="24"/>
        </w:rPr>
      </w:pPr>
    </w:p>
    <w:p w:rsidR="00A614CC" w:rsidRPr="00ED59CE" w:rsidRDefault="00EB0BE7" w:rsidP="00ED59CE">
      <w:pPr>
        <w:spacing w:after="0" w:line="240" w:lineRule="auto"/>
        <w:jc w:val="center"/>
        <w:rPr>
          <w:b/>
          <w:sz w:val="28"/>
          <w:szCs w:val="28"/>
        </w:rPr>
      </w:pPr>
      <w:r w:rsidRPr="00ED59CE">
        <w:rPr>
          <w:b/>
          <w:sz w:val="28"/>
          <w:szCs w:val="28"/>
        </w:rPr>
        <w:lastRenderedPageBreak/>
        <w:t>3 HODINA</w:t>
      </w:r>
    </w:p>
    <w:p w:rsidR="00ED59CE" w:rsidRDefault="00ED59CE" w:rsidP="008044D6">
      <w:pPr>
        <w:spacing w:after="0" w:line="240" w:lineRule="auto"/>
        <w:rPr>
          <w:sz w:val="24"/>
          <w:szCs w:val="24"/>
          <w:u w:val="single"/>
        </w:rPr>
      </w:pPr>
    </w:p>
    <w:p w:rsidR="008044D6" w:rsidRPr="00131868" w:rsidRDefault="008044D6" w:rsidP="00ED59CE">
      <w:pPr>
        <w:spacing w:after="0" w:line="240" w:lineRule="auto"/>
        <w:jc w:val="both"/>
        <w:rPr>
          <w:sz w:val="24"/>
          <w:szCs w:val="24"/>
        </w:rPr>
      </w:pPr>
      <w:r w:rsidRPr="00ED59CE">
        <w:rPr>
          <w:b/>
          <w:sz w:val="24"/>
          <w:szCs w:val="24"/>
          <w:u w:val="single"/>
        </w:rPr>
        <w:t>pracovní list</w:t>
      </w:r>
      <w:r w:rsidRPr="00131868">
        <w:rPr>
          <w:sz w:val="24"/>
          <w:szCs w:val="24"/>
        </w:rPr>
        <w:t xml:space="preserve"> (viz příloha)</w:t>
      </w:r>
    </w:p>
    <w:p w:rsidR="008044D6" w:rsidRDefault="008044D6" w:rsidP="00ED59CE">
      <w:pPr>
        <w:spacing w:after="0" w:line="240" w:lineRule="auto"/>
        <w:jc w:val="both"/>
        <w:rPr>
          <w:sz w:val="24"/>
          <w:szCs w:val="24"/>
        </w:rPr>
      </w:pPr>
    </w:p>
    <w:p w:rsidR="00ED59CE" w:rsidRPr="00131868" w:rsidRDefault="00ED59CE" w:rsidP="00ED59CE">
      <w:pPr>
        <w:spacing w:after="0" w:line="240" w:lineRule="auto"/>
        <w:jc w:val="both"/>
        <w:rPr>
          <w:sz w:val="24"/>
          <w:szCs w:val="24"/>
        </w:rPr>
      </w:pPr>
    </w:p>
    <w:p w:rsidR="00A614CC" w:rsidRPr="00131868" w:rsidRDefault="00A614CC" w:rsidP="00ED59CE">
      <w:pPr>
        <w:spacing w:after="0" w:line="240" w:lineRule="auto"/>
        <w:jc w:val="both"/>
        <w:rPr>
          <w:sz w:val="24"/>
          <w:szCs w:val="24"/>
        </w:rPr>
      </w:pPr>
      <w:r w:rsidRPr="00ED59CE">
        <w:rPr>
          <w:b/>
          <w:sz w:val="24"/>
          <w:szCs w:val="24"/>
          <w:u w:val="single"/>
        </w:rPr>
        <w:t>aktivita č. 3</w:t>
      </w:r>
      <w:r w:rsidR="007A7ABC" w:rsidRPr="00131868">
        <w:rPr>
          <w:sz w:val="24"/>
          <w:szCs w:val="24"/>
        </w:rPr>
        <w:t xml:space="preserve"> (obrázky viz příloha)</w:t>
      </w:r>
    </w:p>
    <w:p w:rsidR="00696A1B" w:rsidRPr="00131868" w:rsidRDefault="00696A1B" w:rsidP="00ED59CE">
      <w:pPr>
        <w:spacing w:before="240"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ž</w:t>
      </w:r>
      <w:r w:rsidR="00A614CC" w:rsidRPr="00131868">
        <w:rPr>
          <w:sz w:val="24"/>
          <w:szCs w:val="24"/>
        </w:rPr>
        <w:t>áci jsou rozděleni do 3 skupin dle barevných papírků, které si vylosují z</w:t>
      </w:r>
      <w:r w:rsidRPr="00131868">
        <w:rPr>
          <w:sz w:val="24"/>
          <w:szCs w:val="24"/>
        </w:rPr>
        <w:t> </w:t>
      </w:r>
      <w:r w:rsidR="00A614CC" w:rsidRPr="00131868">
        <w:rPr>
          <w:sz w:val="24"/>
          <w:szCs w:val="24"/>
        </w:rPr>
        <w:t>krabičky</w:t>
      </w:r>
    </w:p>
    <w:p w:rsidR="00696A1B" w:rsidRPr="00131868" w:rsidRDefault="00696A1B" w:rsidP="00ED59CE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k</w:t>
      </w:r>
      <w:r w:rsidR="00A614CC" w:rsidRPr="00131868">
        <w:rPr>
          <w:sz w:val="24"/>
          <w:szCs w:val="24"/>
        </w:rPr>
        <w:t>aždá skupinka obdrží 10 různých obrázků a jejich úkolem je rozhodnout, zda je potravina na obrázku vhodná ke k</w:t>
      </w:r>
      <w:r w:rsidRPr="00131868">
        <w:rPr>
          <w:sz w:val="24"/>
          <w:szCs w:val="24"/>
        </w:rPr>
        <w:t>onzumaci u diabetiků či nikoliv</w:t>
      </w:r>
    </w:p>
    <w:p w:rsidR="00696A1B" w:rsidRPr="00131868" w:rsidRDefault="00696A1B" w:rsidP="00ED59CE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p</w:t>
      </w:r>
      <w:r w:rsidR="00A614CC" w:rsidRPr="00131868">
        <w:rPr>
          <w:sz w:val="24"/>
          <w:szCs w:val="24"/>
        </w:rPr>
        <w:t>ot</w:t>
      </w:r>
      <w:r w:rsidR="009859E0">
        <w:rPr>
          <w:sz w:val="24"/>
          <w:szCs w:val="24"/>
        </w:rPr>
        <w:t xml:space="preserve">é následuje hromadná diskuze → </w:t>
      </w:r>
      <w:r w:rsidR="00A614CC" w:rsidRPr="00131868">
        <w:rPr>
          <w:sz w:val="24"/>
          <w:szCs w:val="24"/>
        </w:rPr>
        <w:t xml:space="preserve">každá skupinka vybere v jednom kole 1 obrázek a </w:t>
      </w:r>
      <w:r w:rsidRPr="00131868">
        <w:rPr>
          <w:sz w:val="24"/>
          <w:szCs w:val="24"/>
        </w:rPr>
        <w:t>ostatním sdělí jejich rozhodnut</w:t>
      </w:r>
    </w:p>
    <w:p w:rsidR="00696A1B" w:rsidRPr="00131868" w:rsidRDefault="00696A1B" w:rsidP="00ED59CE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a</w:t>
      </w:r>
      <w:r w:rsidR="00A614CC" w:rsidRPr="00131868">
        <w:rPr>
          <w:sz w:val="24"/>
          <w:szCs w:val="24"/>
        </w:rPr>
        <w:t>ktivita probíhá až do vyčerpání všech obrázků</w:t>
      </w:r>
    </w:p>
    <w:p w:rsidR="00A614CC" w:rsidRPr="00131868" w:rsidRDefault="00696A1B" w:rsidP="00ED59CE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</w:t>
      </w:r>
      <w:r w:rsidR="00A614CC" w:rsidRPr="00131868">
        <w:rPr>
          <w:sz w:val="24"/>
          <w:szCs w:val="24"/>
        </w:rPr>
        <w:t xml:space="preserve"> </w:t>
      </w:r>
      <w:r w:rsidRPr="00131868">
        <w:rPr>
          <w:sz w:val="24"/>
          <w:szCs w:val="24"/>
        </w:rPr>
        <w:t>o</w:t>
      </w:r>
      <w:r w:rsidR="00A614CC" w:rsidRPr="00131868">
        <w:rPr>
          <w:sz w:val="24"/>
          <w:szCs w:val="24"/>
        </w:rPr>
        <w:t xml:space="preserve">statní skupinky s nimi buď souhlasí, nebo </w:t>
      </w:r>
      <w:r w:rsidR="00200116">
        <w:rPr>
          <w:sz w:val="24"/>
          <w:szCs w:val="24"/>
        </w:rPr>
        <w:t>naopak argumentují svými názory</w:t>
      </w:r>
    </w:p>
    <w:p w:rsidR="00A614CC" w:rsidRDefault="00A614CC" w:rsidP="00ED59CE">
      <w:pPr>
        <w:pStyle w:val="Bezmezer"/>
        <w:jc w:val="both"/>
        <w:rPr>
          <w:sz w:val="24"/>
          <w:szCs w:val="24"/>
        </w:rPr>
      </w:pPr>
    </w:p>
    <w:p w:rsidR="00ED59CE" w:rsidRPr="00131868" w:rsidRDefault="00ED59CE" w:rsidP="00ED59CE">
      <w:pPr>
        <w:pStyle w:val="Bezmezer"/>
        <w:jc w:val="both"/>
        <w:rPr>
          <w:sz w:val="24"/>
          <w:szCs w:val="24"/>
        </w:rPr>
      </w:pPr>
    </w:p>
    <w:p w:rsidR="00C53B2D" w:rsidRPr="00ED59CE" w:rsidRDefault="007A7ABC" w:rsidP="00ED59CE">
      <w:pPr>
        <w:pStyle w:val="Bezmezer"/>
        <w:jc w:val="both"/>
        <w:rPr>
          <w:b/>
          <w:sz w:val="24"/>
          <w:szCs w:val="24"/>
        </w:rPr>
      </w:pPr>
      <w:r w:rsidRPr="00ED59CE">
        <w:rPr>
          <w:b/>
          <w:sz w:val="24"/>
          <w:szCs w:val="24"/>
          <w:u w:val="single"/>
        </w:rPr>
        <w:t>+ poznámka</w:t>
      </w:r>
      <w:r w:rsidR="00696A1B" w:rsidRPr="00ED59CE">
        <w:rPr>
          <w:b/>
          <w:sz w:val="24"/>
          <w:szCs w:val="24"/>
          <w:u w:val="single"/>
        </w:rPr>
        <w:t xml:space="preserve"> po aktivitě</w:t>
      </w:r>
    </w:p>
    <w:p w:rsidR="007A7ABC" w:rsidRPr="00131868" w:rsidRDefault="007A7ABC" w:rsidP="00ED59CE">
      <w:pPr>
        <w:spacing w:before="240"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- pokud diabetik nebude dodržovat přísnou dietu a bude konzumovat pro něj nevhodné potraviny, objeví se u něj dlouhotrvající hyperglykémie </w:t>
      </w:r>
    </w:p>
    <w:p w:rsidR="007A7ABC" w:rsidRPr="00131868" w:rsidRDefault="007A7ABC" w:rsidP="00ED59C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př. syndrom diabetické nohy (zvředovatění nebo poškození tkání noho</w:t>
      </w:r>
      <w:r w:rsidR="009859E0">
        <w:rPr>
          <w:sz w:val="24"/>
          <w:szCs w:val="24"/>
        </w:rPr>
        <w:t>u, většinou doprovázeno infekcí →</w:t>
      </w:r>
      <w:r w:rsidRPr="00131868">
        <w:rPr>
          <w:sz w:val="24"/>
          <w:szCs w:val="24"/>
        </w:rPr>
        <w:t xml:space="preserve"> amputace nohy)</w:t>
      </w:r>
    </w:p>
    <w:p w:rsidR="00CE4877" w:rsidRPr="00131868" w:rsidRDefault="00CE4877" w:rsidP="00443C74">
      <w:pPr>
        <w:pStyle w:val="Bezmezer"/>
        <w:rPr>
          <w:sz w:val="24"/>
          <w:szCs w:val="24"/>
        </w:rPr>
      </w:pPr>
    </w:p>
    <w:p w:rsidR="00131868" w:rsidRDefault="00131868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701602" w:rsidRDefault="00701602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ED59CE" w:rsidRPr="00131868" w:rsidRDefault="00ED59CE" w:rsidP="00443C74">
      <w:pPr>
        <w:pStyle w:val="Bezmezer"/>
        <w:rPr>
          <w:sz w:val="24"/>
          <w:szCs w:val="24"/>
          <w:u w:val="single"/>
        </w:rPr>
      </w:pPr>
    </w:p>
    <w:p w:rsidR="008044D6" w:rsidRPr="00ED59CE" w:rsidRDefault="008044D6" w:rsidP="00ED59CE">
      <w:pPr>
        <w:spacing w:after="0" w:line="240" w:lineRule="auto"/>
        <w:jc w:val="center"/>
        <w:rPr>
          <w:b/>
          <w:sz w:val="28"/>
          <w:szCs w:val="28"/>
        </w:rPr>
      </w:pPr>
      <w:r w:rsidRPr="00ED59CE">
        <w:rPr>
          <w:b/>
          <w:sz w:val="28"/>
          <w:szCs w:val="28"/>
        </w:rPr>
        <w:lastRenderedPageBreak/>
        <w:t>4</w:t>
      </w:r>
      <w:r w:rsidR="007B33E2" w:rsidRPr="00ED59CE">
        <w:rPr>
          <w:b/>
          <w:sz w:val="28"/>
          <w:szCs w:val="28"/>
        </w:rPr>
        <w:t xml:space="preserve"> HODINA</w:t>
      </w:r>
    </w:p>
    <w:p w:rsidR="00ED59CE" w:rsidRDefault="00ED59CE" w:rsidP="00443C74">
      <w:pPr>
        <w:pStyle w:val="Bezmezer"/>
        <w:rPr>
          <w:sz w:val="24"/>
          <w:szCs w:val="24"/>
          <w:u w:val="single"/>
        </w:rPr>
      </w:pPr>
    </w:p>
    <w:p w:rsidR="00CE4877" w:rsidRPr="00ED59CE" w:rsidRDefault="00696A1B" w:rsidP="00ED59CE">
      <w:pPr>
        <w:pStyle w:val="Bezmezer"/>
        <w:jc w:val="both"/>
        <w:rPr>
          <w:b/>
          <w:sz w:val="24"/>
          <w:szCs w:val="24"/>
          <w:u w:val="single"/>
        </w:rPr>
      </w:pPr>
      <w:r w:rsidRPr="00ED59CE">
        <w:rPr>
          <w:b/>
          <w:sz w:val="24"/>
          <w:szCs w:val="24"/>
          <w:u w:val="single"/>
        </w:rPr>
        <w:t>aktivita č. 4</w:t>
      </w:r>
    </w:p>
    <w:p w:rsidR="00696A1B" w:rsidRPr="00131868" w:rsidRDefault="00696A1B" w:rsidP="00ED59CE">
      <w:pPr>
        <w:pStyle w:val="Bezmezer"/>
        <w:spacing w:before="240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žáci zůstanou již v rozdělených skupinkách z předchozí aktivity</w:t>
      </w:r>
    </w:p>
    <w:p w:rsidR="00696A1B" w:rsidRPr="00FF331E" w:rsidRDefault="00696A1B" w:rsidP="00ED59CE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- každá skupinka dostane jednu kuchyňskou váhu, 4 </w:t>
      </w:r>
      <w:r w:rsidRPr="00FF331E">
        <w:rPr>
          <w:sz w:val="24"/>
          <w:szCs w:val="24"/>
        </w:rPr>
        <w:t xml:space="preserve">potraviny </w:t>
      </w:r>
      <w:r w:rsidR="00FF331E" w:rsidRPr="00FF331E">
        <w:rPr>
          <w:sz w:val="24"/>
          <w:szCs w:val="24"/>
        </w:rPr>
        <w:t xml:space="preserve">(1 </w:t>
      </w:r>
      <w:r w:rsidR="00F8767F" w:rsidRPr="00FF331E">
        <w:rPr>
          <w:sz w:val="24"/>
          <w:szCs w:val="24"/>
        </w:rPr>
        <w:t>l Coca-coly, 1x müsli tyčinka, 1x čokoláda Milka mléčná, 1x sójová tyčinka)</w:t>
      </w:r>
      <w:r w:rsidR="00BF457F" w:rsidRPr="00FF331E">
        <w:rPr>
          <w:sz w:val="24"/>
          <w:szCs w:val="24"/>
        </w:rPr>
        <w:t xml:space="preserve"> </w:t>
      </w:r>
      <w:r w:rsidRPr="00FF331E">
        <w:rPr>
          <w:sz w:val="24"/>
          <w:szCs w:val="24"/>
        </w:rPr>
        <w:t>a krabici s kostkami cukru</w:t>
      </w:r>
    </w:p>
    <w:p w:rsidR="00696A1B" w:rsidRPr="00131868" w:rsidRDefault="00F8767F" w:rsidP="00ED59CE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</w:t>
      </w:r>
      <w:r w:rsidR="00696A1B" w:rsidRPr="00131868">
        <w:rPr>
          <w:sz w:val="24"/>
          <w:szCs w:val="24"/>
        </w:rPr>
        <w:t xml:space="preserve"> úkolem </w:t>
      </w:r>
      <w:r w:rsidR="009859E0">
        <w:rPr>
          <w:sz w:val="24"/>
          <w:szCs w:val="24"/>
        </w:rPr>
        <w:t xml:space="preserve">žáků </w:t>
      </w:r>
      <w:r w:rsidR="00696A1B" w:rsidRPr="00131868">
        <w:rPr>
          <w:sz w:val="24"/>
          <w:szCs w:val="24"/>
        </w:rPr>
        <w:t xml:space="preserve">je, aby </w:t>
      </w:r>
      <w:r w:rsidRPr="00131868">
        <w:rPr>
          <w:sz w:val="24"/>
          <w:szCs w:val="24"/>
        </w:rPr>
        <w:t>srovnali v každé potravině množství cukru, které obsahuje</w:t>
      </w:r>
    </w:p>
    <w:p w:rsidR="00CE4877" w:rsidRDefault="00F8767F" w:rsidP="00ED59CE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žáci si najdou příslušnou hmotnost sacharidů v potravině a pak k ní přiřadí stejné množství kostek cukru</w:t>
      </w:r>
      <w:r w:rsidR="00691E51">
        <w:rPr>
          <w:sz w:val="24"/>
          <w:szCs w:val="24"/>
        </w:rPr>
        <w:t xml:space="preserve"> jako na Obr. 4.1.</w:t>
      </w:r>
    </w:p>
    <w:p w:rsidR="00ED59CE" w:rsidRPr="00131868" w:rsidRDefault="00ED59CE" w:rsidP="00ED59CE">
      <w:pPr>
        <w:pStyle w:val="Bezmezer"/>
        <w:jc w:val="both"/>
        <w:rPr>
          <w:sz w:val="24"/>
          <w:szCs w:val="24"/>
        </w:rPr>
      </w:pPr>
    </w:p>
    <w:p w:rsidR="00CE4877" w:rsidRDefault="007A7ABC" w:rsidP="00ED59CE">
      <w:pPr>
        <w:pStyle w:val="Bezmezer"/>
        <w:jc w:val="center"/>
        <w:rPr>
          <w:sz w:val="24"/>
          <w:szCs w:val="24"/>
        </w:rPr>
      </w:pPr>
      <w:r w:rsidRPr="00131868">
        <w:rPr>
          <w:noProof/>
          <w:sz w:val="24"/>
          <w:szCs w:val="24"/>
          <w:lang w:eastAsia="cs-CZ"/>
        </w:rPr>
        <w:drawing>
          <wp:inline distT="0" distB="0" distL="0" distR="0" wp14:anchorId="05134501" wp14:editId="4F4AE2BF">
            <wp:extent cx="2286000" cy="1581150"/>
            <wp:effectExtent l="19050" t="0" r="0" b="0"/>
            <wp:docPr id="3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51" w:rsidRPr="00691E51" w:rsidRDefault="00691E51" w:rsidP="00ED59CE">
      <w:pPr>
        <w:pStyle w:val="Bezmezer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Obr. </w:t>
      </w:r>
      <w:r w:rsidR="006E1DBD">
        <w:rPr>
          <w:sz w:val="24"/>
          <w:szCs w:val="24"/>
        </w:rPr>
        <w:t>4.1:</w:t>
      </w:r>
      <w:r>
        <w:rPr>
          <w:sz w:val="24"/>
          <w:szCs w:val="24"/>
        </w:rPr>
        <w:t xml:space="preserve"> množství cukru v Coca-Cole – převzato z </w:t>
      </w:r>
      <w:r>
        <w:rPr>
          <w:sz w:val="24"/>
          <w:szCs w:val="24"/>
          <w:lang w:val="en-US"/>
        </w:rPr>
        <w:t>[</w:t>
      </w:r>
      <w:r w:rsidR="0039621B">
        <w:rPr>
          <w:sz w:val="24"/>
          <w:szCs w:val="24"/>
          <w:lang w:val="en-US"/>
        </w:rPr>
        <w:t>9</w:t>
      </w:r>
      <w:r>
        <w:rPr>
          <w:sz w:val="24"/>
          <w:szCs w:val="24"/>
          <w:lang w:val="en-US"/>
        </w:rPr>
        <w:t>]</w:t>
      </w:r>
    </w:p>
    <w:p w:rsidR="00CE4877" w:rsidRDefault="00F8767F" w:rsidP="00ED59CE">
      <w:pPr>
        <w:pStyle w:val="Bezmezer"/>
        <w:spacing w:before="240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cílem je, aby si žáci u</w:t>
      </w:r>
      <w:r w:rsidR="009859E0">
        <w:rPr>
          <w:sz w:val="24"/>
          <w:szCs w:val="24"/>
        </w:rPr>
        <w:t>vědomili, kolik cukru se</w:t>
      </w:r>
      <w:r w:rsidRPr="00131868">
        <w:rPr>
          <w:sz w:val="24"/>
          <w:szCs w:val="24"/>
        </w:rPr>
        <w:t xml:space="preserve"> dostane do organismu při konzumaci různých potravin, kterými se lidé běžně stravují</w:t>
      </w:r>
    </w:p>
    <w:p w:rsidR="00ED59CE" w:rsidRDefault="00ED59CE" w:rsidP="00443C74">
      <w:pPr>
        <w:pStyle w:val="Bezmezer"/>
        <w:rPr>
          <w:sz w:val="24"/>
          <w:szCs w:val="24"/>
        </w:rPr>
      </w:pPr>
    </w:p>
    <w:p w:rsidR="008D7DAC" w:rsidRDefault="008D7DAC" w:rsidP="00ED59CE">
      <w:pPr>
        <w:pStyle w:val="Bezmezer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</w:t>
      </w:r>
      <w:r w:rsidR="00AA1927" w:rsidRPr="00ED59CE">
        <w:rPr>
          <w:b/>
          <w:sz w:val="24"/>
          <w:szCs w:val="24"/>
          <w:u w:val="single"/>
        </w:rPr>
        <w:t>ideo</w:t>
      </w:r>
    </w:p>
    <w:p w:rsidR="00F240A3" w:rsidRDefault="00F240A3" w:rsidP="00ED59CE">
      <w:pPr>
        <w:pStyle w:val="Bezmezer"/>
        <w:jc w:val="both"/>
        <w:rPr>
          <w:b/>
          <w:sz w:val="24"/>
          <w:szCs w:val="24"/>
          <w:u w:val="single"/>
        </w:rPr>
      </w:pPr>
    </w:p>
    <w:p w:rsidR="008D7DAC" w:rsidRPr="00ED59CE" w:rsidRDefault="008D7DAC" w:rsidP="00ED59CE">
      <w:pPr>
        <w:pStyle w:val="Bezmezer"/>
        <w:jc w:val="both"/>
        <w:rPr>
          <w:b/>
          <w:sz w:val="24"/>
          <w:szCs w:val="24"/>
          <w:u w:val="single"/>
        </w:rPr>
      </w:pPr>
      <w:r w:rsidRPr="008D7DAC">
        <w:rPr>
          <w:b/>
          <w:noProof/>
          <w:sz w:val="24"/>
          <w:szCs w:val="24"/>
          <w:lang w:eastAsia="cs-CZ"/>
        </w:rPr>
        <w:drawing>
          <wp:inline distT="0" distB="0" distL="0" distR="0" wp14:anchorId="1E94C113" wp14:editId="4BBFC660">
            <wp:extent cx="2941983" cy="1626389"/>
            <wp:effectExtent l="0" t="0" r="0" b="0"/>
            <wp:docPr id="4" name="Obrázek 4" descr="D:\Petra\Škola\MAGISTERSKÉ STUDIUM\IV. semestr\Didaktika výchovy ke zdraví 3\Vide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tra\Škola\MAGISTERSKÉ STUDIUM\IV. semestr\Didaktika výchovy ke zdraví 3\Video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51" cy="162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F3" w:rsidRPr="00152D17" w:rsidRDefault="00701602" w:rsidP="00F240A3">
      <w:pPr>
        <w:pStyle w:val="Bezmezer"/>
        <w:jc w:val="both"/>
        <w:rPr>
          <w:sz w:val="24"/>
          <w:szCs w:val="24"/>
        </w:rPr>
      </w:pPr>
      <w:r w:rsidRPr="00152D17">
        <w:rPr>
          <w:sz w:val="24"/>
          <w:szCs w:val="24"/>
        </w:rPr>
        <w:t>v</w:t>
      </w:r>
      <w:r w:rsidR="006E1DBD" w:rsidRPr="00152D17">
        <w:rPr>
          <w:sz w:val="24"/>
          <w:szCs w:val="24"/>
        </w:rPr>
        <w:t xml:space="preserve">ideo převzato z </w:t>
      </w:r>
      <w:r w:rsidR="00126CE2" w:rsidRPr="00152D17">
        <w:rPr>
          <w:sz w:val="24"/>
          <w:szCs w:val="24"/>
          <w:lang w:val="en-US"/>
        </w:rPr>
        <w:t>[10</w:t>
      </w:r>
      <w:r w:rsidR="006E1DBD" w:rsidRPr="00152D17">
        <w:rPr>
          <w:sz w:val="24"/>
          <w:szCs w:val="24"/>
          <w:lang w:val="en-US"/>
        </w:rPr>
        <w:t>]</w:t>
      </w:r>
    </w:p>
    <w:p w:rsidR="00152D17" w:rsidRPr="00131868" w:rsidRDefault="00152D17" w:rsidP="00ED59CE">
      <w:pPr>
        <w:pStyle w:val="Bezmezer"/>
        <w:jc w:val="both"/>
        <w:rPr>
          <w:sz w:val="24"/>
          <w:szCs w:val="24"/>
        </w:rPr>
      </w:pPr>
    </w:p>
    <w:p w:rsidR="00ED59CE" w:rsidRDefault="00AA1927" w:rsidP="00ED59CE">
      <w:pPr>
        <w:pStyle w:val="Bezmezer"/>
        <w:jc w:val="both"/>
        <w:rPr>
          <w:sz w:val="24"/>
          <w:szCs w:val="24"/>
        </w:rPr>
      </w:pPr>
      <w:r w:rsidRPr="00ED59CE">
        <w:rPr>
          <w:b/>
          <w:sz w:val="24"/>
          <w:szCs w:val="24"/>
          <w:u w:val="single"/>
        </w:rPr>
        <w:t>+ diskuze</w:t>
      </w:r>
      <w:r w:rsidR="00ED59CE">
        <w:rPr>
          <w:sz w:val="24"/>
          <w:szCs w:val="24"/>
        </w:rPr>
        <w:t xml:space="preserve"> </w:t>
      </w:r>
    </w:p>
    <w:p w:rsidR="009859E0" w:rsidRDefault="00EA3D9E" w:rsidP="00ED59CE">
      <w:pPr>
        <w:pStyle w:val="Bezmezer"/>
        <w:spacing w:before="240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jaký sport nebo pohyb p</w:t>
      </w:r>
      <w:r w:rsidR="009859E0">
        <w:rPr>
          <w:sz w:val="24"/>
          <w:szCs w:val="24"/>
        </w:rPr>
        <w:t>rovozujete?</w:t>
      </w:r>
    </w:p>
    <w:p w:rsidR="009859E0" w:rsidRDefault="00EA3D9E" w:rsidP="00ED59CE">
      <w:pPr>
        <w:pStyle w:val="Bezmezer"/>
        <w:spacing w:before="240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jak si zlepšujete kondici a </w:t>
      </w:r>
      <w:r w:rsidR="009859E0">
        <w:rPr>
          <w:sz w:val="24"/>
          <w:szCs w:val="24"/>
        </w:rPr>
        <w:t xml:space="preserve">kolikrát týdně se mu věnujete? </w:t>
      </w:r>
    </w:p>
    <w:p w:rsidR="009859E0" w:rsidRDefault="00EA3D9E" w:rsidP="00ED59CE">
      <w:pPr>
        <w:pStyle w:val="Bezmezer"/>
        <w:spacing w:before="240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jak p</w:t>
      </w:r>
      <w:r w:rsidR="00A70080">
        <w:rPr>
          <w:sz w:val="24"/>
          <w:szCs w:val="24"/>
        </w:rPr>
        <w:t xml:space="preserve">estrou máte stravu během týdne? </w:t>
      </w:r>
    </w:p>
    <w:p w:rsidR="009859E0" w:rsidRDefault="00EA3D9E" w:rsidP="00ED59CE">
      <w:pPr>
        <w:pStyle w:val="Bezmezer"/>
        <w:spacing w:before="240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navštěvujete rychlá občerstvení?</w:t>
      </w:r>
      <w:r w:rsidR="00A70080">
        <w:rPr>
          <w:sz w:val="24"/>
          <w:szCs w:val="24"/>
        </w:rPr>
        <w:t xml:space="preserve"> </w:t>
      </w:r>
    </w:p>
    <w:p w:rsidR="005661A7" w:rsidRPr="00F240A3" w:rsidRDefault="00755FA7" w:rsidP="00F240A3">
      <w:pPr>
        <w:pStyle w:val="Bezmezer"/>
        <w:spacing w:before="24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jakým</w:t>
      </w:r>
      <w:r w:rsidR="00A70080">
        <w:rPr>
          <w:sz w:val="24"/>
          <w:szCs w:val="24"/>
        </w:rPr>
        <w:t xml:space="preserve"> způsobem relaxujete?</w:t>
      </w:r>
    </w:p>
    <w:p w:rsidR="00A70080" w:rsidRPr="00ED59CE" w:rsidRDefault="00A70080" w:rsidP="00ED59CE">
      <w:pPr>
        <w:pStyle w:val="Bezmezer"/>
        <w:jc w:val="both"/>
        <w:rPr>
          <w:b/>
          <w:sz w:val="24"/>
          <w:szCs w:val="24"/>
          <w:u w:val="single"/>
        </w:rPr>
      </w:pPr>
      <w:r w:rsidRPr="00ED59CE">
        <w:rPr>
          <w:b/>
          <w:sz w:val="24"/>
          <w:szCs w:val="24"/>
          <w:u w:val="single"/>
        </w:rPr>
        <w:lastRenderedPageBreak/>
        <w:t>teorie – prevence, pohyb</w:t>
      </w:r>
    </w:p>
    <w:p w:rsidR="00200116" w:rsidRPr="00131868" w:rsidRDefault="00200116" w:rsidP="00443C74">
      <w:pPr>
        <w:pStyle w:val="Bezmezer"/>
        <w:rPr>
          <w:sz w:val="24"/>
          <w:szCs w:val="24"/>
          <w:u w:val="single"/>
        </w:rPr>
      </w:pPr>
    </w:p>
    <w:p w:rsidR="005661A7" w:rsidRDefault="00A70080" w:rsidP="00A70080">
      <w:pPr>
        <w:spacing w:after="0" w:line="240" w:lineRule="auto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cs-CZ"/>
        </w:rPr>
        <w:drawing>
          <wp:inline distT="0" distB="0" distL="0" distR="0" wp14:anchorId="59D29B96" wp14:editId="7FA7A6ED">
            <wp:extent cx="3413052" cy="2711303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50" cy="27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A7" w:rsidRDefault="005661A7" w:rsidP="00A70080">
      <w:pPr>
        <w:spacing w:after="0" w:line="240" w:lineRule="auto"/>
        <w:jc w:val="center"/>
        <w:rPr>
          <w:color w:val="FF0000"/>
          <w:sz w:val="24"/>
          <w:szCs w:val="24"/>
        </w:rPr>
      </w:pPr>
    </w:p>
    <w:p w:rsidR="00EA3D9E" w:rsidRDefault="00A70080" w:rsidP="00A70080">
      <w:pPr>
        <w:spacing w:after="0" w:line="240" w:lineRule="auto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cs-CZ"/>
        </w:rPr>
        <w:drawing>
          <wp:inline distT="0" distB="0" distL="0" distR="0" wp14:anchorId="0741A39A" wp14:editId="7C2E0D2E">
            <wp:extent cx="3413052" cy="2796363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762" cy="280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080" w:rsidRPr="00A70080" w:rsidRDefault="00A70080" w:rsidP="00EA3D9E">
      <w:pPr>
        <w:spacing w:after="0" w:line="240" w:lineRule="auto"/>
        <w:rPr>
          <w:color w:val="FF0000"/>
          <w:sz w:val="24"/>
          <w:szCs w:val="24"/>
        </w:rPr>
      </w:pPr>
    </w:p>
    <w:p w:rsidR="009D5A7A" w:rsidRDefault="009D5A7A" w:rsidP="00BF457F">
      <w:pPr>
        <w:spacing w:after="0" w:line="240" w:lineRule="auto"/>
        <w:rPr>
          <w:sz w:val="24"/>
          <w:szCs w:val="24"/>
          <w:u w:val="single"/>
        </w:rPr>
      </w:pPr>
    </w:p>
    <w:p w:rsidR="00BF457F" w:rsidRPr="00131868" w:rsidRDefault="00BF457F" w:rsidP="005661A7">
      <w:pPr>
        <w:spacing w:after="0" w:line="240" w:lineRule="auto"/>
        <w:jc w:val="both"/>
        <w:rPr>
          <w:sz w:val="24"/>
          <w:szCs w:val="24"/>
        </w:rPr>
      </w:pPr>
      <w:r w:rsidRPr="005661A7">
        <w:rPr>
          <w:b/>
          <w:sz w:val="24"/>
          <w:szCs w:val="24"/>
          <w:u w:val="single"/>
        </w:rPr>
        <w:t>aktivita č. 5</w:t>
      </w:r>
      <w:r w:rsidRPr="00131868">
        <w:rPr>
          <w:sz w:val="24"/>
          <w:szCs w:val="24"/>
          <w:u w:val="single"/>
        </w:rPr>
        <w:t xml:space="preserve"> - Signál</w:t>
      </w:r>
      <w:r w:rsidRPr="00131868">
        <w:rPr>
          <w:sz w:val="24"/>
          <w:szCs w:val="24"/>
        </w:rPr>
        <w:t xml:space="preserve"> - pro uvolnění, odpočinek, odstranění stresu</w:t>
      </w:r>
    </w:p>
    <w:p w:rsidR="00BF457F" w:rsidRPr="00131868" w:rsidRDefault="00BF457F" w:rsidP="005661A7">
      <w:pPr>
        <w:pStyle w:val="Bezmezer"/>
        <w:spacing w:before="240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učitel se i s žáky postaví těsně vedle sebe do kruhu</w:t>
      </w:r>
    </w:p>
    <w:p w:rsidR="00BF457F" w:rsidRPr="00131868" w:rsidRDefault="00BF457F" w:rsidP="005661A7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učitel plácne pravou rukou svého souseda po pravé ruce do levé ruky</w:t>
      </w:r>
    </w:p>
    <w:p w:rsidR="00BF457F" w:rsidRPr="00131868" w:rsidRDefault="00BF457F" w:rsidP="005661A7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žák přijme signál, zpracuje ho a pošle stejným způsobem svému sousedovi</w:t>
      </w:r>
    </w:p>
    <w:p w:rsidR="00BF457F" w:rsidRPr="00131868" w:rsidRDefault="00BF457F" w:rsidP="005661A7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hra pokračuje do chvíle, až opět tento signál přijde k učiteli a ten pokračuje v druhém kole</w:t>
      </w:r>
    </w:p>
    <w:p w:rsidR="00BF457F" w:rsidRPr="00131868" w:rsidRDefault="00BF457F" w:rsidP="005661A7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to se může ztížit tím, že učitel vyšle stejným způsobem jeden signál, a když je tento impuls u třetího žáka, vyšle další – např. dvě plácnutí</w:t>
      </w:r>
    </w:p>
    <w:p w:rsidR="00BF457F" w:rsidRPr="00131868" w:rsidRDefault="00BF457F" w:rsidP="005661A7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žáci se soustředí na příjem signálu a poslání dál, ale také na počet plácnutí</w:t>
      </w:r>
    </w:p>
    <w:p w:rsidR="00BF457F" w:rsidRPr="00131868" w:rsidRDefault="00BF457F" w:rsidP="005661A7">
      <w:pPr>
        <w:pStyle w:val="Bezmezer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po ukončení následuje krátká diskuze – jak se žáci cítili, co se jim dařilo a co ne</w:t>
      </w:r>
    </w:p>
    <w:p w:rsidR="00EA3D9E" w:rsidRPr="00131868" w:rsidRDefault="00EA3D9E" w:rsidP="00EA3D9E">
      <w:pPr>
        <w:spacing w:after="0" w:line="240" w:lineRule="auto"/>
        <w:rPr>
          <w:color w:val="FF0000"/>
          <w:sz w:val="24"/>
          <w:szCs w:val="24"/>
        </w:rPr>
      </w:pPr>
    </w:p>
    <w:p w:rsidR="003A6102" w:rsidRDefault="003A6102" w:rsidP="00EA3D9E">
      <w:pPr>
        <w:spacing w:after="0" w:line="240" w:lineRule="auto"/>
        <w:rPr>
          <w:color w:val="FF0000"/>
          <w:sz w:val="24"/>
          <w:szCs w:val="24"/>
        </w:rPr>
      </w:pPr>
    </w:p>
    <w:p w:rsidR="006B19D5" w:rsidRPr="00131868" w:rsidRDefault="006B19D5" w:rsidP="00EA3D9E">
      <w:pPr>
        <w:spacing w:after="0" w:line="240" w:lineRule="auto"/>
        <w:rPr>
          <w:color w:val="FF0000"/>
          <w:sz w:val="24"/>
          <w:szCs w:val="24"/>
        </w:rPr>
      </w:pPr>
    </w:p>
    <w:p w:rsidR="003A6102" w:rsidRPr="005661A7" w:rsidRDefault="003A6102" w:rsidP="005661A7">
      <w:pPr>
        <w:spacing w:after="0" w:line="240" w:lineRule="auto"/>
        <w:jc w:val="center"/>
        <w:rPr>
          <w:b/>
          <w:sz w:val="28"/>
          <w:szCs w:val="28"/>
        </w:rPr>
      </w:pPr>
      <w:r w:rsidRPr="005661A7">
        <w:rPr>
          <w:b/>
          <w:sz w:val="28"/>
          <w:szCs w:val="28"/>
        </w:rPr>
        <w:lastRenderedPageBreak/>
        <w:t>5</w:t>
      </w:r>
      <w:r w:rsidR="007B33E2" w:rsidRPr="005661A7">
        <w:rPr>
          <w:b/>
          <w:sz w:val="28"/>
          <w:szCs w:val="28"/>
        </w:rPr>
        <w:t xml:space="preserve"> HODINA</w:t>
      </w:r>
    </w:p>
    <w:p w:rsidR="005661A7" w:rsidRDefault="005661A7" w:rsidP="003A6102">
      <w:pPr>
        <w:spacing w:after="0" w:line="240" w:lineRule="auto"/>
        <w:rPr>
          <w:sz w:val="24"/>
          <w:szCs w:val="24"/>
        </w:rPr>
      </w:pPr>
    </w:p>
    <w:p w:rsidR="003A6102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- žáci se opět rozdělí do 3 skupin dle názvu na vylosovaném papírku (1. diabetes mellitus, 2. prevence, 3. život diabetika), rozdělí se do příslušné skupiny, v rámci této skupiny budou mít za úkol vytvořit poster </w:t>
      </w:r>
      <w:r w:rsidR="002671ED">
        <w:rPr>
          <w:sz w:val="24"/>
          <w:szCs w:val="24"/>
        </w:rPr>
        <w:t xml:space="preserve">velikosti A0/A1 </w:t>
      </w:r>
      <w:r w:rsidRPr="00131868">
        <w:rPr>
          <w:sz w:val="24"/>
          <w:szCs w:val="24"/>
        </w:rPr>
        <w:t>týkající se názvu jejich skupiny</w:t>
      </w:r>
    </w:p>
    <w:p w:rsidR="002671ED" w:rsidRPr="00131868" w:rsidRDefault="002671ED" w:rsidP="005661A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pokud </w:t>
      </w:r>
      <w:r w:rsidR="0013089A">
        <w:rPr>
          <w:sz w:val="24"/>
          <w:szCs w:val="24"/>
        </w:rPr>
        <w:t>má třída</w:t>
      </w:r>
      <w:r>
        <w:rPr>
          <w:sz w:val="24"/>
          <w:szCs w:val="24"/>
        </w:rPr>
        <w:t xml:space="preserve"> velký počet žáků, kde by do jedné skupinky připadlo 4 – 5 žáků, což je poměrně mnoho na tvorbu jednoho posteru, může si lísteček s názvem tématu na poster vylosovat každý žák individuálně a vytvořit poster sám (na výkres velikosti A3)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- žákům </w:t>
      </w:r>
      <w:r w:rsidR="002671ED">
        <w:rPr>
          <w:sz w:val="24"/>
          <w:szCs w:val="24"/>
        </w:rPr>
        <w:t>budou k dispozici body</w:t>
      </w:r>
      <w:r w:rsidRPr="00131868">
        <w:rPr>
          <w:sz w:val="24"/>
          <w:szCs w:val="24"/>
        </w:rPr>
        <w:t>, které jim mohou pomoci, co na poster nakreslit, napsat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- žáci tuto nápovědu využít mohou i nemusí</w:t>
      </w:r>
    </w:p>
    <w:p w:rsidR="00EA3D9E" w:rsidRPr="00131868" w:rsidRDefault="00EA3D9E" w:rsidP="005661A7">
      <w:pPr>
        <w:pStyle w:val="Bezmezer"/>
        <w:jc w:val="both"/>
        <w:rPr>
          <w:sz w:val="24"/>
          <w:szCs w:val="24"/>
        </w:rPr>
      </w:pPr>
    </w:p>
    <w:p w:rsidR="003A6102" w:rsidRDefault="003A6102" w:rsidP="005661A7">
      <w:pPr>
        <w:spacing w:after="0" w:line="240" w:lineRule="auto"/>
        <w:jc w:val="both"/>
        <w:rPr>
          <w:sz w:val="24"/>
          <w:szCs w:val="24"/>
        </w:rPr>
      </w:pPr>
    </w:p>
    <w:p w:rsidR="005661A7" w:rsidRPr="00131868" w:rsidRDefault="005661A7" w:rsidP="005661A7">
      <w:pPr>
        <w:spacing w:after="0" w:line="240" w:lineRule="auto"/>
        <w:jc w:val="both"/>
        <w:rPr>
          <w:sz w:val="24"/>
          <w:szCs w:val="24"/>
        </w:rPr>
        <w:sectPr w:rsidR="005661A7" w:rsidRPr="00131868" w:rsidSect="0042134B">
          <w:footerReference w:type="default" r:id="rId26"/>
          <w:pgSz w:w="11906" w:h="16838" w:code="9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3A6102" w:rsidRPr="00131868" w:rsidRDefault="003A6102" w:rsidP="005661A7">
      <w:pPr>
        <w:spacing w:after="0" w:line="240" w:lineRule="auto"/>
        <w:jc w:val="both"/>
        <w:rPr>
          <w:b/>
          <w:i/>
          <w:sz w:val="24"/>
          <w:szCs w:val="24"/>
        </w:rPr>
      </w:pPr>
      <w:r w:rsidRPr="00131868">
        <w:rPr>
          <w:b/>
          <w:i/>
          <w:sz w:val="24"/>
          <w:szCs w:val="24"/>
        </w:rPr>
        <w:lastRenderedPageBreak/>
        <w:t>1 poster – diabetes mellitus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body: 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překlad názvu nemoci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co onemocnění znamená, jak se projevuje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jaká je funkce inzulínu 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jaké jsou typy DM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koho onemocnění více postihuje 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diabetické pomůcky + k čemu slouží</w:t>
      </w:r>
    </w:p>
    <w:p w:rsidR="003A6102" w:rsidRPr="00131868" w:rsidRDefault="003A6102" w:rsidP="005661A7">
      <w:pPr>
        <w:spacing w:after="0" w:line="240" w:lineRule="auto"/>
        <w:jc w:val="both"/>
        <w:rPr>
          <w:b/>
          <w:i/>
          <w:sz w:val="24"/>
          <w:szCs w:val="24"/>
        </w:rPr>
      </w:pPr>
      <w:r w:rsidRPr="00131868">
        <w:rPr>
          <w:b/>
          <w:i/>
          <w:sz w:val="24"/>
          <w:szCs w:val="24"/>
        </w:rPr>
        <w:lastRenderedPageBreak/>
        <w:t>2 poster – prevence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body: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jak se vyvarovat onemocnění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co dělat/nedělat?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co jíst/nejíst?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sportovat/nesportovat?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režim dne/týdne?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</w:p>
    <w:p w:rsidR="003A6102" w:rsidRPr="00131868" w:rsidRDefault="003A6102" w:rsidP="005661A7">
      <w:pPr>
        <w:spacing w:after="0" w:line="240" w:lineRule="auto"/>
        <w:jc w:val="both"/>
        <w:rPr>
          <w:i/>
          <w:sz w:val="24"/>
          <w:szCs w:val="24"/>
        </w:rPr>
        <w:sectPr w:rsidR="003A6102" w:rsidRPr="00131868" w:rsidSect="003A610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lastRenderedPageBreak/>
        <w:t>světový den diabetu</w:t>
      </w:r>
    </w:p>
    <w:p w:rsidR="003A6102" w:rsidRPr="00C43702" w:rsidRDefault="003A6102" w:rsidP="005661A7">
      <w:pPr>
        <w:spacing w:after="0" w:line="240" w:lineRule="auto"/>
        <w:jc w:val="both"/>
        <w:rPr>
          <w:sz w:val="24"/>
          <w:szCs w:val="24"/>
        </w:rPr>
      </w:pPr>
    </w:p>
    <w:p w:rsidR="003A6102" w:rsidRPr="00131868" w:rsidRDefault="003A6102" w:rsidP="005661A7">
      <w:pPr>
        <w:spacing w:after="0" w:line="240" w:lineRule="auto"/>
        <w:jc w:val="both"/>
        <w:rPr>
          <w:b/>
          <w:i/>
          <w:sz w:val="24"/>
          <w:szCs w:val="24"/>
        </w:rPr>
      </w:pPr>
      <w:r w:rsidRPr="00131868">
        <w:rPr>
          <w:b/>
          <w:i/>
          <w:sz w:val="24"/>
          <w:szCs w:val="24"/>
        </w:rPr>
        <w:t>3 poster – život diabetika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body: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životní styl diabetika – v čem je jiný?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strava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co smí/nesmí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sport</w:t>
      </w:r>
    </w:p>
    <w:p w:rsidR="003A6102" w:rsidRPr="00131868" w:rsidRDefault="003A6102" w:rsidP="005661A7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život s inzulínem</w:t>
      </w:r>
    </w:p>
    <w:p w:rsidR="00EA3D9E" w:rsidRPr="00131868" w:rsidRDefault="00EA3D9E" w:rsidP="00443C74">
      <w:pPr>
        <w:pStyle w:val="Bezmezer"/>
        <w:rPr>
          <w:sz w:val="24"/>
          <w:szCs w:val="24"/>
        </w:rPr>
      </w:pPr>
    </w:p>
    <w:p w:rsidR="00F240A3" w:rsidRDefault="00F240A3" w:rsidP="00443C74">
      <w:pPr>
        <w:pStyle w:val="Bezmezer"/>
        <w:rPr>
          <w:sz w:val="24"/>
          <w:szCs w:val="24"/>
        </w:rPr>
      </w:pPr>
    </w:p>
    <w:p w:rsidR="005661A7" w:rsidRDefault="005661A7" w:rsidP="00443C74">
      <w:pPr>
        <w:pStyle w:val="Bezmezer"/>
        <w:rPr>
          <w:sz w:val="24"/>
          <w:szCs w:val="24"/>
        </w:rPr>
      </w:pPr>
    </w:p>
    <w:p w:rsidR="005661A7" w:rsidRDefault="005661A7" w:rsidP="00443C74">
      <w:pPr>
        <w:pStyle w:val="Bezmezer"/>
        <w:rPr>
          <w:sz w:val="24"/>
          <w:szCs w:val="24"/>
        </w:rPr>
      </w:pPr>
    </w:p>
    <w:p w:rsidR="005661A7" w:rsidRPr="00131868" w:rsidRDefault="005661A7" w:rsidP="00443C74">
      <w:pPr>
        <w:pStyle w:val="Bezmezer"/>
        <w:rPr>
          <w:sz w:val="24"/>
          <w:szCs w:val="24"/>
        </w:rPr>
      </w:pPr>
    </w:p>
    <w:p w:rsidR="003A6102" w:rsidRPr="005661A7" w:rsidRDefault="003A6102" w:rsidP="005661A7">
      <w:pPr>
        <w:spacing w:after="0"/>
        <w:jc w:val="center"/>
        <w:rPr>
          <w:b/>
          <w:sz w:val="28"/>
          <w:szCs w:val="28"/>
        </w:rPr>
      </w:pPr>
      <w:r w:rsidRPr="005661A7">
        <w:rPr>
          <w:b/>
          <w:sz w:val="28"/>
          <w:szCs w:val="28"/>
        </w:rPr>
        <w:t>6</w:t>
      </w:r>
      <w:r w:rsidR="007B33E2" w:rsidRPr="005661A7">
        <w:rPr>
          <w:b/>
          <w:sz w:val="28"/>
          <w:szCs w:val="28"/>
        </w:rPr>
        <w:t xml:space="preserve"> HODINA</w:t>
      </w:r>
    </w:p>
    <w:p w:rsidR="005661A7" w:rsidRDefault="005661A7" w:rsidP="003A6102">
      <w:pPr>
        <w:pStyle w:val="Bezmezer"/>
        <w:rPr>
          <w:sz w:val="24"/>
          <w:szCs w:val="24"/>
          <w:u w:val="single"/>
        </w:rPr>
      </w:pPr>
    </w:p>
    <w:p w:rsidR="003A6102" w:rsidRPr="00131868" w:rsidRDefault="003A6102" w:rsidP="003A6102">
      <w:pPr>
        <w:pStyle w:val="Bezmezer"/>
        <w:rPr>
          <w:sz w:val="24"/>
          <w:szCs w:val="24"/>
        </w:rPr>
      </w:pPr>
      <w:r w:rsidRPr="00131868">
        <w:rPr>
          <w:sz w:val="24"/>
          <w:szCs w:val="24"/>
          <w:u w:val="single"/>
        </w:rPr>
        <w:t>výstup s postery</w:t>
      </w:r>
      <w:r w:rsidRPr="00131868">
        <w:rPr>
          <w:sz w:val="24"/>
          <w:szCs w:val="24"/>
        </w:rPr>
        <w:t xml:space="preserve"> – každá skupinka představ</w:t>
      </w:r>
      <w:r w:rsidR="009D5A7A">
        <w:rPr>
          <w:sz w:val="24"/>
          <w:szCs w:val="24"/>
        </w:rPr>
        <w:t>í svůj výsledek v podobě posterů</w:t>
      </w:r>
      <w:r w:rsidRPr="00131868">
        <w:rPr>
          <w:sz w:val="24"/>
          <w:szCs w:val="24"/>
        </w:rPr>
        <w:t>, které si posléze mohou žáci vyvěsit ve třídě</w:t>
      </w:r>
    </w:p>
    <w:p w:rsidR="003A6102" w:rsidRPr="00131868" w:rsidRDefault="003A6102" w:rsidP="003A6102">
      <w:pPr>
        <w:pStyle w:val="Bezmezer"/>
        <w:rPr>
          <w:sz w:val="24"/>
          <w:szCs w:val="24"/>
        </w:rPr>
      </w:pPr>
      <w:r w:rsidRPr="00131868">
        <w:rPr>
          <w:sz w:val="24"/>
          <w:szCs w:val="24"/>
        </w:rPr>
        <w:t>- představení posteru poslouží i jako zpětná vazba pro učitele, kde se dozví, co si všechno žáci zapamatovali</w:t>
      </w:r>
    </w:p>
    <w:p w:rsidR="0071144C" w:rsidRDefault="0071144C" w:rsidP="00443C74">
      <w:pPr>
        <w:pStyle w:val="Bezmezer"/>
        <w:rPr>
          <w:b/>
          <w:sz w:val="24"/>
          <w:szCs w:val="24"/>
        </w:rPr>
      </w:pPr>
    </w:p>
    <w:p w:rsidR="0071144C" w:rsidRDefault="0071144C" w:rsidP="00443C74">
      <w:pPr>
        <w:pStyle w:val="Bezmezer"/>
        <w:rPr>
          <w:b/>
          <w:sz w:val="24"/>
          <w:szCs w:val="24"/>
        </w:rPr>
      </w:pPr>
    </w:p>
    <w:p w:rsidR="0071144C" w:rsidRDefault="0071144C" w:rsidP="00443C74">
      <w:pPr>
        <w:pStyle w:val="Bezmezer"/>
        <w:rPr>
          <w:b/>
          <w:sz w:val="24"/>
          <w:szCs w:val="24"/>
        </w:rPr>
      </w:pPr>
    </w:p>
    <w:p w:rsidR="0071144C" w:rsidRDefault="0071144C" w:rsidP="00443C74">
      <w:pPr>
        <w:pStyle w:val="Bezmezer"/>
        <w:rPr>
          <w:b/>
          <w:sz w:val="24"/>
          <w:szCs w:val="24"/>
        </w:rPr>
      </w:pPr>
    </w:p>
    <w:p w:rsidR="0071144C" w:rsidRDefault="0071144C" w:rsidP="00443C74">
      <w:pPr>
        <w:pStyle w:val="Bezmezer"/>
        <w:rPr>
          <w:b/>
          <w:sz w:val="24"/>
          <w:szCs w:val="24"/>
        </w:rPr>
      </w:pPr>
    </w:p>
    <w:p w:rsidR="002671ED" w:rsidRDefault="002671ED" w:rsidP="00443C74">
      <w:pPr>
        <w:pStyle w:val="Bezmezer"/>
        <w:rPr>
          <w:b/>
          <w:sz w:val="24"/>
          <w:szCs w:val="24"/>
        </w:rPr>
      </w:pPr>
    </w:p>
    <w:p w:rsidR="00D77A05" w:rsidRDefault="00D77A05" w:rsidP="00443C74">
      <w:pPr>
        <w:pStyle w:val="Bezmezer"/>
        <w:rPr>
          <w:b/>
          <w:sz w:val="24"/>
          <w:szCs w:val="24"/>
        </w:rPr>
      </w:pPr>
    </w:p>
    <w:p w:rsidR="00C53B2D" w:rsidRPr="00C43702" w:rsidRDefault="003A6102" w:rsidP="00C90A6D">
      <w:pPr>
        <w:pStyle w:val="Bezmezer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lastRenderedPageBreak/>
        <w:t>Příloha:</w:t>
      </w:r>
    </w:p>
    <w:p w:rsidR="00C53B2D" w:rsidRPr="00131868" w:rsidRDefault="00C53B2D" w:rsidP="00C90A6D">
      <w:pPr>
        <w:pStyle w:val="Bezmezer"/>
        <w:jc w:val="center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Pracovní list</w:t>
      </w:r>
      <w:r w:rsidR="00C507D4" w:rsidRPr="00131868">
        <w:rPr>
          <w:b/>
          <w:sz w:val="24"/>
          <w:szCs w:val="24"/>
        </w:rPr>
        <w:t xml:space="preserve"> (prázdná verze)</w:t>
      </w:r>
    </w:p>
    <w:p w:rsidR="00C53B2D" w:rsidRPr="00131868" w:rsidRDefault="00C53B2D" w:rsidP="00C90A6D">
      <w:pPr>
        <w:pStyle w:val="Bezmezer"/>
        <w:jc w:val="center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Diabetes mellitus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1. Doplň text: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Cukrovka se projevuje zvýšenou hladinou</w:t>
      </w:r>
      <w:r w:rsidR="00C507D4" w:rsidRPr="00131868">
        <w:rPr>
          <w:sz w:val="24"/>
          <w:szCs w:val="24"/>
        </w:rPr>
        <w:t xml:space="preserve"> ……………</w:t>
      </w:r>
      <w:r w:rsidRPr="00131868">
        <w:rPr>
          <w:sz w:val="24"/>
          <w:szCs w:val="24"/>
        </w:rPr>
        <w:t xml:space="preserve"> v krvi. 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Vzniká v důsledku nedostatku</w:t>
      </w:r>
      <w:r w:rsidR="00C507D4" w:rsidRPr="00131868">
        <w:rPr>
          <w:sz w:val="24"/>
          <w:szCs w:val="24"/>
        </w:rPr>
        <w:t xml:space="preserve"> ……………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V dětství neb</w:t>
      </w:r>
      <w:r w:rsidR="00C507D4" w:rsidRPr="00131868">
        <w:rPr>
          <w:sz w:val="24"/>
          <w:szCs w:val="24"/>
        </w:rPr>
        <w:t>o v mládí propuká nejčastěji DM ……….</w:t>
      </w:r>
      <w:r w:rsidRPr="00131868">
        <w:rPr>
          <w:sz w:val="24"/>
          <w:szCs w:val="24"/>
        </w:rPr>
        <w:t xml:space="preserve"> typu.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Naopak starší osoby, osoby s nadváhou či obezitou postihuje častěji DM</w:t>
      </w:r>
      <w:r w:rsidR="00C507D4" w:rsidRPr="00131868">
        <w:rPr>
          <w:sz w:val="24"/>
          <w:szCs w:val="24"/>
        </w:rPr>
        <w:t xml:space="preserve"> ……….</w:t>
      </w:r>
      <w:r w:rsidRPr="00131868">
        <w:rPr>
          <w:sz w:val="24"/>
          <w:szCs w:val="24"/>
        </w:rPr>
        <w:t xml:space="preserve"> </w:t>
      </w:r>
      <w:proofErr w:type="gramStart"/>
      <w:r w:rsidRPr="00131868">
        <w:rPr>
          <w:sz w:val="24"/>
          <w:szCs w:val="24"/>
        </w:rPr>
        <w:t>typu</w:t>
      </w:r>
      <w:proofErr w:type="gramEnd"/>
      <w:r w:rsidRPr="00131868">
        <w:rPr>
          <w:sz w:val="24"/>
          <w:szCs w:val="24"/>
        </w:rPr>
        <w:t>.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Pacienti s DM musí dodržovat </w:t>
      </w:r>
      <w:r w:rsidR="00C507D4" w:rsidRPr="00131868">
        <w:rPr>
          <w:sz w:val="24"/>
          <w:szCs w:val="24"/>
        </w:rPr>
        <w:t>………………..</w:t>
      </w:r>
      <w:r w:rsidRPr="00131868">
        <w:rPr>
          <w:sz w:val="24"/>
          <w:szCs w:val="24"/>
        </w:rPr>
        <w:t>.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2. Hodnotu glykémie lze zjistit přístrojem, který se nazývá?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</w:p>
    <w:p w:rsidR="00C507D4" w:rsidRPr="00131868" w:rsidRDefault="00C507D4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</w:p>
    <w:p w:rsidR="00C507D4" w:rsidRPr="00131868" w:rsidRDefault="00C507D4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 xml:space="preserve">3. Zkratka DM znamená: 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a) diabetes mellitus – úplavice cukrová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b) diabetes mellitus – špatná hladina cukru 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c) diabetes mellitus – cukrovka žíznivá</w:t>
      </w:r>
    </w:p>
    <w:p w:rsidR="00C507D4" w:rsidRPr="00131868" w:rsidRDefault="00C507D4" w:rsidP="00C90A6D">
      <w:pPr>
        <w:spacing w:after="0" w:line="240" w:lineRule="auto"/>
        <w:jc w:val="both"/>
        <w:rPr>
          <w:sz w:val="24"/>
          <w:szCs w:val="24"/>
        </w:rPr>
      </w:pPr>
    </w:p>
    <w:p w:rsidR="00C507D4" w:rsidRPr="00131868" w:rsidRDefault="00C507D4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054CAA" w:rsidP="00C90A6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Co</w:t>
      </w:r>
      <w:r w:rsidR="00C53B2D" w:rsidRPr="00131868">
        <w:rPr>
          <w:b/>
          <w:sz w:val="24"/>
          <w:szCs w:val="24"/>
        </w:rPr>
        <w:t xml:space="preserve"> vidíš na obrázku a k čemu to se používá?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</w:rPr>
      </w:pPr>
      <w:r w:rsidRPr="00131868">
        <w:rPr>
          <w:noProof/>
          <w:sz w:val="24"/>
          <w:szCs w:val="24"/>
          <w:lang w:eastAsia="cs-CZ"/>
        </w:rPr>
        <w:drawing>
          <wp:inline distT="0" distB="0" distL="0" distR="0" wp14:anchorId="34CF14FD" wp14:editId="0764EA9B">
            <wp:extent cx="1838325" cy="1238250"/>
            <wp:effectExtent l="19050" t="0" r="9525" b="0"/>
            <wp:docPr id="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</w:p>
    <w:p w:rsidR="00C507D4" w:rsidRPr="00131868" w:rsidRDefault="00C507D4" w:rsidP="00C90A6D">
      <w:pPr>
        <w:spacing w:after="0" w:line="240" w:lineRule="auto"/>
        <w:jc w:val="both"/>
        <w:rPr>
          <w:sz w:val="24"/>
          <w:szCs w:val="24"/>
        </w:rPr>
      </w:pPr>
    </w:p>
    <w:p w:rsidR="00C507D4" w:rsidRPr="00131868" w:rsidRDefault="00C507D4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5. Napiš 3 projevy hypoglykémie.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</w:p>
    <w:p w:rsidR="00C507D4" w:rsidRPr="00131868" w:rsidRDefault="00C507D4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</w:p>
    <w:p w:rsidR="00C507D4" w:rsidRPr="00131868" w:rsidRDefault="00C507D4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6. Na který den připadá světový den diabetu?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</w:p>
    <w:p w:rsidR="00C507D4" w:rsidRPr="00131868" w:rsidRDefault="00C507D4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</w:p>
    <w:p w:rsidR="00C507D4" w:rsidRPr="00131868" w:rsidRDefault="00C507D4" w:rsidP="00C90A6D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 xml:space="preserve">7. Napiš 3 projevy hyperglykémie. </w:t>
      </w:r>
    </w:p>
    <w:p w:rsidR="00C507D4" w:rsidRPr="00131868" w:rsidRDefault="00C507D4" w:rsidP="00C90A6D">
      <w:pPr>
        <w:spacing w:after="0" w:line="240" w:lineRule="auto"/>
        <w:jc w:val="both"/>
        <w:rPr>
          <w:b/>
          <w:sz w:val="24"/>
          <w:szCs w:val="24"/>
        </w:rPr>
      </w:pPr>
    </w:p>
    <w:p w:rsidR="00C507D4" w:rsidRPr="00131868" w:rsidRDefault="00C507D4" w:rsidP="00C90A6D">
      <w:pPr>
        <w:spacing w:after="0" w:line="240" w:lineRule="auto"/>
        <w:jc w:val="both"/>
        <w:rPr>
          <w:b/>
          <w:sz w:val="24"/>
          <w:szCs w:val="24"/>
        </w:rPr>
      </w:pPr>
    </w:p>
    <w:p w:rsidR="00C507D4" w:rsidRPr="00131868" w:rsidRDefault="00C507D4" w:rsidP="00C90A6D">
      <w:pPr>
        <w:spacing w:after="0" w:line="240" w:lineRule="auto"/>
        <w:jc w:val="both"/>
        <w:rPr>
          <w:b/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8. Jak můžeme pomoci člověku, kte</w:t>
      </w:r>
      <w:r w:rsidR="00C507D4" w:rsidRPr="00131868">
        <w:rPr>
          <w:b/>
          <w:sz w:val="24"/>
          <w:szCs w:val="24"/>
        </w:rPr>
        <w:t>rý upadne do hypoglykemického kó</w:t>
      </w:r>
      <w:r w:rsidRPr="00131868">
        <w:rPr>
          <w:b/>
          <w:sz w:val="24"/>
          <w:szCs w:val="24"/>
        </w:rPr>
        <w:t>matu?</w:t>
      </w:r>
    </w:p>
    <w:p w:rsidR="00C53B2D" w:rsidRPr="00131868" w:rsidRDefault="00C53B2D" w:rsidP="00C53B2D">
      <w:pPr>
        <w:spacing w:after="0" w:line="240" w:lineRule="auto"/>
        <w:rPr>
          <w:sz w:val="24"/>
          <w:szCs w:val="24"/>
        </w:rPr>
      </w:pPr>
    </w:p>
    <w:p w:rsidR="00C53B2D" w:rsidRPr="00131868" w:rsidRDefault="00C53B2D" w:rsidP="00C53B2D">
      <w:pPr>
        <w:spacing w:after="0" w:line="240" w:lineRule="auto"/>
        <w:rPr>
          <w:sz w:val="24"/>
          <w:szCs w:val="24"/>
        </w:rPr>
      </w:pPr>
    </w:p>
    <w:p w:rsidR="00C43702" w:rsidRDefault="00C43702" w:rsidP="00C507D4">
      <w:pPr>
        <w:pStyle w:val="Bezmezer"/>
        <w:jc w:val="center"/>
        <w:rPr>
          <w:b/>
          <w:sz w:val="24"/>
          <w:szCs w:val="24"/>
        </w:rPr>
      </w:pPr>
    </w:p>
    <w:p w:rsidR="00C507D4" w:rsidRPr="00131868" w:rsidRDefault="00C507D4" w:rsidP="00C507D4">
      <w:pPr>
        <w:pStyle w:val="Bezmezer"/>
        <w:jc w:val="center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lastRenderedPageBreak/>
        <w:t>Pracovní list (vyplněná verze)</w:t>
      </w:r>
    </w:p>
    <w:p w:rsidR="00C507D4" w:rsidRPr="00131868" w:rsidRDefault="00C507D4" w:rsidP="00C507D4">
      <w:pPr>
        <w:pStyle w:val="Bezmezer"/>
        <w:jc w:val="center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Diabetes mellitus</w:t>
      </w:r>
    </w:p>
    <w:p w:rsidR="00C53B2D" w:rsidRPr="00131868" w:rsidRDefault="00C53B2D" w:rsidP="00C53B2D">
      <w:pPr>
        <w:spacing w:after="0" w:line="240" w:lineRule="auto"/>
        <w:rPr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1. Doplň text: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Cukrovka se projevuje zvýšenou hladinou </w:t>
      </w:r>
      <w:r w:rsidRPr="00131868">
        <w:rPr>
          <w:color w:val="FF0000"/>
          <w:sz w:val="24"/>
          <w:szCs w:val="24"/>
          <w:u w:val="single"/>
        </w:rPr>
        <w:t>cukru</w:t>
      </w:r>
      <w:r w:rsidRPr="00131868">
        <w:rPr>
          <w:sz w:val="24"/>
          <w:szCs w:val="24"/>
        </w:rPr>
        <w:t xml:space="preserve"> v krvi. 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Vzniká v důsledku nedostatku </w:t>
      </w:r>
      <w:r w:rsidRPr="00131868">
        <w:rPr>
          <w:color w:val="FF0000"/>
          <w:sz w:val="24"/>
          <w:szCs w:val="24"/>
          <w:u w:val="single"/>
        </w:rPr>
        <w:t>inzulínu</w:t>
      </w:r>
      <w:r w:rsidRPr="00131868">
        <w:rPr>
          <w:sz w:val="24"/>
          <w:szCs w:val="24"/>
        </w:rPr>
        <w:t>.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V dětství nebo v mládí propuká nejčastěji DM </w:t>
      </w:r>
      <w:r w:rsidRPr="00131868">
        <w:rPr>
          <w:color w:val="FF0000"/>
          <w:sz w:val="24"/>
          <w:szCs w:val="24"/>
          <w:u w:val="single"/>
        </w:rPr>
        <w:t>1.</w:t>
      </w:r>
      <w:r w:rsidRPr="00131868">
        <w:rPr>
          <w:sz w:val="24"/>
          <w:szCs w:val="24"/>
        </w:rPr>
        <w:t xml:space="preserve"> typu.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Naopak starší osoby, osoby s nadváhou či obezitou postihuje častěji DM </w:t>
      </w:r>
      <w:r w:rsidRPr="00131868">
        <w:rPr>
          <w:color w:val="FF0000"/>
          <w:sz w:val="24"/>
          <w:szCs w:val="24"/>
          <w:u w:val="single"/>
        </w:rPr>
        <w:t>2.</w:t>
      </w:r>
      <w:r w:rsidRPr="00131868">
        <w:rPr>
          <w:sz w:val="24"/>
          <w:szCs w:val="24"/>
        </w:rPr>
        <w:t xml:space="preserve"> typu.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Pacienti s DM musí dodržovat </w:t>
      </w:r>
      <w:r w:rsidRPr="00131868">
        <w:rPr>
          <w:color w:val="FF0000"/>
          <w:sz w:val="24"/>
          <w:szCs w:val="24"/>
          <w:u w:val="single"/>
        </w:rPr>
        <w:t>diabetickou dietu</w:t>
      </w:r>
      <w:r w:rsidRPr="00131868">
        <w:rPr>
          <w:sz w:val="24"/>
          <w:szCs w:val="24"/>
        </w:rPr>
        <w:t>.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2. Hodnotu glykémie lze zjistit přístrojem, který se nazývá?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  <w:r w:rsidRPr="00131868">
        <w:rPr>
          <w:color w:val="FF0000"/>
          <w:sz w:val="24"/>
          <w:szCs w:val="24"/>
          <w:u w:val="single"/>
        </w:rPr>
        <w:t>glukometr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</w:p>
    <w:p w:rsidR="00C507D4" w:rsidRPr="00131868" w:rsidRDefault="00C507D4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 xml:space="preserve">3. Zkratka DM znamená: 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  <w:r w:rsidRPr="00131868">
        <w:rPr>
          <w:color w:val="FF0000"/>
          <w:sz w:val="24"/>
          <w:szCs w:val="24"/>
          <w:u w:val="single"/>
        </w:rPr>
        <w:t>a) diabetes mellitus – úplavice cukrová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 xml:space="preserve">b) diabetes mellitus – špatná hladina cukru 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  <w:r w:rsidRPr="00131868">
        <w:rPr>
          <w:sz w:val="24"/>
          <w:szCs w:val="24"/>
        </w:rPr>
        <w:t>c) diabetes mellitus – cukrovka žíznivá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</w:p>
    <w:p w:rsidR="00C507D4" w:rsidRPr="00131868" w:rsidRDefault="00C507D4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054CAA" w:rsidP="00C90A6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Co</w:t>
      </w:r>
      <w:r w:rsidR="00C53B2D" w:rsidRPr="00131868">
        <w:rPr>
          <w:b/>
          <w:sz w:val="24"/>
          <w:szCs w:val="24"/>
        </w:rPr>
        <w:t xml:space="preserve"> vidíš na obrázku a k čemu to se používá?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</w:rPr>
      </w:pPr>
      <w:r w:rsidRPr="00131868">
        <w:rPr>
          <w:noProof/>
          <w:sz w:val="24"/>
          <w:szCs w:val="24"/>
          <w:lang w:eastAsia="cs-CZ"/>
        </w:rPr>
        <w:drawing>
          <wp:inline distT="0" distB="0" distL="0" distR="0" wp14:anchorId="5D56FB6D" wp14:editId="6CF86ADF">
            <wp:extent cx="1838325" cy="1238250"/>
            <wp:effectExtent l="19050" t="0" r="9525" b="0"/>
            <wp:docPr id="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  <w:u w:val="single"/>
        </w:rPr>
      </w:pPr>
      <w:r w:rsidRPr="00131868">
        <w:rPr>
          <w:color w:val="FF0000"/>
          <w:sz w:val="24"/>
          <w:szCs w:val="24"/>
          <w:u w:val="single"/>
        </w:rPr>
        <w:t>inzulínové pero – k aplikaci inzulínu do těla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</w:p>
    <w:p w:rsidR="00C507D4" w:rsidRPr="00131868" w:rsidRDefault="00C507D4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5. Napiš 3 projevy hypoglykémie.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  <w:r w:rsidRPr="00131868">
        <w:rPr>
          <w:color w:val="FF0000"/>
          <w:sz w:val="24"/>
          <w:szCs w:val="24"/>
          <w:u w:val="single"/>
        </w:rPr>
        <w:t>bolest hlavy, pocit hladu, snížená psychická výkonnost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</w:p>
    <w:p w:rsidR="00C507D4" w:rsidRPr="00131868" w:rsidRDefault="00C507D4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6. Na který den připadá světový den diabetu?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  <w:r w:rsidRPr="00131868">
        <w:rPr>
          <w:color w:val="FF0000"/>
          <w:sz w:val="24"/>
          <w:szCs w:val="24"/>
          <w:u w:val="single"/>
        </w:rPr>
        <w:t>14. listopadu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C507D4" w:rsidRPr="00131868" w:rsidRDefault="00C507D4" w:rsidP="00C90A6D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 xml:space="preserve">7. Napiš 3 projevy hyperglykémie. 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  <w:r w:rsidRPr="00131868">
        <w:rPr>
          <w:color w:val="FF0000"/>
          <w:sz w:val="24"/>
          <w:szCs w:val="24"/>
          <w:u w:val="single"/>
        </w:rPr>
        <w:t>žízeň, velký hlad, rozostřené vidění</w:t>
      </w:r>
    </w:p>
    <w:p w:rsidR="00C53B2D" w:rsidRPr="00131868" w:rsidRDefault="00C53B2D" w:rsidP="00C90A6D">
      <w:pPr>
        <w:spacing w:after="0" w:line="240" w:lineRule="auto"/>
        <w:jc w:val="both"/>
        <w:rPr>
          <w:sz w:val="24"/>
          <w:szCs w:val="24"/>
        </w:rPr>
      </w:pPr>
    </w:p>
    <w:p w:rsidR="00C507D4" w:rsidRPr="00131868" w:rsidRDefault="00C507D4" w:rsidP="00C90A6D">
      <w:pPr>
        <w:spacing w:after="0" w:line="240" w:lineRule="auto"/>
        <w:jc w:val="both"/>
        <w:rPr>
          <w:sz w:val="24"/>
          <w:szCs w:val="24"/>
        </w:rPr>
      </w:pPr>
    </w:p>
    <w:p w:rsidR="00C53B2D" w:rsidRPr="00131868" w:rsidRDefault="00C53B2D" w:rsidP="00C90A6D">
      <w:pPr>
        <w:spacing w:after="0" w:line="240" w:lineRule="auto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8. Jak můžeme pomoci člověku, kte</w:t>
      </w:r>
      <w:r w:rsidR="007A7ABC" w:rsidRPr="00131868">
        <w:rPr>
          <w:b/>
          <w:sz w:val="24"/>
          <w:szCs w:val="24"/>
        </w:rPr>
        <w:t>rý upadne do hypoglykemického kó</w:t>
      </w:r>
      <w:r w:rsidRPr="00131868">
        <w:rPr>
          <w:b/>
          <w:sz w:val="24"/>
          <w:szCs w:val="24"/>
        </w:rPr>
        <w:t>matu?</w:t>
      </w:r>
    </w:p>
    <w:p w:rsidR="00C53B2D" w:rsidRPr="00131868" w:rsidRDefault="00C53B2D" w:rsidP="00C90A6D">
      <w:pPr>
        <w:spacing w:after="0" w:line="240" w:lineRule="auto"/>
        <w:jc w:val="both"/>
        <w:rPr>
          <w:color w:val="FF0000"/>
          <w:sz w:val="24"/>
          <w:szCs w:val="24"/>
          <w:u w:val="single"/>
        </w:rPr>
      </w:pPr>
      <w:r w:rsidRPr="00131868">
        <w:rPr>
          <w:color w:val="FF0000"/>
          <w:sz w:val="24"/>
          <w:szCs w:val="24"/>
          <w:u w:val="single"/>
        </w:rPr>
        <w:t>vložit mu do úst potravinu obsahující sacharidy (kostka cukru, sladká tyčinka, sladký nápoj)</w:t>
      </w:r>
    </w:p>
    <w:p w:rsidR="00C53B2D" w:rsidRPr="00131868" w:rsidRDefault="00C53B2D" w:rsidP="00443C74">
      <w:pPr>
        <w:pStyle w:val="Bezmezer"/>
        <w:rPr>
          <w:sz w:val="24"/>
          <w:szCs w:val="24"/>
        </w:rPr>
      </w:pPr>
    </w:p>
    <w:p w:rsidR="00CE4877" w:rsidRPr="00131868" w:rsidRDefault="00CE4877" w:rsidP="00443C74">
      <w:pPr>
        <w:pStyle w:val="Bezmezer"/>
        <w:rPr>
          <w:sz w:val="24"/>
          <w:szCs w:val="24"/>
        </w:rPr>
      </w:pPr>
    </w:p>
    <w:p w:rsidR="00CE4877" w:rsidRPr="00131868" w:rsidRDefault="00CE4877" w:rsidP="00443C74">
      <w:pPr>
        <w:pStyle w:val="Bezmezer"/>
        <w:rPr>
          <w:sz w:val="24"/>
          <w:szCs w:val="24"/>
        </w:rPr>
      </w:pPr>
    </w:p>
    <w:p w:rsidR="00C507D4" w:rsidRPr="00131868" w:rsidRDefault="007A7ABC" w:rsidP="00C90A6D">
      <w:pPr>
        <w:pStyle w:val="Bezmezer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lastRenderedPageBreak/>
        <w:t>Aktivita č. 3 – obrázky</w:t>
      </w:r>
    </w:p>
    <w:p w:rsidR="007A7ABC" w:rsidRDefault="007A7ABC" w:rsidP="00451B0B">
      <w:pPr>
        <w:pStyle w:val="Bezmezer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skupina:</w:t>
      </w:r>
    </w:p>
    <w:p w:rsidR="00451B0B" w:rsidRPr="00131868" w:rsidRDefault="00451B0B" w:rsidP="00451B0B">
      <w:pPr>
        <w:pStyle w:val="Bezmezer"/>
        <w:ind w:left="720"/>
        <w:jc w:val="both"/>
        <w:rPr>
          <w:b/>
          <w:sz w:val="24"/>
          <w:szCs w:val="24"/>
        </w:rPr>
      </w:pPr>
    </w:p>
    <w:p w:rsidR="00821DF8" w:rsidRDefault="00B41346" w:rsidP="00821DF8">
      <w:pPr>
        <w:pStyle w:val="Bezmezer"/>
        <w:jc w:val="center"/>
        <w:rPr>
          <w:sz w:val="24"/>
          <w:szCs w:val="24"/>
        </w:rPr>
      </w:pPr>
      <w:r w:rsidRPr="00131868">
        <w:rPr>
          <w:noProof/>
          <w:sz w:val="24"/>
          <w:szCs w:val="24"/>
          <w:lang w:eastAsia="cs-CZ"/>
        </w:rPr>
        <w:drawing>
          <wp:inline distT="0" distB="0" distL="0" distR="0" wp14:anchorId="68ECFF02" wp14:editId="66FFE5F6">
            <wp:extent cx="2520000" cy="1800000"/>
            <wp:effectExtent l="0" t="0" r="0" b="0"/>
            <wp:docPr id="9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EA505E">
        <w:rPr>
          <w:noProof/>
          <w:sz w:val="24"/>
          <w:szCs w:val="24"/>
          <w:lang w:eastAsia="cs-CZ"/>
        </w:rPr>
        <w:drawing>
          <wp:inline distT="0" distB="0" distL="0" distR="0" wp14:anchorId="02260056" wp14:editId="06E7A149">
            <wp:extent cx="2520000" cy="1800000"/>
            <wp:effectExtent l="0" t="0" r="0" b="0"/>
            <wp:docPr id="5" name="Obrázek 5" descr="D:\Petra\Škola\MAGISTERSKÉ STUDIUM\IV. semestr\Didaktika výchovy ke zdraví 3\banánová rolád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tra\Škola\MAGISTERSKÉ STUDIUM\IV. semestr\Didaktika výchovy ke zdraví 3\banánová rolád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BC" w:rsidRPr="00821DF8" w:rsidRDefault="00BD11DC" w:rsidP="00821DF8">
      <w:pPr>
        <w:pStyle w:val="Bezmezer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Obr. </w:t>
      </w:r>
      <w:r w:rsidR="007E07CF">
        <w:rPr>
          <w:sz w:val="24"/>
          <w:szCs w:val="24"/>
        </w:rPr>
        <w:t>3</w:t>
      </w:r>
      <w:r w:rsidR="00EA505E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="00EA505E">
        <w:rPr>
          <w:sz w:val="24"/>
          <w:szCs w:val="24"/>
        </w:rPr>
        <w:t>:</w:t>
      </w:r>
      <w:r>
        <w:rPr>
          <w:sz w:val="24"/>
          <w:szCs w:val="24"/>
        </w:rPr>
        <w:t xml:space="preserve"> česnek – převzato z </w:t>
      </w:r>
      <w:r w:rsidR="00451B0B">
        <w:rPr>
          <w:sz w:val="24"/>
          <w:szCs w:val="24"/>
          <w:lang w:val="en-US"/>
        </w:rPr>
        <w:t>[11</w:t>
      </w:r>
      <w:r>
        <w:rPr>
          <w:sz w:val="24"/>
          <w:szCs w:val="24"/>
          <w:lang w:val="en-US"/>
        </w:rPr>
        <w:t>]</w:t>
      </w:r>
      <w:r w:rsidR="00821DF8">
        <w:rPr>
          <w:sz w:val="24"/>
          <w:szCs w:val="24"/>
          <w:lang w:val="en-US"/>
        </w:rPr>
        <w:tab/>
      </w:r>
      <w:r w:rsidR="00821DF8">
        <w:rPr>
          <w:sz w:val="24"/>
          <w:szCs w:val="24"/>
          <w:lang w:val="en-US"/>
        </w:rPr>
        <w:tab/>
      </w:r>
      <w:r w:rsidR="00EA505E">
        <w:rPr>
          <w:sz w:val="24"/>
          <w:szCs w:val="24"/>
        </w:rPr>
        <w:t xml:space="preserve">Obr. </w:t>
      </w:r>
      <w:r w:rsidR="007E07CF">
        <w:rPr>
          <w:sz w:val="24"/>
          <w:szCs w:val="24"/>
        </w:rPr>
        <w:t>3</w:t>
      </w:r>
      <w:r w:rsidR="00EA505E">
        <w:rPr>
          <w:sz w:val="24"/>
          <w:szCs w:val="24"/>
        </w:rPr>
        <w:t xml:space="preserve">.2: </w:t>
      </w:r>
      <w:r w:rsidR="003A53C9">
        <w:rPr>
          <w:sz w:val="24"/>
          <w:szCs w:val="24"/>
        </w:rPr>
        <w:t>z</w:t>
      </w:r>
      <w:r w:rsidR="00EA505E">
        <w:rPr>
          <w:sz w:val="24"/>
          <w:szCs w:val="24"/>
        </w:rPr>
        <w:t xml:space="preserve">ákusek – převzato z </w:t>
      </w:r>
      <w:r w:rsidR="00451B0B">
        <w:rPr>
          <w:sz w:val="24"/>
          <w:szCs w:val="24"/>
          <w:lang w:val="en-US"/>
        </w:rPr>
        <w:t>[12</w:t>
      </w:r>
      <w:r w:rsidR="00EA505E">
        <w:rPr>
          <w:sz w:val="24"/>
          <w:szCs w:val="24"/>
          <w:lang w:val="en-US"/>
        </w:rPr>
        <w:t>]</w:t>
      </w:r>
    </w:p>
    <w:p w:rsidR="00BD11DC" w:rsidRPr="00131868" w:rsidRDefault="00BD11DC" w:rsidP="007A7ABC">
      <w:pPr>
        <w:pStyle w:val="Bezmezer"/>
        <w:rPr>
          <w:sz w:val="24"/>
          <w:szCs w:val="24"/>
        </w:rPr>
      </w:pPr>
    </w:p>
    <w:p w:rsidR="007A7ABC" w:rsidRPr="00131868" w:rsidRDefault="007A7ABC" w:rsidP="0086179E">
      <w:pPr>
        <w:spacing w:after="0"/>
        <w:jc w:val="center"/>
        <w:rPr>
          <w:sz w:val="24"/>
          <w:szCs w:val="24"/>
        </w:rPr>
      </w:pPr>
      <w:r w:rsidRPr="00131868">
        <w:rPr>
          <w:noProof/>
          <w:sz w:val="24"/>
          <w:szCs w:val="24"/>
          <w:lang w:eastAsia="cs-CZ"/>
        </w:rPr>
        <w:drawing>
          <wp:inline distT="0" distB="0" distL="0" distR="0" wp14:anchorId="5AEE0F6C" wp14:editId="79D280A4">
            <wp:extent cx="2520000" cy="1800000"/>
            <wp:effectExtent l="0" t="0" r="0" b="0"/>
            <wp:docPr id="14" name="obráze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346">
        <w:rPr>
          <w:sz w:val="24"/>
          <w:szCs w:val="24"/>
        </w:rPr>
        <w:tab/>
      </w:r>
      <w:r w:rsidRPr="00131868">
        <w:rPr>
          <w:noProof/>
          <w:sz w:val="24"/>
          <w:szCs w:val="24"/>
          <w:lang w:eastAsia="cs-CZ"/>
        </w:rPr>
        <w:drawing>
          <wp:inline distT="0" distB="0" distL="0" distR="0" wp14:anchorId="1B9E0EB0" wp14:editId="19A63A33">
            <wp:extent cx="2520000" cy="1800000"/>
            <wp:effectExtent l="0" t="0" r="0" b="0"/>
            <wp:docPr id="11" name="obráze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1B" w:rsidRDefault="00BB7752" w:rsidP="0086179E">
      <w:pPr>
        <w:pStyle w:val="Bezmezer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Obr. </w:t>
      </w:r>
      <w:r w:rsidR="007E07CF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3A53C9">
        <w:rPr>
          <w:sz w:val="24"/>
          <w:szCs w:val="24"/>
        </w:rPr>
        <w:t>3</w:t>
      </w:r>
      <w:r>
        <w:rPr>
          <w:sz w:val="24"/>
          <w:szCs w:val="24"/>
        </w:rPr>
        <w:t xml:space="preserve">: kompot – převzato z </w:t>
      </w:r>
      <w:r w:rsidR="0086179E">
        <w:rPr>
          <w:sz w:val="24"/>
          <w:szCs w:val="24"/>
          <w:lang w:val="en-US"/>
        </w:rPr>
        <w:t>[13</w:t>
      </w:r>
      <w:r>
        <w:rPr>
          <w:sz w:val="24"/>
          <w:szCs w:val="24"/>
          <w:lang w:val="en-US"/>
        </w:rPr>
        <w:t>]</w:t>
      </w:r>
      <w:r w:rsidR="0086179E">
        <w:rPr>
          <w:sz w:val="24"/>
          <w:szCs w:val="24"/>
          <w:lang w:val="en-US"/>
        </w:rPr>
        <w:tab/>
      </w:r>
      <w:r w:rsidR="0086179E">
        <w:rPr>
          <w:sz w:val="24"/>
          <w:szCs w:val="24"/>
          <w:lang w:val="en-US"/>
        </w:rPr>
        <w:tab/>
      </w:r>
      <w:r>
        <w:rPr>
          <w:sz w:val="24"/>
          <w:szCs w:val="24"/>
        </w:rPr>
        <w:t xml:space="preserve">Obr. </w:t>
      </w:r>
      <w:r w:rsidR="007E07CF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3A53C9">
        <w:rPr>
          <w:sz w:val="24"/>
          <w:szCs w:val="24"/>
        </w:rPr>
        <w:t>4</w:t>
      </w:r>
      <w:r>
        <w:rPr>
          <w:sz w:val="24"/>
          <w:szCs w:val="24"/>
        </w:rPr>
        <w:t xml:space="preserve">: ořechy – převzato z </w:t>
      </w:r>
      <w:r w:rsidR="0086179E">
        <w:rPr>
          <w:sz w:val="24"/>
          <w:szCs w:val="24"/>
          <w:lang w:val="en-US"/>
        </w:rPr>
        <w:t>[14</w:t>
      </w:r>
      <w:r>
        <w:rPr>
          <w:sz w:val="24"/>
          <w:szCs w:val="24"/>
          <w:lang w:val="en-US"/>
        </w:rPr>
        <w:t>]</w:t>
      </w:r>
    </w:p>
    <w:p w:rsidR="0086179E" w:rsidRPr="00BB7752" w:rsidRDefault="0086179E" w:rsidP="0086179E">
      <w:pPr>
        <w:pStyle w:val="Bezmezer"/>
        <w:jc w:val="center"/>
        <w:rPr>
          <w:sz w:val="24"/>
          <w:szCs w:val="24"/>
          <w:lang w:val="en-US"/>
        </w:rPr>
      </w:pPr>
    </w:p>
    <w:p w:rsidR="007A7ABC" w:rsidRDefault="007E07CF" w:rsidP="0086179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cs-CZ"/>
        </w:rPr>
        <w:drawing>
          <wp:inline distT="0" distB="0" distL="0" distR="0" wp14:anchorId="4F9F52CD" wp14:editId="2E3867ED">
            <wp:extent cx="579600" cy="1800000"/>
            <wp:effectExtent l="0" t="0" r="0" b="0"/>
            <wp:docPr id="6" name="Obrázek 6" descr="D:\Petra\Škola\MAGISTERSKÉ STUDIUM\IV. semestr\Didaktika výchovy ke zdraví 3\Coca_cola_Bo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tra\Škola\MAGISTERSKÉ STUDIUM\IV. semestr\Didaktika výchovy ke zdraví 3\Coca_cola_Bottl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346">
        <w:rPr>
          <w:sz w:val="24"/>
          <w:szCs w:val="24"/>
        </w:rPr>
        <w:tab/>
      </w:r>
      <w:r w:rsidR="00B41346">
        <w:rPr>
          <w:sz w:val="24"/>
          <w:szCs w:val="24"/>
        </w:rPr>
        <w:tab/>
      </w:r>
      <w:r w:rsidR="00B41346">
        <w:rPr>
          <w:sz w:val="24"/>
          <w:szCs w:val="24"/>
        </w:rPr>
        <w:tab/>
      </w:r>
      <w:r w:rsidR="007A7ABC" w:rsidRPr="00131868">
        <w:rPr>
          <w:noProof/>
          <w:sz w:val="24"/>
          <w:szCs w:val="24"/>
          <w:lang w:eastAsia="cs-CZ"/>
        </w:rPr>
        <w:drawing>
          <wp:inline distT="0" distB="0" distL="0" distR="0" wp14:anchorId="44F7C6B0" wp14:editId="708E34BD">
            <wp:extent cx="2520000" cy="1800000"/>
            <wp:effectExtent l="0" t="0" r="0" b="0"/>
            <wp:docPr id="15" name="obrázek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4F" w:rsidRPr="00BB7752" w:rsidRDefault="0016534F" w:rsidP="0086179E">
      <w:pPr>
        <w:pStyle w:val="Bezmezer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Obr. </w:t>
      </w:r>
      <w:r w:rsidR="007E07CF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3A53C9">
        <w:rPr>
          <w:sz w:val="24"/>
          <w:szCs w:val="24"/>
        </w:rPr>
        <w:t>5</w:t>
      </w:r>
      <w:r>
        <w:rPr>
          <w:sz w:val="24"/>
          <w:szCs w:val="24"/>
        </w:rPr>
        <w:t xml:space="preserve">: coca-cola – převzato z </w:t>
      </w:r>
      <w:r w:rsidR="0086179E">
        <w:rPr>
          <w:sz w:val="24"/>
          <w:szCs w:val="24"/>
          <w:lang w:val="en-US"/>
        </w:rPr>
        <w:t>[15</w:t>
      </w:r>
      <w:r>
        <w:rPr>
          <w:sz w:val="24"/>
          <w:szCs w:val="24"/>
          <w:lang w:val="en-US"/>
        </w:rPr>
        <w:t>]</w:t>
      </w:r>
      <w:r w:rsidR="0086179E">
        <w:rPr>
          <w:sz w:val="24"/>
          <w:szCs w:val="24"/>
          <w:lang w:val="en-US"/>
        </w:rPr>
        <w:tab/>
      </w:r>
      <w:r w:rsidR="0086179E">
        <w:rPr>
          <w:sz w:val="24"/>
          <w:szCs w:val="24"/>
          <w:lang w:val="en-US"/>
        </w:rPr>
        <w:tab/>
      </w:r>
      <w:r>
        <w:rPr>
          <w:sz w:val="24"/>
          <w:szCs w:val="24"/>
        </w:rPr>
        <w:t xml:space="preserve">Obr. </w:t>
      </w:r>
      <w:r w:rsidR="007E07CF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3A53C9">
        <w:rPr>
          <w:sz w:val="24"/>
          <w:szCs w:val="24"/>
        </w:rPr>
        <w:t>6</w:t>
      </w:r>
      <w:r>
        <w:rPr>
          <w:sz w:val="24"/>
          <w:szCs w:val="24"/>
        </w:rPr>
        <w:t xml:space="preserve">: fazolové lusky – převzato z </w:t>
      </w:r>
      <w:r w:rsidR="0086179E">
        <w:rPr>
          <w:sz w:val="24"/>
          <w:szCs w:val="24"/>
          <w:lang w:val="en-US"/>
        </w:rPr>
        <w:t>[16</w:t>
      </w:r>
      <w:r>
        <w:rPr>
          <w:sz w:val="24"/>
          <w:szCs w:val="24"/>
          <w:lang w:val="en-US"/>
        </w:rPr>
        <w:t>]</w:t>
      </w:r>
    </w:p>
    <w:p w:rsidR="0016534F" w:rsidRPr="00131868" w:rsidRDefault="0016534F" w:rsidP="007A7ABC">
      <w:pPr>
        <w:jc w:val="center"/>
        <w:rPr>
          <w:sz w:val="24"/>
          <w:szCs w:val="24"/>
        </w:rPr>
      </w:pPr>
    </w:p>
    <w:p w:rsidR="007A7ABC" w:rsidRDefault="007A7ABC" w:rsidP="0086179E">
      <w:pPr>
        <w:spacing w:after="0"/>
        <w:jc w:val="center"/>
        <w:rPr>
          <w:sz w:val="24"/>
          <w:szCs w:val="24"/>
        </w:rPr>
      </w:pPr>
      <w:r w:rsidRPr="00131868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543B8829" wp14:editId="0AE376EC">
            <wp:extent cx="2520000" cy="1800000"/>
            <wp:effectExtent l="0" t="0" r="0" b="0"/>
            <wp:docPr id="16" name="obrázek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346">
        <w:rPr>
          <w:sz w:val="24"/>
          <w:szCs w:val="24"/>
        </w:rPr>
        <w:tab/>
      </w:r>
      <w:r w:rsidRPr="00131868">
        <w:rPr>
          <w:noProof/>
          <w:sz w:val="24"/>
          <w:szCs w:val="24"/>
          <w:lang w:eastAsia="cs-CZ"/>
        </w:rPr>
        <w:drawing>
          <wp:inline distT="0" distB="0" distL="0" distR="0" wp14:anchorId="5355F009" wp14:editId="22E65ADE">
            <wp:extent cx="2520000" cy="1800000"/>
            <wp:effectExtent l="0" t="0" r="0" b="0"/>
            <wp:docPr id="17" name="obrázek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C9" w:rsidRPr="00BB7752" w:rsidRDefault="0086179E" w:rsidP="0086179E">
      <w:pPr>
        <w:pStyle w:val="Bezmezer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       </w:t>
      </w:r>
      <w:r w:rsidR="003A53C9">
        <w:rPr>
          <w:sz w:val="24"/>
          <w:szCs w:val="24"/>
        </w:rPr>
        <w:t xml:space="preserve">Obr. 3.7: </w:t>
      </w:r>
      <w:r w:rsidR="00B32BE7">
        <w:rPr>
          <w:sz w:val="24"/>
          <w:szCs w:val="24"/>
        </w:rPr>
        <w:t>pečená kachna</w:t>
      </w:r>
      <w:r>
        <w:rPr>
          <w:sz w:val="24"/>
          <w:szCs w:val="24"/>
        </w:rPr>
        <w:t xml:space="preserve"> – převzato z</w:t>
      </w:r>
      <w:r>
        <w:rPr>
          <w:sz w:val="24"/>
          <w:szCs w:val="24"/>
          <w:lang w:val="en-US"/>
        </w:rPr>
        <w:t xml:space="preserve"> </w:t>
      </w:r>
      <w:r w:rsidR="003A53C9">
        <w:rPr>
          <w:sz w:val="24"/>
          <w:szCs w:val="24"/>
          <w:lang w:val="en-US"/>
        </w:rPr>
        <w:t>[1</w:t>
      </w:r>
      <w:r w:rsidR="00AC1F75">
        <w:rPr>
          <w:sz w:val="24"/>
          <w:szCs w:val="24"/>
          <w:lang w:val="en-US"/>
        </w:rPr>
        <w:t>7</w:t>
      </w:r>
      <w:r w:rsidR="003A53C9">
        <w:rPr>
          <w:sz w:val="24"/>
          <w:szCs w:val="24"/>
          <w:lang w:val="en-US"/>
        </w:rPr>
        <w:t>]</w:t>
      </w:r>
      <w:r>
        <w:rPr>
          <w:sz w:val="24"/>
          <w:szCs w:val="24"/>
          <w:lang w:val="en-US"/>
        </w:rPr>
        <w:t xml:space="preserve">      </w:t>
      </w:r>
      <w:r>
        <w:rPr>
          <w:sz w:val="24"/>
          <w:szCs w:val="24"/>
          <w:lang w:val="en-US"/>
        </w:rPr>
        <w:tab/>
      </w:r>
      <w:r w:rsidR="003A53C9">
        <w:rPr>
          <w:sz w:val="24"/>
          <w:szCs w:val="24"/>
        </w:rPr>
        <w:t xml:space="preserve">Obr. 3.8: </w:t>
      </w:r>
      <w:r w:rsidR="00B32BE7">
        <w:rPr>
          <w:sz w:val="24"/>
          <w:szCs w:val="24"/>
        </w:rPr>
        <w:t>med</w:t>
      </w:r>
      <w:r w:rsidR="003A53C9">
        <w:rPr>
          <w:sz w:val="24"/>
          <w:szCs w:val="24"/>
        </w:rPr>
        <w:t xml:space="preserve"> – převzato z </w:t>
      </w:r>
      <w:r w:rsidR="00AC1F75">
        <w:rPr>
          <w:sz w:val="24"/>
          <w:szCs w:val="24"/>
          <w:lang w:val="en-US"/>
        </w:rPr>
        <w:t>[18</w:t>
      </w:r>
      <w:r w:rsidR="003A53C9">
        <w:rPr>
          <w:sz w:val="24"/>
          <w:szCs w:val="24"/>
          <w:lang w:val="en-US"/>
        </w:rPr>
        <w:t>]</w:t>
      </w:r>
    </w:p>
    <w:p w:rsidR="003A53C9" w:rsidRPr="00131868" w:rsidRDefault="003A53C9" w:rsidP="007A7ABC">
      <w:pPr>
        <w:jc w:val="center"/>
        <w:rPr>
          <w:sz w:val="24"/>
          <w:szCs w:val="24"/>
        </w:rPr>
      </w:pPr>
    </w:p>
    <w:p w:rsidR="007A7ABC" w:rsidRPr="00131868" w:rsidRDefault="00655410" w:rsidP="0086179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27E9B3BA" wp14:editId="4BA09C38">
            <wp:extent cx="2520000" cy="1800000"/>
            <wp:effectExtent l="0" t="0" r="0" b="0"/>
            <wp:docPr id="54" name="Obrázek 54" descr="D:\Petra\Škola\MAGISTERSKÉ STUDIUM\IV. semestr\Didaktika výchovy ke zdraví 3\ovoce_zelenin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tra\Škola\MAGISTERSKÉ STUDIUM\IV. semestr\Didaktika výchovy ke zdraví 3\ovoce_zelenin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346">
        <w:rPr>
          <w:sz w:val="24"/>
          <w:szCs w:val="24"/>
        </w:rPr>
        <w:tab/>
      </w:r>
      <w:r w:rsidR="007A7ABC" w:rsidRPr="00131868">
        <w:rPr>
          <w:noProof/>
          <w:sz w:val="24"/>
          <w:szCs w:val="24"/>
          <w:lang w:eastAsia="cs-CZ"/>
        </w:rPr>
        <w:drawing>
          <wp:inline distT="0" distB="0" distL="0" distR="0" wp14:anchorId="6B95EC47" wp14:editId="71965B1F">
            <wp:extent cx="2520000" cy="1800000"/>
            <wp:effectExtent l="0" t="0" r="0" b="0"/>
            <wp:docPr id="19" name="obrázek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E7" w:rsidRPr="00BB7752" w:rsidRDefault="00B32BE7" w:rsidP="0086179E">
      <w:pPr>
        <w:pStyle w:val="Bezmezer"/>
        <w:ind w:firstLine="708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Obr. 3.9: zelenina – převzato z </w:t>
      </w:r>
      <w:r>
        <w:rPr>
          <w:sz w:val="24"/>
          <w:szCs w:val="24"/>
          <w:lang w:val="en-US"/>
        </w:rPr>
        <w:t>[1</w:t>
      </w:r>
      <w:r w:rsidR="00AC1F75">
        <w:rPr>
          <w:sz w:val="24"/>
          <w:szCs w:val="24"/>
          <w:lang w:val="en-US"/>
        </w:rPr>
        <w:t>9</w:t>
      </w:r>
      <w:r>
        <w:rPr>
          <w:sz w:val="24"/>
          <w:szCs w:val="24"/>
          <w:lang w:val="en-US"/>
        </w:rPr>
        <w:t>]</w:t>
      </w:r>
      <w:r w:rsidR="0086179E">
        <w:rPr>
          <w:sz w:val="24"/>
          <w:szCs w:val="24"/>
          <w:lang w:val="en-US"/>
        </w:rPr>
        <w:tab/>
        <w:t xml:space="preserve">       </w:t>
      </w:r>
      <w:r>
        <w:rPr>
          <w:sz w:val="24"/>
          <w:szCs w:val="24"/>
        </w:rPr>
        <w:t xml:space="preserve">Obr. 3.10: fazolové lusky – převzato z </w:t>
      </w:r>
      <w:r w:rsidR="00AC1F75">
        <w:rPr>
          <w:sz w:val="24"/>
          <w:szCs w:val="24"/>
          <w:lang w:val="en-US"/>
        </w:rPr>
        <w:t>[20</w:t>
      </w:r>
      <w:r>
        <w:rPr>
          <w:sz w:val="24"/>
          <w:szCs w:val="24"/>
          <w:lang w:val="en-US"/>
        </w:rPr>
        <w:t>]</w:t>
      </w:r>
    </w:p>
    <w:p w:rsidR="007874C2" w:rsidRDefault="007874C2" w:rsidP="007A7ABC">
      <w:pPr>
        <w:pStyle w:val="Bezmezer"/>
        <w:rPr>
          <w:b/>
          <w:sz w:val="24"/>
          <w:szCs w:val="24"/>
        </w:rPr>
      </w:pPr>
    </w:p>
    <w:p w:rsidR="00606E8A" w:rsidRDefault="00606E8A" w:rsidP="007A7ABC">
      <w:pPr>
        <w:pStyle w:val="Bezmezer"/>
        <w:rPr>
          <w:b/>
          <w:sz w:val="24"/>
          <w:szCs w:val="24"/>
        </w:rPr>
      </w:pPr>
    </w:p>
    <w:p w:rsidR="007A7ABC" w:rsidRDefault="007A7ABC" w:rsidP="00B843C8">
      <w:pPr>
        <w:pStyle w:val="Bezmezer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skupina:</w:t>
      </w:r>
    </w:p>
    <w:p w:rsidR="00B843C8" w:rsidRPr="00131868" w:rsidRDefault="00B843C8" w:rsidP="00B843C8">
      <w:pPr>
        <w:pStyle w:val="Bezmezer"/>
        <w:ind w:left="720"/>
        <w:jc w:val="both"/>
        <w:rPr>
          <w:b/>
          <w:sz w:val="24"/>
          <w:szCs w:val="24"/>
        </w:rPr>
      </w:pPr>
    </w:p>
    <w:p w:rsidR="006301DC" w:rsidRDefault="006301DC" w:rsidP="00B843C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6060B">
        <w:rPr>
          <w:noProof/>
          <w:sz w:val="24"/>
          <w:szCs w:val="24"/>
          <w:lang w:eastAsia="cs-CZ"/>
        </w:rPr>
        <w:drawing>
          <wp:inline distT="0" distB="0" distL="0" distR="0" wp14:anchorId="19C62003" wp14:editId="60C6CC55">
            <wp:extent cx="1800000" cy="1800000"/>
            <wp:effectExtent l="0" t="0" r="0" b="0"/>
            <wp:docPr id="55" name="Obrázek 55" descr="D:\Petra\Škola\MAGISTERSKÉ STUDIUM\IV. semestr\Didaktika výchovy ke zdraví 3\mlek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tra\Škola\MAGISTERSKÉ STUDIUM\IV. semestr\Didaktika výchovy ke zdraví 3\mleko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B0B">
        <w:rPr>
          <w:sz w:val="24"/>
          <w:szCs w:val="24"/>
        </w:rPr>
        <w:tab/>
      </w:r>
      <w:r w:rsidR="00451B0B">
        <w:rPr>
          <w:sz w:val="24"/>
          <w:szCs w:val="24"/>
        </w:rPr>
        <w:tab/>
      </w:r>
      <w:r w:rsidR="00451B0B">
        <w:rPr>
          <w:sz w:val="24"/>
          <w:szCs w:val="24"/>
        </w:rPr>
        <w:tab/>
      </w:r>
      <w:r w:rsidR="00E6060B">
        <w:rPr>
          <w:noProof/>
          <w:sz w:val="24"/>
          <w:szCs w:val="24"/>
          <w:lang w:eastAsia="cs-CZ"/>
        </w:rPr>
        <w:drawing>
          <wp:inline distT="0" distB="0" distL="0" distR="0" wp14:anchorId="4599D064" wp14:editId="38DC5B4E">
            <wp:extent cx="1800000" cy="1800000"/>
            <wp:effectExtent l="0" t="0" r="0" b="0"/>
            <wp:docPr id="56" name="Obrázek 56" descr="D:\Petra\Škola\MAGISTERSKÉ STUDIUM\IV. semestr\Didaktika výchovy ke zdraví 3\sme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tra\Škola\MAGISTERSKÉ STUDIUM\IV. semestr\Didaktika výchovy ke zdraví 3\smetan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DC" w:rsidRDefault="00655410" w:rsidP="006301D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Obr. 3.11: plnotučné mléko – převzato z </w:t>
      </w:r>
      <w:r w:rsidR="00B843C8">
        <w:rPr>
          <w:sz w:val="24"/>
          <w:szCs w:val="24"/>
          <w:lang w:val="en-US"/>
        </w:rPr>
        <w:t>[21]</w:t>
      </w:r>
      <w:r w:rsidR="00B843C8">
        <w:rPr>
          <w:sz w:val="24"/>
          <w:szCs w:val="24"/>
          <w:lang w:val="en-US"/>
        </w:rPr>
        <w:tab/>
      </w:r>
      <w:r>
        <w:rPr>
          <w:sz w:val="24"/>
          <w:szCs w:val="24"/>
        </w:rPr>
        <w:t xml:space="preserve">Obr. 3.12: smetana – převzato z </w:t>
      </w:r>
      <w:r w:rsidR="00B843C8">
        <w:rPr>
          <w:sz w:val="24"/>
          <w:szCs w:val="24"/>
          <w:lang w:val="en-US"/>
        </w:rPr>
        <w:t>[22</w:t>
      </w:r>
      <w:r>
        <w:rPr>
          <w:sz w:val="24"/>
          <w:szCs w:val="24"/>
          <w:lang w:val="en-US"/>
        </w:rPr>
        <w:t>]</w:t>
      </w:r>
    </w:p>
    <w:p w:rsidR="007A7ABC" w:rsidRDefault="00D95002" w:rsidP="00B843C8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E38DB21" wp14:editId="763B532E">
            <wp:extent cx="2520000" cy="1800000"/>
            <wp:effectExtent l="0" t="0" r="0" b="0"/>
            <wp:docPr id="57" name="Obrázek 57" descr="D:\Petra\Škola\MAGISTERSKÉ STUDIUM\IV. semestr\Didaktika výchovy ke zdraví 3\zmrzlin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etra\Škola\MAGISTERSKÉ STUDIUM\IV. semestr\Didaktika výchovy ke zdraví 3\zmrzlin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B0B">
        <w:rPr>
          <w:sz w:val="24"/>
          <w:szCs w:val="24"/>
        </w:rPr>
        <w:tab/>
      </w:r>
      <w:r w:rsidR="007A7ABC" w:rsidRPr="00131868">
        <w:rPr>
          <w:noProof/>
          <w:sz w:val="24"/>
          <w:szCs w:val="24"/>
          <w:lang w:eastAsia="cs-CZ"/>
        </w:rPr>
        <w:drawing>
          <wp:inline distT="0" distB="0" distL="0" distR="0" wp14:anchorId="5CF315E1" wp14:editId="749B307A">
            <wp:extent cx="2520000" cy="1800000"/>
            <wp:effectExtent l="0" t="0" r="0" b="0"/>
            <wp:docPr id="23" name="obrázek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DC" w:rsidRPr="00131868" w:rsidRDefault="006301DC" w:rsidP="00B843C8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Obr. 3.13: zmrzlina – převzato z </w:t>
      </w:r>
      <w:r w:rsidR="00B843C8">
        <w:rPr>
          <w:sz w:val="24"/>
          <w:szCs w:val="24"/>
          <w:lang w:val="en-US"/>
        </w:rPr>
        <w:t>[23</w:t>
      </w:r>
      <w:r>
        <w:rPr>
          <w:sz w:val="24"/>
          <w:szCs w:val="24"/>
          <w:lang w:val="en-US"/>
        </w:rPr>
        <w:t>]</w:t>
      </w:r>
      <w:r w:rsidR="00B843C8">
        <w:rPr>
          <w:sz w:val="24"/>
          <w:szCs w:val="24"/>
          <w:lang w:val="en-US"/>
        </w:rPr>
        <w:tab/>
        <w:t xml:space="preserve">       </w:t>
      </w:r>
      <w:r>
        <w:rPr>
          <w:sz w:val="24"/>
          <w:szCs w:val="24"/>
        </w:rPr>
        <w:t xml:space="preserve">Obr. 3.14: lněné semínko – převzato z </w:t>
      </w:r>
      <w:r w:rsidR="00B843C8">
        <w:rPr>
          <w:sz w:val="24"/>
          <w:szCs w:val="24"/>
          <w:lang w:val="en-US"/>
        </w:rPr>
        <w:t>[24</w:t>
      </w:r>
      <w:r>
        <w:rPr>
          <w:sz w:val="24"/>
          <w:szCs w:val="24"/>
          <w:lang w:val="en-US"/>
        </w:rPr>
        <w:t>]</w:t>
      </w:r>
    </w:p>
    <w:p w:rsidR="006301DC" w:rsidRPr="00131868" w:rsidRDefault="006301DC" w:rsidP="007A7ABC">
      <w:pPr>
        <w:jc w:val="center"/>
        <w:rPr>
          <w:sz w:val="24"/>
          <w:szCs w:val="24"/>
        </w:rPr>
      </w:pPr>
    </w:p>
    <w:p w:rsidR="007A7ABC" w:rsidRDefault="007A7ABC" w:rsidP="00B843C8">
      <w:pPr>
        <w:spacing w:after="0"/>
        <w:jc w:val="center"/>
        <w:rPr>
          <w:sz w:val="24"/>
          <w:szCs w:val="24"/>
        </w:rPr>
      </w:pPr>
      <w:r w:rsidRPr="00131868">
        <w:rPr>
          <w:noProof/>
          <w:sz w:val="24"/>
          <w:szCs w:val="24"/>
          <w:lang w:eastAsia="cs-CZ"/>
        </w:rPr>
        <w:drawing>
          <wp:inline distT="0" distB="0" distL="0" distR="0" wp14:anchorId="3A2F9E7F" wp14:editId="4FE04A39">
            <wp:extent cx="2520000" cy="1800000"/>
            <wp:effectExtent l="0" t="0" r="0" b="0"/>
            <wp:docPr id="24" name="obrázek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B0B">
        <w:rPr>
          <w:sz w:val="24"/>
          <w:szCs w:val="24"/>
        </w:rPr>
        <w:tab/>
      </w:r>
      <w:r w:rsidR="00D95002">
        <w:rPr>
          <w:noProof/>
          <w:sz w:val="24"/>
          <w:szCs w:val="24"/>
          <w:lang w:eastAsia="cs-CZ"/>
        </w:rPr>
        <w:drawing>
          <wp:inline distT="0" distB="0" distL="0" distR="0" wp14:anchorId="6A8C4F9C" wp14:editId="23D70AE3">
            <wp:extent cx="2520000" cy="1800000"/>
            <wp:effectExtent l="0" t="0" r="0" b="0"/>
            <wp:docPr id="58" name="Obrázek 58" descr="D:\Petra\Škola\MAGISTERSKÉ STUDIUM\IV. semestr\Didaktika výchovy ke zdraví 3\oliv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etra\Škola\MAGISTERSKÉ STUDIUM\IV. semestr\Didaktika výchovy ke zdraví 3\olivy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02" w:rsidRPr="00131868" w:rsidRDefault="00D95002" w:rsidP="00B843C8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Obr. 3.15: ryby v oleji – převzato z </w:t>
      </w:r>
      <w:r w:rsidR="00B843C8">
        <w:rPr>
          <w:sz w:val="24"/>
          <w:szCs w:val="24"/>
          <w:lang w:val="en-US"/>
        </w:rPr>
        <w:t>[25</w:t>
      </w:r>
      <w:r>
        <w:rPr>
          <w:sz w:val="24"/>
          <w:szCs w:val="24"/>
          <w:lang w:val="en-US"/>
        </w:rPr>
        <w:t>]</w:t>
      </w:r>
      <w:r w:rsidR="00B843C8">
        <w:rPr>
          <w:sz w:val="24"/>
          <w:szCs w:val="24"/>
          <w:lang w:val="en-US"/>
        </w:rPr>
        <w:tab/>
        <w:t xml:space="preserve">   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Obr. 3.16: olivy – převzato z </w:t>
      </w:r>
      <w:r w:rsidR="00B843C8">
        <w:rPr>
          <w:sz w:val="24"/>
          <w:szCs w:val="24"/>
          <w:lang w:val="en-US"/>
        </w:rPr>
        <w:t>[26</w:t>
      </w:r>
      <w:r>
        <w:rPr>
          <w:sz w:val="24"/>
          <w:szCs w:val="24"/>
          <w:lang w:val="en-US"/>
        </w:rPr>
        <w:t>]</w:t>
      </w:r>
    </w:p>
    <w:p w:rsidR="00D95002" w:rsidRPr="00131868" w:rsidRDefault="00D95002" w:rsidP="007A7ABC">
      <w:pPr>
        <w:jc w:val="center"/>
        <w:rPr>
          <w:sz w:val="24"/>
          <w:szCs w:val="24"/>
        </w:rPr>
      </w:pPr>
    </w:p>
    <w:p w:rsidR="007A7ABC" w:rsidRDefault="007A7ABC" w:rsidP="00B843C8">
      <w:pPr>
        <w:spacing w:after="0"/>
        <w:jc w:val="center"/>
        <w:rPr>
          <w:sz w:val="24"/>
          <w:szCs w:val="24"/>
        </w:rPr>
      </w:pPr>
      <w:r w:rsidRPr="00131868">
        <w:rPr>
          <w:noProof/>
          <w:sz w:val="24"/>
          <w:szCs w:val="24"/>
          <w:lang w:eastAsia="cs-CZ"/>
        </w:rPr>
        <w:drawing>
          <wp:inline distT="0" distB="0" distL="0" distR="0" wp14:anchorId="23CE99E5" wp14:editId="47F2A92D">
            <wp:extent cx="2520000" cy="1800000"/>
            <wp:effectExtent l="0" t="0" r="0" b="0"/>
            <wp:docPr id="26" name="obrázek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B0B">
        <w:rPr>
          <w:sz w:val="24"/>
          <w:szCs w:val="24"/>
        </w:rPr>
        <w:tab/>
      </w:r>
      <w:r w:rsidRPr="00131868">
        <w:rPr>
          <w:noProof/>
          <w:sz w:val="24"/>
          <w:szCs w:val="24"/>
          <w:lang w:eastAsia="cs-CZ"/>
        </w:rPr>
        <w:drawing>
          <wp:inline distT="0" distB="0" distL="0" distR="0" wp14:anchorId="43510C06" wp14:editId="17471281">
            <wp:extent cx="2520000" cy="1800000"/>
            <wp:effectExtent l="0" t="0" r="0" b="0"/>
            <wp:docPr id="27" name="obrázek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59" w:rsidRPr="00131868" w:rsidRDefault="00246459" w:rsidP="00B843C8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Obr. 3.17: rýže – převzato z </w:t>
      </w:r>
      <w:r w:rsidR="00B843C8">
        <w:rPr>
          <w:sz w:val="24"/>
          <w:szCs w:val="24"/>
          <w:lang w:val="en-US"/>
        </w:rPr>
        <w:t>[27</w:t>
      </w:r>
      <w:r>
        <w:rPr>
          <w:sz w:val="24"/>
          <w:szCs w:val="24"/>
          <w:lang w:val="en-US"/>
        </w:rPr>
        <w:t xml:space="preserve">]  </w:t>
      </w:r>
      <w:r>
        <w:rPr>
          <w:sz w:val="24"/>
          <w:szCs w:val="24"/>
          <w:lang w:val="en-US"/>
        </w:rPr>
        <w:tab/>
        <w:t xml:space="preserve"> </w:t>
      </w:r>
      <w:r w:rsidR="00B843C8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Obr. 3.18: slanina – převzato z </w:t>
      </w:r>
      <w:r w:rsidR="00B843C8">
        <w:rPr>
          <w:sz w:val="24"/>
          <w:szCs w:val="24"/>
          <w:lang w:val="en-US"/>
        </w:rPr>
        <w:t>[28</w:t>
      </w:r>
      <w:r>
        <w:rPr>
          <w:sz w:val="24"/>
          <w:szCs w:val="24"/>
          <w:lang w:val="en-US"/>
        </w:rPr>
        <w:t>]</w:t>
      </w:r>
    </w:p>
    <w:p w:rsidR="00246459" w:rsidRPr="00131868" w:rsidRDefault="00246459" w:rsidP="007A7ABC">
      <w:pPr>
        <w:jc w:val="center"/>
        <w:rPr>
          <w:sz w:val="24"/>
          <w:szCs w:val="24"/>
        </w:rPr>
      </w:pPr>
    </w:p>
    <w:p w:rsidR="007A7ABC" w:rsidRDefault="00CB61D6" w:rsidP="000A5F0A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60E200CB" wp14:editId="59454F53">
            <wp:extent cx="2520000" cy="1800000"/>
            <wp:effectExtent l="0" t="0" r="0" b="0"/>
            <wp:docPr id="59" name="Obrázek 59" descr="D:\Petra\Škola\MAGISTERSKÉ STUDIUM\IV. semestr\Didaktika výchovy ke zdraví 3\májk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etra\Škola\MAGISTERSKÉ STUDIUM\IV. semestr\Didaktika výchovy ke zdraví 3\májk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B0B">
        <w:rPr>
          <w:sz w:val="24"/>
          <w:szCs w:val="24"/>
        </w:rPr>
        <w:tab/>
      </w:r>
      <w:r>
        <w:rPr>
          <w:noProof/>
          <w:sz w:val="24"/>
          <w:szCs w:val="24"/>
          <w:lang w:eastAsia="cs-CZ"/>
        </w:rPr>
        <w:drawing>
          <wp:inline distT="0" distB="0" distL="0" distR="0" wp14:anchorId="53010C5A" wp14:editId="6A43B36E">
            <wp:extent cx="2520000" cy="1800000"/>
            <wp:effectExtent l="0" t="0" r="0" b="0"/>
            <wp:docPr id="60" name="Obrázek 60" descr="D:\Petra\Škola\MAGISTERSKÉ STUDIUM\IV. semestr\Didaktika výchovy ke zdraví 3\celozrnne-peciv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etra\Škola\MAGISTERSKÉ STUDIUM\IV. semestr\Didaktika výchovy ke zdraví 3\celozrnne-pecivo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B0" w:rsidRPr="00CB61D6" w:rsidRDefault="00CF53A8" w:rsidP="000A5F0A">
      <w:pPr>
        <w:jc w:val="center"/>
        <w:rPr>
          <w:sz w:val="24"/>
          <w:szCs w:val="24"/>
        </w:rPr>
      </w:pPr>
      <w:r>
        <w:rPr>
          <w:sz w:val="24"/>
          <w:szCs w:val="24"/>
        </w:rPr>
        <w:t>Obr. 3.1</w:t>
      </w:r>
      <w:r w:rsidR="00712279">
        <w:rPr>
          <w:sz w:val="24"/>
          <w:szCs w:val="24"/>
        </w:rPr>
        <w:t>9</w:t>
      </w:r>
      <w:r>
        <w:rPr>
          <w:sz w:val="24"/>
          <w:szCs w:val="24"/>
        </w:rPr>
        <w:t xml:space="preserve">: </w:t>
      </w:r>
      <w:r w:rsidR="00CB61D6">
        <w:rPr>
          <w:sz w:val="24"/>
          <w:szCs w:val="24"/>
        </w:rPr>
        <w:t>paštika</w:t>
      </w:r>
      <w:r>
        <w:rPr>
          <w:sz w:val="24"/>
          <w:szCs w:val="24"/>
        </w:rPr>
        <w:t xml:space="preserve"> – převzato z </w:t>
      </w:r>
      <w:r>
        <w:rPr>
          <w:sz w:val="24"/>
          <w:szCs w:val="24"/>
          <w:lang w:val="en-US"/>
        </w:rPr>
        <w:t>[</w:t>
      </w:r>
      <w:r w:rsidR="000A5F0A">
        <w:rPr>
          <w:sz w:val="24"/>
          <w:szCs w:val="24"/>
          <w:lang w:val="en-US"/>
        </w:rPr>
        <w:t>29</w:t>
      </w:r>
      <w:r>
        <w:rPr>
          <w:sz w:val="24"/>
          <w:szCs w:val="24"/>
          <w:lang w:val="en-US"/>
        </w:rPr>
        <w:t>]</w:t>
      </w:r>
      <w:r w:rsidR="000A5F0A">
        <w:rPr>
          <w:sz w:val="24"/>
          <w:szCs w:val="24"/>
          <w:lang w:val="en-US"/>
        </w:rPr>
        <w:tab/>
        <w:t xml:space="preserve">      </w:t>
      </w:r>
      <w:r>
        <w:rPr>
          <w:sz w:val="24"/>
          <w:szCs w:val="24"/>
        </w:rPr>
        <w:t>Obr. 3.</w:t>
      </w:r>
      <w:r w:rsidR="00712279">
        <w:rPr>
          <w:sz w:val="24"/>
          <w:szCs w:val="24"/>
        </w:rPr>
        <w:t>20</w:t>
      </w:r>
      <w:r>
        <w:rPr>
          <w:sz w:val="24"/>
          <w:szCs w:val="24"/>
        </w:rPr>
        <w:t xml:space="preserve">: </w:t>
      </w:r>
      <w:r w:rsidR="00712279">
        <w:rPr>
          <w:sz w:val="24"/>
          <w:szCs w:val="24"/>
        </w:rPr>
        <w:t>celozrnné pečivo</w:t>
      </w:r>
      <w:r>
        <w:rPr>
          <w:sz w:val="24"/>
          <w:szCs w:val="24"/>
        </w:rPr>
        <w:t xml:space="preserve"> – převzato z </w:t>
      </w:r>
      <w:r>
        <w:rPr>
          <w:sz w:val="24"/>
          <w:szCs w:val="24"/>
          <w:lang w:val="en-US"/>
        </w:rPr>
        <w:t>[</w:t>
      </w:r>
      <w:r w:rsidR="000A5F0A">
        <w:rPr>
          <w:sz w:val="24"/>
          <w:szCs w:val="24"/>
          <w:lang w:val="en-US"/>
        </w:rPr>
        <w:t>30</w:t>
      </w:r>
      <w:r>
        <w:rPr>
          <w:sz w:val="24"/>
          <w:szCs w:val="24"/>
          <w:lang w:val="en-US"/>
        </w:rPr>
        <w:t>]</w:t>
      </w:r>
    </w:p>
    <w:p w:rsidR="00C276B0" w:rsidRDefault="00C276B0" w:rsidP="007A7ABC">
      <w:pPr>
        <w:pStyle w:val="Bezmezer"/>
        <w:rPr>
          <w:b/>
          <w:sz w:val="24"/>
          <w:szCs w:val="24"/>
        </w:rPr>
      </w:pPr>
    </w:p>
    <w:p w:rsidR="007A7ABC" w:rsidRPr="00131868" w:rsidRDefault="007A7ABC" w:rsidP="00C90A6D">
      <w:pPr>
        <w:pStyle w:val="Bezmezer"/>
        <w:jc w:val="both"/>
        <w:rPr>
          <w:b/>
          <w:sz w:val="24"/>
          <w:szCs w:val="24"/>
        </w:rPr>
      </w:pPr>
      <w:r w:rsidRPr="00131868">
        <w:rPr>
          <w:b/>
          <w:sz w:val="24"/>
          <w:szCs w:val="24"/>
        </w:rPr>
        <w:t>3. skupina:</w:t>
      </w:r>
    </w:p>
    <w:p w:rsidR="007A7ABC" w:rsidRDefault="002003DE" w:rsidP="000A5F0A">
      <w:pPr>
        <w:spacing w:after="0"/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06C072C" wp14:editId="7B5C2655">
            <wp:extent cx="1800000" cy="1800000"/>
            <wp:effectExtent l="0" t="0" r="0" b="0"/>
            <wp:docPr id="13" name="Obráze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0B">
        <w:rPr>
          <w:sz w:val="24"/>
          <w:szCs w:val="24"/>
        </w:rPr>
        <w:tab/>
      </w:r>
      <w:r w:rsidR="00451B0B">
        <w:rPr>
          <w:sz w:val="24"/>
          <w:szCs w:val="24"/>
        </w:rPr>
        <w:tab/>
      </w:r>
      <w:r w:rsidR="00305B4E">
        <w:rPr>
          <w:noProof/>
          <w:lang w:eastAsia="cs-CZ"/>
        </w:rPr>
        <w:drawing>
          <wp:inline distT="0" distB="0" distL="0" distR="0" wp14:anchorId="193774C1" wp14:editId="7F86DCE9">
            <wp:extent cx="1800000" cy="1800000"/>
            <wp:effectExtent l="0" t="0" r="0" b="0"/>
            <wp:docPr id="61" name="Obrázek 61" descr="D:\Petra\Škola\MAGISTERSKÉ STUDIUM\IV. semestr\Didaktika výchovy ke zdraví 3\piv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etra\Škola\MAGISTERSKÉ STUDIUM\IV. semestr\Didaktika výchovy ke zdraví 3\pi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t="7786" r="17431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B41" w:rsidRPr="00CB61D6" w:rsidRDefault="000A5F0A" w:rsidP="00320B4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20B41">
        <w:rPr>
          <w:sz w:val="24"/>
          <w:szCs w:val="24"/>
        </w:rPr>
        <w:t xml:space="preserve">Obr. 3.21: </w:t>
      </w:r>
      <w:r w:rsidR="001C5171" w:rsidRPr="001C5171">
        <w:rPr>
          <w:sz w:val="24"/>
          <w:szCs w:val="24"/>
        </w:rPr>
        <w:t>smetanový jogurt</w:t>
      </w:r>
      <w:r w:rsidR="00320B41">
        <w:rPr>
          <w:sz w:val="24"/>
          <w:szCs w:val="24"/>
        </w:rPr>
        <w:t xml:space="preserve"> – převzato z </w:t>
      </w:r>
      <w:r>
        <w:rPr>
          <w:sz w:val="24"/>
          <w:szCs w:val="24"/>
          <w:lang w:val="en-US"/>
        </w:rPr>
        <w:t>[31</w:t>
      </w:r>
      <w:r w:rsidR="001C5171">
        <w:rPr>
          <w:sz w:val="24"/>
          <w:szCs w:val="24"/>
          <w:lang w:val="en-US"/>
        </w:rPr>
        <w:t>]</w:t>
      </w:r>
      <w:r>
        <w:rPr>
          <w:sz w:val="24"/>
          <w:szCs w:val="24"/>
          <w:lang w:val="en-US"/>
        </w:rPr>
        <w:tab/>
        <w:t xml:space="preserve">   </w:t>
      </w:r>
      <w:r w:rsidR="00320B41">
        <w:rPr>
          <w:sz w:val="24"/>
          <w:szCs w:val="24"/>
        </w:rPr>
        <w:t xml:space="preserve">Obr. 3.22: </w:t>
      </w:r>
      <w:r w:rsidR="001C5171">
        <w:rPr>
          <w:sz w:val="24"/>
          <w:szCs w:val="24"/>
        </w:rPr>
        <w:t xml:space="preserve">pivo </w:t>
      </w:r>
      <w:r w:rsidR="00320B41">
        <w:rPr>
          <w:sz w:val="24"/>
          <w:szCs w:val="24"/>
        </w:rPr>
        <w:t xml:space="preserve">– převzato z </w:t>
      </w:r>
      <w:r>
        <w:rPr>
          <w:sz w:val="24"/>
          <w:szCs w:val="24"/>
          <w:lang w:val="en-US"/>
        </w:rPr>
        <w:t>[32</w:t>
      </w:r>
      <w:r w:rsidR="00320B41">
        <w:rPr>
          <w:sz w:val="24"/>
          <w:szCs w:val="24"/>
          <w:lang w:val="en-US"/>
        </w:rPr>
        <w:t>]</w:t>
      </w:r>
    </w:p>
    <w:p w:rsidR="00320B41" w:rsidRPr="00131868" w:rsidRDefault="00320B41" w:rsidP="002003DE">
      <w:pPr>
        <w:jc w:val="center"/>
        <w:rPr>
          <w:sz w:val="24"/>
          <w:szCs w:val="24"/>
        </w:rPr>
      </w:pPr>
    </w:p>
    <w:p w:rsidR="007A7ABC" w:rsidRDefault="002003DE" w:rsidP="000A5F0A">
      <w:pPr>
        <w:spacing w:after="0"/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A799027" wp14:editId="349C143C">
            <wp:extent cx="2520000" cy="1800000"/>
            <wp:effectExtent l="0" t="0" r="0" b="0"/>
            <wp:docPr id="33" name="Obrázek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0B">
        <w:rPr>
          <w:sz w:val="24"/>
          <w:szCs w:val="24"/>
        </w:rPr>
        <w:tab/>
      </w:r>
      <w:r w:rsidR="008559C7">
        <w:rPr>
          <w:noProof/>
          <w:lang w:eastAsia="cs-CZ"/>
        </w:rPr>
        <w:drawing>
          <wp:inline distT="0" distB="0" distL="0" distR="0" wp14:anchorId="62C110EB" wp14:editId="23B30062">
            <wp:extent cx="2520000" cy="1800000"/>
            <wp:effectExtent l="0" t="0" r="0" b="0"/>
            <wp:docPr id="62" name="Obrázek 62" descr="D:\Petra\Škola\MAGISTERSKÉ STUDIUM\IV. semestr\Didaktika výchovy ke zdraví 3\Chocola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etra\Škola\MAGISTERSKÉ STUDIUM\IV. semestr\Didaktika výchovy ke zdraví 3\Chocolat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4E" w:rsidRPr="00CB61D6" w:rsidRDefault="00305B4E" w:rsidP="000A5F0A">
      <w:pPr>
        <w:jc w:val="center"/>
        <w:rPr>
          <w:sz w:val="24"/>
          <w:szCs w:val="24"/>
        </w:rPr>
      </w:pPr>
      <w:r>
        <w:rPr>
          <w:sz w:val="24"/>
          <w:szCs w:val="24"/>
        </w:rPr>
        <w:t>Obr. 3.23: žampi</w:t>
      </w:r>
      <w:r w:rsidR="0012547E">
        <w:rPr>
          <w:sz w:val="24"/>
          <w:szCs w:val="24"/>
        </w:rPr>
        <w:t>o</w:t>
      </w:r>
      <w:r>
        <w:rPr>
          <w:sz w:val="24"/>
          <w:szCs w:val="24"/>
        </w:rPr>
        <w:t xml:space="preserve">ny – převzato z </w:t>
      </w:r>
      <w:r w:rsidR="000A5F0A">
        <w:rPr>
          <w:sz w:val="24"/>
          <w:szCs w:val="24"/>
          <w:lang w:val="en-US"/>
        </w:rPr>
        <w:t>[33</w:t>
      </w:r>
      <w:r>
        <w:rPr>
          <w:sz w:val="24"/>
          <w:szCs w:val="24"/>
          <w:lang w:val="en-US"/>
        </w:rPr>
        <w:t>]</w:t>
      </w:r>
      <w:r w:rsidR="000A5F0A">
        <w:rPr>
          <w:sz w:val="24"/>
          <w:szCs w:val="24"/>
          <w:lang w:val="en-US"/>
        </w:rPr>
        <w:tab/>
      </w:r>
      <w:r>
        <w:rPr>
          <w:sz w:val="24"/>
          <w:szCs w:val="24"/>
        </w:rPr>
        <w:t xml:space="preserve">Obr. 3.24: čokoláda – převzato z </w:t>
      </w:r>
      <w:r w:rsidR="000A5F0A">
        <w:rPr>
          <w:sz w:val="24"/>
          <w:szCs w:val="24"/>
          <w:lang w:val="en-US"/>
        </w:rPr>
        <w:t>[34</w:t>
      </w:r>
      <w:r>
        <w:rPr>
          <w:sz w:val="24"/>
          <w:szCs w:val="24"/>
          <w:lang w:val="en-US"/>
        </w:rPr>
        <w:t>]</w:t>
      </w:r>
    </w:p>
    <w:p w:rsidR="00305B4E" w:rsidRPr="00131868" w:rsidRDefault="00305B4E" w:rsidP="000A5F0A">
      <w:pPr>
        <w:rPr>
          <w:sz w:val="24"/>
          <w:szCs w:val="24"/>
        </w:rPr>
      </w:pPr>
    </w:p>
    <w:p w:rsidR="007A7ABC" w:rsidRDefault="00C05BE0" w:rsidP="004A332C">
      <w:pPr>
        <w:spacing w:after="0"/>
        <w:jc w:val="center"/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758655A" wp14:editId="153521FD">
            <wp:extent cx="2520000" cy="1800000"/>
            <wp:effectExtent l="0" t="0" r="0" b="0"/>
            <wp:docPr id="63" name="Obrázek 63" descr="D:\Petra\Škola\MAGISTERSKÉ STUDIUM\IV. semestr\Didaktika výchovy ke zdraví 3\brambor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etra\Škola\MAGISTERSKÉ STUDIUM\IV. semestr\Didaktika výchovy ke zdraví 3\brambory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B0B">
        <w:rPr>
          <w:sz w:val="24"/>
          <w:szCs w:val="24"/>
        </w:rPr>
        <w:tab/>
      </w:r>
      <w:r w:rsidR="00026EE8">
        <w:rPr>
          <w:noProof/>
          <w:lang w:eastAsia="cs-CZ"/>
        </w:rPr>
        <w:drawing>
          <wp:inline distT="0" distB="0" distL="0" distR="0" wp14:anchorId="326596CA" wp14:editId="7E569FD7">
            <wp:extent cx="2520000" cy="1800000"/>
            <wp:effectExtent l="0" t="0" r="0" b="0"/>
            <wp:docPr id="64" name="Obrázek 64" descr="D:\Petra\Škola\MAGISTERSKÉ STUDIUM\IV. semestr\Didaktika výchovy ke zdraví 3\knedlí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etra\Škola\MAGISTERSKÉ STUDIUM\IV. semestr\Didaktika výchovy ke zdraví 3\knedlík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E0" w:rsidRPr="00CB61D6" w:rsidRDefault="004A332C" w:rsidP="004A332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05BE0">
        <w:rPr>
          <w:sz w:val="24"/>
          <w:szCs w:val="24"/>
        </w:rPr>
        <w:t xml:space="preserve">Obr. 3.25: brambory – převzato z </w:t>
      </w:r>
      <w:r>
        <w:rPr>
          <w:sz w:val="24"/>
          <w:szCs w:val="24"/>
          <w:lang w:val="en-US"/>
        </w:rPr>
        <w:t>[35</w:t>
      </w:r>
      <w:r w:rsidR="00C05BE0">
        <w:rPr>
          <w:sz w:val="24"/>
          <w:szCs w:val="24"/>
          <w:lang w:val="en-US"/>
        </w:rPr>
        <w:t>]</w:t>
      </w:r>
      <w:r>
        <w:rPr>
          <w:sz w:val="24"/>
          <w:szCs w:val="24"/>
          <w:lang w:val="en-US"/>
        </w:rPr>
        <w:tab/>
        <w:t xml:space="preserve"> </w:t>
      </w:r>
      <w:r w:rsidR="00C05BE0">
        <w:rPr>
          <w:sz w:val="24"/>
          <w:szCs w:val="24"/>
        </w:rPr>
        <w:t xml:space="preserve">Obr. 3.26: houskový knedlíky – převzato z </w:t>
      </w:r>
      <w:r w:rsidR="00C05BE0">
        <w:rPr>
          <w:sz w:val="24"/>
          <w:szCs w:val="24"/>
          <w:lang w:val="en-US"/>
        </w:rPr>
        <w:t>[</w:t>
      </w:r>
      <w:r>
        <w:rPr>
          <w:sz w:val="24"/>
          <w:szCs w:val="24"/>
          <w:lang w:val="en-US"/>
        </w:rPr>
        <w:t>36</w:t>
      </w:r>
      <w:r w:rsidR="00C05BE0">
        <w:rPr>
          <w:sz w:val="24"/>
          <w:szCs w:val="24"/>
          <w:lang w:val="en-US"/>
        </w:rPr>
        <w:t>]</w:t>
      </w:r>
    </w:p>
    <w:p w:rsidR="00C05BE0" w:rsidRDefault="00C05BE0" w:rsidP="000230D2">
      <w:pPr>
        <w:jc w:val="center"/>
        <w:rPr>
          <w:sz w:val="24"/>
          <w:szCs w:val="24"/>
        </w:rPr>
      </w:pPr>
    </w:p>
    <w:p w:rsidR="000230D2" w:rsidRDefault="00AC2483" w:rsidP="004A332C">
      <w:pPr>
        <w:spacing w:after="0"/>
        <w:ind w:firstLine="708"/>
        <w:jc w:val="center"/>
        <w:rPr>
          <w:sz w:val="24"/>
          <w:szCs w:val="24"/>
        </w:rPr>
      </w:pPr>
      <w:r w:rsidRPr="009E532D">
        <w:rPr>
          <w:noProof/>
          <w:lang w:eastAsia="cs-CZ"/>
        </w:rPr>
        <w:drawing>
          <wp:inline distT="0" distB="0" distL="0" distR="0" wp14:anchorId="7857D7B6" wp14:editId="5CFB6870">
            <wp:extent cx="1202400" cy="1800000"/>
            <wp:effectExtent l="0" t="0" r="0" b="0"/>
            <wp:docPr id="65" name="Obrázek 65" descr="D:\Petra\Škola\MAGISTERSKÉ STUDIUM\IV. semestr\Didaktika výchovy ke zdraví 3\kef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etra\Škola\MAGISTERSKÉ STUDIUM\IV. semestr\Didaktika výchovy ke zdraví 3\kefir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B0B">
        <w:rPr>
          <w:sz w:val="24"/>
          <w:szCs w:val="24"/>
        </w:rPr>
        <w:tab/>
      </w:r>
      <w:r w:rsidR="00451B0B">
        <w:rPr>
          <w:sz w:val="24"/>
          <w:szCs w:val="24"/>
        </w:rPr>
        <w:tab/>
      </w:r>
      <w:r w:rsidR="00451B0B">
        <w:rPr>
          <w:sz w:val="24"/>
          <w:szCs w:val="24"/>
        </w:rPr>
        <w:tab/>
      </w:r>
      <w:r w:rsidR="002D5727">
        <w:rPr>
          <w:noProof/>
          <w:lang w:eastAsia="cs-CZ"/>
        </w:rPr>
        <w:drawing>
          <wp:inline distT="0" distB="0" distL="0" distR="0" wp14:anchorId="33E26C2D" wp14:editId="105CCBDF">
            <wp:extent cx="2520000" cy="1800000"/>
            <wp:effectExtent l="0" t="0" r="0" b="0"/>
            <wp:docPr id="66" name="Obrázek 66" descr="D:\Petra\Škola\MAGISTERSKÉ STUDIUM\IV. semestr\Didaktika výchovy ke zdraví 3\ram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etra\Škola\MAGISTERSKÉ STUDIUM\IV. semestr\Didaktika výchovy ke zdraví 3\rama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83" w:rsidRPr="00CB61D6" w:rsidRDefault="00AC2483" w:rsidP="004A332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Obr. 3.27: kefír – převzato z </w:t>
      </w:r>
      <w:r w:rsidR="00CB4F36">
        <w:rPr>
          <w:sz w:val="24"/>
          <w:szCs w:val="24"/>
          <w:lang w:val="en-US"/>
        </w:rPr>
        <w:t>[37</w:t>
      </w:r>
      <w:r>
        <w:rPr>
          <w:sz w:val="24"/>
          <w:szCs w:val="24"/>
          <w:lang w:val="en-US"/>
        </w:rPr>
        <w:t>]</w:t>
      </w:r>
      <w:r w:rsidR="004A332C">
        <w:rPr>
          <w:sz w:val="24"/>
          <w:szCs w:val="24"/>
          <w:lang w:val="en-US"/>
        </w:rPr>
        <w:tab/>
      </w:r>
      <w:r w:rsidR="004A332C">
        <w:rPr>
          <w:sz w:val="24"/>
          <w:szCs w:val="24"/>
          <w:lang w:val="en-US"/>
        </w:rPr>
        <w:tab/>
      </w:r>
      <w:r>
        <w:rPr>
          <w:sz w:val="24"/>
          <w:szCs w:val="24"/>
        </w:rPr>
        <w:t xml:space="preserve">Obr. 3.28: rama – převzato z </w:t>
      </w:r>
      <w:r>
        <w:rPr>
          <w:sz w:val="24"/>
          <w:szCs w:val="24"/>
          <w:lang w:val="en-US"/>
        </w:rPr>
        <w:t>[</w:t>
      </w:r>
      <w:r w:rsidR="00CB4F36">
        <w:rPr>
          <w:sz w:val="24"/>
          <w:szCs w:val="24"/>
          <w:lang w:val="en-US"/>
        </w:rPr>
        <w:t>38</w:t>
      </w:r>
      <w:r>
        <w:rPr>
          <w:sz w:val="24"/>
          <w:szCs w:val="24"/>
          <w:lang w:val="en-US"/>
        </w:rPr>
        <w:t>]</w:t>
      </w:r>
    </w:p>
    <w:p w:rsidR="00AC2483" w:rsidRPr="00131868" w:rsidRDefault="00AC2483" w:rsidP="006A687F">
      <w:pPr>
        <w:jc w:val="center"/>
        <w:rPr>
          <w:sz w:val="24"/>
          <w:szCs w:val="24"/>
        </w:rPr>
      </w:pPr>
    </w:p>
    <w:p w:rsidR="006A687F" w:rsidRDefault="00092BF3" w:rsidP="00451B0B">
      <w:pPr>
        <w:pStyle w:val="Bezmezer"/>
        <w:ind w:firstLine="708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800000" cy="1800000"/>
            <wp:effectExtent l="0" t="0" r="0" b="0"/>
            <wp:docPr id="67" name="Obrázek 67" descr="D:\Petra\Škola\MAGISTERSKÉ STUDIUM\IV. semestr\Didaktika výchovy ke zdraví 3\vocascitro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etra\Škola\MAGISTERSKÉ STUDIUM\IV. semestr\Didaktika výchovy ke zdraví 3\vocascitronem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B0B">
        <w:rPr>
          <w:sz w:val="24"/>
          <w:szCs w:val="24"/>
        </w:rPr>
        <w:tab/>
      </w:r>
      <w:r w:rsidR="00451B0B">
        <w:rPr>
          <w:sz w:val="24"/>
          <w:szCs w:val="24"/>
        </w:rPr>
        <w:tab/>
      </w:r>
      <w:r w:rsidR="006A687F">
        <w:rPr>
          <w:noProof/>
          <w:lang w:eastAsia="cs-CZ"/>
        </w:rPr>
        <w:drawing>
          <wp:inline distT="0" distB="0" distL="0" distR="0" wp14:anchorId="1A10DEEC" wp14:editId="1444CF44">
            <wp:extent cx="1994400" cy="18000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27" w:rsidRDefault="002D5727" w:rsidP="004A332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Obr. 3.29: </w:t>
      </w:r>
      <w:r w:rsidR="00092BF3">
        <w:rPr>
          <w:sz w:val="24"/>
          <w:szCs w:val="24"/>
        </w:rPr>
        <w:t>voda s citronem</w:t>
      </w:r>
      <w:r w:rsidR="004A332C">
        <w:rPr>
          <w:sz w:val="24"/>
          <w:szCs w:val="24"/>
        </w:rPr>
        <w:t xml:space="preserve"> – převzato z </w:t>
      </w:r>
      <w:r>
        <w:rPr>
          <w:sz w:val="24"/>
          <w:szCs w:val="24"/>
          <w:lang w:val="en-US"/>
        </w:rPr>
        <w:t>[</w:t>
      </w:r>
      <w:r w:rsidR="00CB4F36">
        <w:rPr>
          <w:sz w:val="24"/>
          <w:szCs w:val="24"/>
          <w:lang w:val="en-US"/>
        </w:rPr>
        <w:t>39</w:t>
      </w:r>
      <w:r>
        <w:rPr>
          <w:sz w:val="24"/>
          <w:szCs w:val="24"/>
          <w:lang w:val="en-US"/>
        </w:rPr>
        <w:t>]</w:t>
      </w:r>
      <w:r w:rsidR="004A332C">
        <w:rPr>
          <w:sz w:val="24"/>
          <w:szCs w:val="24"/>
          <w:lang w:val="en-US"/>
        </w:rPr>
        <w:t xml:space="preserve">          </w:t>
      </w:r>
      <w:r>
        <w:rPr>
          <w:sz w:val="24"/>
          <w:szCs w:val="24"/>
        </w:rPr>
        <w:t xml:space="preserve">Obr. 3.30: </w:t>
      </w:r>
      <w:r w:rsidR="00092BF3">
        <w:rPr>
          <w:sz w:val="24"/>
          <w:szCs w:val="24"/>
        </w:rPr>
        <w:t>šlehačka</w:t>
      </w:r>
      <w:r>
        <w:rPr>
          <w:sz w:val="24"/>
          <w:szCs w:val="24"/>
        </w:rPr>
        <w:t xml:space="preserve"> – převzato z </w:t>
      </w:r>
      <w:r>
        <w:rPr>
          <w:sz w:val="24"/>
          <w:szCs w:val="24"/>
          <w:lang w:val="en-US"/>
        </w:rPr>
        <w:t>[</w:t>
      </w:r>
      <w:r w:rsidR="00CB4F36">
        <w:rPr>
          <w:sz w:val="24"/>
          <w:szCs w:val="24"/>
          <w:lang w:val="en-US"/>
        </w:rPr>
        <w:t>40</w:t>
      </w:r>
      <w:r>
        <w:rPr>
          <w:sz w:val="24"/>
          <w:szCs w:val="24"/>
          <w:lang w:val="en-US"/>
        </w:rPr>
        <w:t>]</w:t>
      </w:r>
    </w:p>
    <w:p w:rsidR="00C90A6D" w:rsidRDefault="00C90A6D" w:rsidP="007874C2">
      <w:pPr>
        <w:pStyle w:val="Bezmezer"/>
        <w:rPr>
          <w:b/>
          <w:sz w:val="24"/>
          <w:szCs w:val="24"/>
        </w:rPr>
      </w:pPr>
    </w:p>
    <w:p w:rsidR="000A5F0A" w:rsidRDefault="000A5F0A" w:rsidP="007874C2">
      <w:pPr>
        <w:pStyle w:val="Bezmezer"/>
        <w:rPr>
          <w:b/>
          <w:sz w:val="24"/>
          <w:szCs w:val="24"/>
        </w:rPr>
      </w:pPr>
    </w:p>
    <w:p w:rsidR="000A5F0A" w:rsidRDefault="000A5F0A" w:rsidP="007874C2">
      <w:pPr>
        <w:pStyle w:val="Bezmezer"/>
        <w:rPr>
          <w:b/>
          <w:sz w:val="24"/>
          <w:szCs w:val="24"/>
        </w:rPr>
      </w:pPr>
    </w:p>
    <w:p w:rsidR="000A5F0A" w:rsidRDefault="000A5F0A" w:rsidP="007874C2">
      <w:pPr>
        <w:pStyle w:val="Bezmezer"/>
        <w:rPr>
          <w:b/>
          <w:sz w:val="24"/>
          <w:szCs w:val="24"/>
        </w:rPr>
      </w:pPr>
    </w:p>
    <w:p w:rsidR="004A332C" w:rsidRDefault="004A332C" w:rsidP="007874C2">
      <w:pPr>
        <w:pStyle w:val="Bezmezer"/>
        <w:rPr>
          <w:b/>
          <w:sz w:val="24"/>
          <w:szCs w:val="24"/>
        </w:rPr>
      </w:pPr>
    </w:p>
    <w:p w:rsidR="000A5F0A" w:rsidRDefault="000A5F0A" w:rsidP="007874C2">
      <w:pPr>
        <w:pStyle w:val="Bezmezer"/>
        <w:rPr>
          <w:b/>
          <w:sz w:val="24"/>
          <w:szCs w:val="24"/>
        </w:rPr>
      </w:pPr>
    </w:p>
    <w:p w:rsidR="004A332C" w:rsidRDefault="004A332C" w:rsidP="007874C2">
      <w:pPr>
        <w:pStyle w:val="Bezmezer"/>
        <w:rPr>
          <w:b/>
          <w:sz w:val="24"/>
          <w:szCs w:val="24"/>
        </w:rPr>
      </w:pPr>
    </w:p>
    <w:p w:rsidR="000A5F0A" w:rsidRDefault="000A5F0A" w:rsidP="007874C2">
      <w:pPr>
        <w:pStyle w:val="Bezmezer"/>
        <w:rPr>
          <w:b/>
          <w:sz w:val="24"/>
          <w:szCs w:val="24"/>
        </w:rPr>
      </w:pPr>
    </w:p>
    <w:p w:rsidR="000A5F0A" w:rsidRDefault="000A5F0A" w:rsidP="007874C2">
      <w:pPr>
        <w:pStyle w:val="Bezmezer"/>
        <w:rPr>
          <w:b/>
          <w:sz w:val="24"/>
          <w:szCs w:val="24"/>
        </w:rPr>
      </w:pPr>
    </w:p>
    <w:p w:rsidR="00C90A6D" w:rsidRDefault="00C90A6D" w:rsidP="007874C2">
      <w:pPr>
        <w:pStyle w:val="Bezmezer"/>
        <w:rPr>
          <w:b/>
          <w:sz w:val="24"/>
          <w:szCs w:val="24"/>
        </w:rPr>
      </w:pPr>
    </w:p>
    <w:p w:rsidR="00BD11DC" w:rsidRPr="00F34453" w:rsidRDefault="009D06AD" w:rsidP="00701602">
      <w:pPr>
        <w:pStyle w:val="Bezmezer"/>
        <w:jc w:val="both"/>
        <w:rPr>
          <w:b/>
          <w:sz w:val="24"/>
          <w:szCs w:val="24"/>
        </w:rPr>
      </w:pPr>
      <w:r w:rsidRPr="00F34453">
        <w:rPr>
          <w:b/>
          <w:sz w:val="24"/>
          <w:szCs w:val="24"/>
        </w:rPr>
        <w:lastRenderedPageBreak/>
        <w:t>Internetové zdroje:</w:t>
      </w:r>
    </w:p>
    <w:p w:rsidR="00701602" w:rsidRPr="00F34453" w:rsidRDefault="00701602" w:rsidP="00701602">
      <w:pPr>
        <w:pStyle w:val="Bezmezer"/>
        <w:jc w:val="both"/>
        <w:rPr>
          <w:rStyle w:val="Hypertextovodkaz"/>
          <w:b/>
          <w:color w:val="auto"/>
          <w:sz w:val="24"/>
          <w:szCs w:val="24"/>
          <w:u w:val="none"/>
        </w:rPr>
      </w:pPr>
    </w:p>
    <w:p w:rsidR="00BD11DC" w:rsidRPr="00F34453" w:rsidRDefault="008D7DAC">
      <w:pPr>
        <w:rPr>
          <w:sz w:val="24"/>
          <w:szCs w:val="24"/>
        </w:rPr>
      </w:pPr>
      <w:r w:rsidRPr="00F34453">
        <w:rPr>
          <w:sz w:val="24"/>
          <w:szCs w:val="24"/>
        </w:rPr>
        <w:t xml:space="preserve">[1] Cukrovka. </w:t>
      </w:r>
      <w:r w:rsidRPr="00F34453">
        <w:rPr>
          <w:i/>
          <w:iCs/>
          <w:sz w:val="24"/>
          <w:szCs w:val="24"/>
        </w:rPr>
        <w:t>YouTube</w:t>
      </w:r>
      <w:r w:rsidRPr="00F34453">
        <w:rPr>
          <w:sz w:val="24"/>
          <w:szCs w:val="24"/>
        </w:rPr>
        <w:t xml:space="preserve"> [online]. 2009 [cit. 2013-04-01]. Dostupné z: </w:t>
      </w:r>
      <w:hyperlink r:id="rId58" w:history="1">
        <w:r w:rsidR="00652CB9" w:rsidRPr="00F34453">
          <w:rPr>
            <w:rStyle w:val="Hypertextovodkaz"/>
            <w:sz w:val="24"/>
            <w:szCs w:val="24"/>
          </w:rPr>
          <w:t>http://www.youtube.com/watch?v=ceG6ObZJ9yQ</w:t>
        </w:r>
      </w:hyperlink>
    </w:p>
    <w:p w:rsidR="00BA64E6" w:rsidRPr="00F34453" w:rsidRDefault="00BA64E6">
      <w:pPr>
        <w:rPr>
          <w:sz w:val="24"/>
          <w:szCs w:val="24"/>
        </w:rPr>
      </w:pPr>
      <w:r w:rsidRPr="00F34453">
        <w:rPr>
          <w:sz w:val="24"/>
          <w:szCs w:val="24"/>
        </w:rPr>
        <w:t xml:space="preserve">[2] Data o diabetu v ČR. </w:t>
      </w:r>
      <w:r w:rsidRPr="00F34453">
        <w:rPr>
          <w:i/>
          <w:iCs/>
          <w:sz w:val="24"/>
          <w:szCs w:val="24"/>
        </w:rPr>
        <w:t>Diabetická asociace ČR</w:t>
      </w:r>
      <w:r w:rsidRPr="00F34453">
        <w:rPr>
          <w:sz w:val="24"/>
          <w:szCs w:val="24"/>
        </w:rPr>
        <w:t xml:space="preserve"> [online]. 2011 [cit. 2013-04-01]. Dostupné z: </w:t>
      </w:r>
      <w:hyperlink r:id="rId59" w:history="1">
        <w:r w:rsidRPr="00F34453">
          <w:rPr>
            <w:rStyle w:val="Hypertextovodkaz"/>
            <w:sz w:val="24"/>
            <w:szCs w:val="24"/>
          </w:rPr>
          <w:t>http://www.diabetickaasociace.cz/co-je-diabetes/data-o-diabetu-v-cr</w:t>
        </w:r>
      </w:hyperlink>
    </w:p>
    <w:p w:rsidR="00B91735" w:rsidRPr="00F34453" w:rsidRDefault="00BA64E6">
      <w:pPr>
        <w:rPr>
          <w:sz w:val="24"/>
          <w:szCs w:val="24"/>
        </w:rPr>
      </w:pPr>
      <w:r w:rsidRPr="00F34453">
        <w:rPr>
          <w:sz w:val="24"/>
          <w:szCs w:val="24"/>
        </w:rPr>
        <w:t>[3]</w:t>
      </w:r>
      <w:r w:rsidR="00B91735" w:rsidRPr="00F34453">
        <w:rPr>
          <w:sz w:val="24"/>
          <w:szCs w:val="24"/>
        </w:rPr>
        <w:t xml:space="preserve"> Světový den diabetu. </w:t>
      </w:r>
      <w:r w:rsidR="00B91735" w:rsidRPr="00F34453">
        <w:rPr>
          <w:i/>
          <w:iCs/>
          <w:sz w:val="24"/>
          <w:szCs w:val="24"/>
        </w:rPr>
        <w:t>Světový den diabetu</w:t>
      </w:r>
      <w:r w:rsidR="00B91735" w:rsidRPr="00F34453">
        <w:rPr>
          <w:sz w:val="24"/>
          <w:szCs w:val="24"/>
        </w:rPr>
        <w:t xml:space="preserve"> [online]. 2013 [cit. 2013-04-01]. Dostupné z: </w:t>
      </w:r>
      <w:hyperlink r:id="rId60" w:history="1">
        <w:r w:rsidR="00B91735" w:rsidRPr="00F34453">
          <w:rPr>
            <w:rStyle w:val="Hypertextovodkaz"/>
            <w:sz w:val="24"/>
            <w:szCs w:val="24"/>
          </w:rPr>
          <w:t>http://www.dendiabetu.cz/?page_id=786</w:t>
        </w:r>
      </w:hyperlink>
    </w:p>
    <w:p w:rsidR="00DA2B02" w:rsidRPr="00F34453" w:rsidRDefault="00B91735">
      <w:pPr>
        <w:rPr>
          <w:sz w:val="24"/>
          <w:szCs w:val="24"/>
        </w:rPr>
      </w:pPr>
      <w:r w:rsidRPr="00F34453">
        <w:rPr>
          <w:sz w:val="24"/>
          <w:szCs w:val="24"/>
        </w:rPr>
        <w:t>[4]</w:t>
      </w:r>
      <w:r w:rsidR="00DA2B02" w:rsidRPr="00F34453">
        <w:rPr>
          <w:sz w:val="24"/>
          <w:szCs w:val="24"/>
        </w:rPr>
        <w:t xml:space="preserve"> Inzulinové pero. In: </w:t>
      </w:r>
      <w:r w:rsidR="00DA2B02" w:rsidRPr="00F34453">
        <w:rPr>
          <w:i/>
          <w:iCs/>
          <w:sz w:val="24"/>
          <w:szCs w:val="24"/>
        </w:rPr>
        <w:t>Wikipedia: the free encyclopedia</w:t>
      </w:r>
      <w:r w:rsidR="00DA2B02" w:rsidRPr="00F34453">
        <w:rPr>
          <w:sz w:val="24"/>
          <w:szCs w:val="24"/>
        </w:rPr>
        <w:t xml:space="preserve"> [online]. San Francisco (CA): Wikimedia Foundation, 2013 [cit. 2013-04-07]. Dostupné z: </w:t>
      </w:r>
      <w:hyperlink r:id="rId61" w:history="1">
        <w:r w:rsidR="00DA2B02" w:rsidRPr="00F34453">
          <w:rPr>
            <w:rStyle w:val="Hypertextovodkaz"/>
            <w:sz w:val="24"/>
            <w:szCs w:val="24"/>
          </w:rPr>
          <w:t>http://cs.wikipedia.org/wiki/Inzulinové_pero</w:t>
        </w:r>
      </w:hyperlink>
    </w:p>
    <w:p w:rsidR="009750F5" w:rsidRPr="00F34453" w:rsidRDefault="009750F5">
      <w:pPr>
        <w:rPr>
          <w:sz w:val="24"/>
          <w:szCs w:val="24"/>
        </w:rPr>
      </w:pPr>
      <w:r w:rsidRPr="00F34453">
        <w:rPr>
          <w:sz w:val="24"/>
          <w:szCs w:val="24"/>
        </w:rPr>
        <w:t xml:space="preserve">[5] Glukometr. </w:t>
      </w:r>
      <w:r w:rsidRPr="00F34453">
        <w:rPr>
          <w:i/>
          <w:iCs/>
          <w:sz w:val="24"/>
          <w:szCs w:val="24"/>
        </w:rPr>
        <w:t>Zdravotnické potřeby</w:t>
      </w:r>
      <w:r w:rsidRPr="00F34453">
        <w:rPr>
          <w:sz w:val="24"/>
          <w:szCs w:val="24"/>
        </w:rPr>
        <w:t xml:space="preserve"> [online]. 2008 [cit. 2013-04-01]. Dostupné z: </w:t>
      </w:r>
      <w:hyperlink r:id="rId62" w:history="1">
        <w:r w:rsidRPr="00F34453">
          <w:rPr>
            <w:rStyle w:val="Hypertextovodkaz"/>
            <w:sz w:val="24"/>
            <w:szCs w:val="24"/>
          </w:rPr>
          <w:t>http://www.zdravotnicke-potreby.net/detail.php?id=8481</w:t>
        </w:r>
      </w:hyperlink>
    </w:p>
    <w:p w:rsidR="00BB18DB" w:rsidRPr="00F34453" w:rsidRDefault="00FA5D0F">
      <w:pPr>
        <w:rPr>
          <w:sz w:val="24"/>
          <w:szCs w:val="24"/>
        </w:rPr>
      </w:pPr>
      <w:r w:rsidRPr="00F34453">
        <w:rPr>
          <w:sz w:val="24"/>
          <w:szCs w:val="24"/>
        </w:rPr>
        <w:t xml:space="preserve">[6] </w:t>
      </w:r>
      <w:r w:rsidR="00BB18DB" w:rsidRPr="00F34453">
        <w:rPr>
          <w:sz w:val="24"/>
          <w:szCs w:val="24"/>
        </w:rPr>
        <w:t xml:space="preserve">Multiclix Lancety. </w:t>
      </w:r>
      <w:r w:rsidR="00BB18DB" w:rsidRPr="00F34453">
        <w:rPr>
          <w:i/>
          <w:iCs/>
          <w:sz w:val="24"/>
          <w:szCs w:val="24"/>
        </w:rPr>
        <w:t>Accu-Chek</w:t>
      </w:r>
      <w:r w:rsidR="00BB18DB" w:rsidRPr="00F34453">
        <w:rPr>
          <w:sz w:val="24"/>
          <w:szCs w:val="24"/>
        </w:rPr>
        <w:t xml:space="preserve"> [online]. 2013 [cit. 2013-04-01]. Dostupné z: </w:t>
      </w:r>
      <w:hyperlink r:id="rId63" w:history="1">
        <w:r w:rsidR="00BB18DB" w:rsidRPr="00F34453">
          <w:rPr>
            <w:rStyle w:val="Hypertextovodkaz"/>
            <w:sz w:val="24"/>
            <w:szCs w:val="24"/>
          </w:rPr>
          <w:t>http://www.accu-chek.sk/?q=lancety/accu-chek-multiclix-lancety</w:t>
        </w:r>
      </w:hyperlink>
    </w:p>
    <w:p w:rsidR="00231C7B" w:rsidRDefault="00231C7B" w:rsidP="00231C7B">
      <w:pPr>
        <w:rPr>
          <w:rStyle w:val="Hypertextovodkaz"/>
          <w:sz w:val="24"/>
          <w:szCs w:val="24"/>
        </w:rPr>
      </w:pPr>
      <w:r>
        <w:rPr>
          <w:sz w:val="24"/>
          <w:szCs w:val="24"/>
        </w:rPr>
        <w:t>[7</w:t>
      </w:r>
      <w:r w:rsidR="00652CB9" w:rsidRPr="00F34453">
        <w:rPr>
          <w:sz w:val="24"/>
          <w:szCs w:val="24"/>
        </w:rPr>
        <w:t xml:space="preserve">] Hypoglykemie en hyperglykemie. </w:t>
      </w:r>
      <w:r w:rsidR="00652CB9" w:rsidRPr="00F34453">
        <w:rPr>
          <w:i/>
          <w:iCs/>
          <w:sz w:val="24"/>
          <w:szCs w:val="24"/>
        </w:rPr>
        <w:t>Nascholing</w:t>
      </w:r>
      <w:r w:rsidR="00652CB9" w:rsidRPr="00F34453">
        <w:rPr>
          <w:sz w:val="24"/>
          <w:szCs w:val="24"/>
        </w:rPr>
        <w:t xml:space="preserve"> [online]. 2012 [cit. 2013-04-05]. Dostupné z: </w:t>
      </w:r>
      <w:hyperlink r:id="rId64" w:history="1">
        <w:r w:rsidR="002D5727" w:rsidRPr="00F34453">
          <w:rPr>
            <w:rStyle w:val="Hypertextovodkaz"/>
            <w:sz w:val="24"/>
            <w:szCs w:val="24"/>
          </w:rPr>
          <w:t>http://www.nascholing.net/xcms/text/id/21061</w:t>
        </w:r>
      </w:hyperlink>
    </w:p>
    <w:p w:rsidR="00231C7B" w:rsidRPr="00F34453" w:rsidRDefault="00231C7B" w:rsidP="00231C7B">
      <w:pPr>
        <w:rPr>
          <w:sz w:val="24"/>
          <w:szCs w:val="24"/>
        </w:rPr>
      </w:pPr>
      <w:r>
        <w:rPr>
          <w:sz w:val="24"/>
          <w:szCs w:val="24"/>
        </w:rPr>
        <w:t>[8</w:t>
      </w:r>
      <w:r w:rsidRPr="00F34453">
        <w:rPr>
          <w:sz w:val="24"/>
          <w:szCs w:val="24"/>
        </w:rPr>
        <w:t xml:space="preserve">] Glukagon. In: </w:t>
      </w:r>
      <w:r w:rsidRPr="00F34453">
        <w:rPr>
          <w:i/>
          <w:iCs/>
          <w:sz w:val="24"/>
          <w:szCs w:val="24"/>
        </w:rPr>
        <w:t>Wikipedia: the free encyclopedia</w:t>
      </w:r>
      <w:r w:rsidRPr="00F34453">
        <w:rPr>
          <w:sz w:val="24"/>
          <w:szCs w:val="24"/>
        </w:rPr>
        <w:t xml:space="preserve"> [online]. San Francisco (CA): Wikimedia Foundation, 2013 [cit. 2013-04-01]. Dostupné z: </w:t>
      </w:r>
      <w:hyperlink r:id="rId65" w:history="1">
        <w:r w:rsidRPr="00F34453">
          <w:rPr>
            <w:rStyle w:val="Hypertextovodkaz"/>
            <w:sz w:val="24"/>
            <w:szCs w:val="24"/>
          </w:rPr>
          <w:t>http://cs.wikipedia.org/wiki/Glukagon</w:t>
        </w:r>
      </w:hyperlink>
    </w:p>
    <w:p w:rsidR="00BD11DC" w:rsidRPr="00F34453" w:rsidRDefault="00691E51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9</w:t>
      </w:r>
      <w:r w:rsidRPr="00F34453">
        <w:rPr>
          <w:sz w:val="24"/>
          <w:szCs w:val="24"/>
        </w:rPr>
        <w:t xml:space="preserve">] Cut out the sugar-it is toxic!. </w:t>
      </w:r>
      <w:r w:rsidRPr="00F34453">
        <w:rPr>
          <w:i/>
          <w:iCs/>
          <w:sz w:val="24"/>
          <w:szCs w:val="24"/>
        </w:rPr>
        <w:t>The peper perspective</w:t>
      </w:r>
      <w:r w:rsidRPr="00F34453">
        <w:rPr>
          <w:sz w:val="24"/>
          <w:szCs w:val="24"/>
        </w:rPr>
        <w:t xml:space="preserve"> [online]. 2013 [cit. 2013-04-05]. Dostupné z: </w:t>
      </w:r>
      <w:hyperlink r:id="rId66" w:history="1">
        <w:r w:rsidR="006E1DBD" w:rsidRPr="00F34453">
          <w:rPr>
            <w:rStyle w:val="Hypertextovodkaz"/>
            <w:sz w:val="24"/>
            <w:szCs w:val="24"/>
          </w:rPr>
          <w:t>http://peperperspective.com/2013/03/03/cut-out-the-sugar-and-simple-processed-carbohydrates-it-is-toxic/</w:t>
        </w:r>
      </w:hyperlink>
    </w:p>
    <w:p w:rsidR="00914218" w:rsidRPr="00914218" w:rsidRDefault="00701602">
      <w:pPr>
        <w:rPr>
          <w:rStyle w:val="Hypertextovodkaz"/>
          <w:color w:val="auto"/>
          <w:sz w:val="24"/>
          <w:szCs w:val="24"/>
          <w:u w:val="none"/>
        </w:rPr>
      </w:pPr>
      <w:r w:rsidRPr="00F34453">
        <w:rPr>
          <w:sz w:val="24"/>
          <w:szCs w:val="24"/>
        </w:rPr>
        <w:t>[10</w:t>
      </w:r>
      <w:r w:rsidR="006E1DBD" w:rsidRPr="00F34453">
        <w:rPr>
          <w:sz w:val="24"/>
          <w:szCs w:val="24"/>
        </w:rPr>
        <w:t xml:space="preserve">] Skryté cukry. </w:t>
      </w:r>
      <w:r w:rsidR="006E1DBD" w:rsidRPr="00F34453">
        <w:rPr>
          <w:i/>
          <w:iCs/>
          <w:sz w:val="24"/>
          <w:szCs w:val="24"/>
        </w:rPr>
        <w:t>Peklo na talíři</w:t>
      </w:r>
      <w:r w:rsidR="006E1DBD" w:rsidRPr="00F34453">
        <w:rPr>
          <w:sz w:val="24"/>
          <w:szCs w:val="24"/>
        </w:rPr>
        <w:t xml:space="preserve"> [online]. 2013 [cit. 2013-04-05]. Dostupné z: </w:t>
      </w:r>
      <w:hyperlink r:id="rId67" w:history="1">
        <w:r w:rsidR="00914218" w:rsidRPr="00866C44">
          <w:rPr>
            <w:rStyle w:val="Hypertextovodkaz"/>
            <w:sz w:val="24"/>
            <w:szCs w:val="24"/>
          </w:rPr>
          <w:t>http://www.peklonataliri.eu/43-peklo-na-taliri-skryte-cukry</w:t>
        </w:r>
      </w:hyperlink>
      <w:bookmarkStart w:id="0" w:name="_GoBack"/>
      <w:bookmarkEnd w:id="0"/>
    </w:p>
    <w:p w:rsidR="00BD11DC" w:rsidRPr="00F34453" w:rsidRDefault="00701602">
      <w:pPr>
        <w:rPr>
          <w:sz w:val="24"/>
          <w:szCs w:val="24"/>
        </w:rPr>
      </w:pPr>
      <w:r w:rsidRPr="00F34453">
        <w:rPr>
          <w:sz w:val="24"/>
          <w:szCs w:val="24"/>
        </w:rPr>
        <w:t>[11</w:t>
      </w:r>
      <w:r w:rsidR="00BD11DC" w:rsidRPr="00F34453">
        <w:rPr>
          <w:sz w:val="24"/>
          <w:szCs w:val="24"/>
        </w:rPr>
        <w:t xml:space="preserve">] Vše o česneku. </w:t>
      </w:r>
      <w:r w:rsidR="00BD11DC" w:rsidRPr="00F34453">
        <w:rPr>
          <w:i/>
          <w:sz w:val="24"/>
          <w:szCs w:val="24"/>
        </w:rPr>
        <w:t>Hobby.cz</w:t>
      </w:r>
      <w:r w:rsidR="00BD11DC" w:rsidRPr="00F34453">
        <w:rPr>
          <w:sz w:val="24"/>
          <w:szCs w:val="24"/>
        </w:rPr>
        <w:t xml:space="preserve"> [online]. 2008 [cit. 2013-04-05]. Dostupné z: </w:t>
      </w:r>
      <w:hyperlink r:id="rId68" w:history="1">
        <w:r w:rsidR="00BD11DC" w:rsidRPr="00F34453">
          <w:rPr>
            <w:rStyle w:val="Hypertextovodkaz"/>
            <w:sz w:val="24"/>
            <w:szCs w:val="24"/>
          </w:rPr>
          <w:t>http://hobby.idnes.cz/vse-o-cesneku-je-nejvyssi-cas-ho-zasadit-f0i-/hobby-zahrada.aspx?c=A081105_153331_hobby-zahrada_mot</w:t>
        </w:r>
      </w:hyperlink>
    </w:p>
    <w:p w:rsidR="00BD11DC" w:rsidRPr="00F34453" w:rsidRDefault="00EA505E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12</w:t>
      </w:r>
      <w:r w:rsidRPr="00F34453">
        <w:rPr>
          <w:sz w:val="24"/>
          <w:szCs w:val="24"/>
        </w:rPr>
        <w:t xml:space="preserve">] Banánová roláda. </w:t>
      </w:r>
      <w:r w:rsidRPr="00F34453">
        <w:rPr>
          <w:i/>
          <w:iCs/>
          <w:sz w:val="24"/>
          <w:szCs w:val="24"/>
        </w:rPr>
        <w:t>Fliga cukrářství</w:t>
      </w:r>
      <w:r w:rsidRPr="00F34453">
        <w:rPr>
          <w:sz w:val="24"/>
          <w:szCs w:val="24"/>
        </w:rPr>
        <w:t xml:space="preserve"> [online]. 2012 [cit. 2013-04-01]. Dostupné z: </w:t>
      </w:r>
      <w:hyperlink r:id="rId69" w:history="1">
        <w:r w:rsidRPr="00F34453">
          <w:rPr>
            <w:rStyle w:val="Hypertextovodkaz"/>
            <w:sz w:val="24"/>
            <w:szCs w:val="24"/>
          </w:rPr>
          <w:t>http://www.fliga.cz/products/bananova-rolada/</w:t>
        </w:r>
      </w:hyperlink>
    </w:p>
    <w:p w:rsidR="00EA505E" w:rsidRPr="00F34453" w:rsidRDefault="00EA505E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13</w:t>
      </w:r>
      <w:r w:rsidRPr="00F34453">
        <w:rPr>
          <w:sz w:val="24"/>
          <w:szCs w:val="24"/>
        </w:rPr>
        <w:t>]</w:t>
      </w:r>
      <w:r w:rsidR="00BB7752" w:rsidRPr="00F34453">
        <w:rPr>
          <w:sz w:val="24"/>
          <w:szCs w:val="24"/>
        </w:rPr>
        <w:t xml:space="preserve"> Sterilace kompotů. </w:t>
      </w:r>
      <w:r w:rsidR="00BB7752" w:rsidRPr="00F34453">
        <w:rPr>
          <w:i/>
          <w:iCs/>
          <w:sz w:val="24"/>
          <w:szCs w:val="24"/>
        </w:rPr>
        <w:t>Recepty Online</w:t>
      </w:r>
      <w:r w:rsidR="00BB7752" w:rsidRPr="00F34453">
        <w:rPr>
          <w:sz w:val="24"/>
          <w:szCs w:val="24"/>
        </w:rPr>
        <w:t xml:space="preserve"> [online]. 2012 [cit. 2013-04-01]. Dostupné z: </w:t>
      </w:r>
      <w:hyperlink r:id="rId70" w:history="1">
        <w:r w:rsidR="00BB7752" w:rsidRPr="00F34453">
          <w:rPr>
            <w:rStyle w:val="Hypertextovodkaz"/>
            <w:sz w:val="24"/>
            <w:szCs w:val="24"/>
          </w:rPr>
          <w:t>http://www.receptyonline.cz/tema-sterilace-kompotu-uvodnik--1346.html</w:t>
        </w:r>
      </w:hyperlink>
    </w:p>
    <w:p w:rsidR="00BB7752" w:rsidRPr="00F34453" w:rsidRDefault="00701602">
      <w:pPr>
        <w:rPr>
          <w:sz w:val="24"/>
          <w:szCs w:val="24"/>
        </w:rPr>
      </w:pPr>
      <w:r w:rsidRPr="00F34453">
        <w:rPr>
          <w:sz w:val="24"/>
          <w:szCs w:val="24"/>
        </w:rPr>
        <w:t>[14</w:t>
      </w:r>
      <w:r w:rsidR="00BB7752" w:rsidRPr="00F34453">
        <w:rPr>
          <w:sz w:val="24"/>
          <w:szCs w:val="24"/>
        </w:rPr>
        <w:t xml:space="preserve">] Ořechy a jejich pozitivní efekt na organismus. </w:t>
      </w:r>
      <w:r w:rsidR="00BB7752" w:rsidRPr="00F34453">
        <w:rPr>
          <w:i/>
          <w:iCs/>
          <w:sz w:val="24"/>
          <w:szCs w:val="24"/>
        </w:rPr>
        <w:t>Nutrisport</w:t>
      </w:r>
      <w:r w:rsidR="00BB7752" w:rsidRPr="00F34453">
        <w:rPr>
          <w:sz w:val="24"/>
          <w:szCs w:val="24"/>
        </w:rPr>
        <w:t xml:space="preserve"> [online]. 2012 [cit. 2013-04-01]. Dostupné z: </w:t>
      </w:r>
      <w:hyperlink r:id="rId71" w:history="1">
        <w:r w:rsidR="00BB7752" w:rsidRPr="00F34453">
          <w:rPr>
            <w:rStyle w:val="Hypertextovodkaz"/>
            <w:sz w:val="24"/>
            <w:szCs w:val="24"/>
          </w:rPr>
          <w:t>http://www.nutrisport-magazin.cz/orechy-a-jejich-pozitivni-efekt-na-organismus/</w:t>
        </w:r>
      </w:hyperlink>
    </w:p>
    <w:p w:rsidR="00BB7752" w:rsidRPr="00F34453" w:rsidRDefault="0099153D">
      <w:pPr>
        <w:rPr>
          <w:sz w:val="24"/>
          <w:szCs w:val="24"/>
        </w:rPr>
      </w:pPr>
      <w:r w:rsidRPr="00F34453">
        <w:rPr>
          <w:sz w:val="24"/>
          <w:szCs w:val="24"/>
        </w:rPr>
        <w:lastRenderedPageBreak/>
        <w:t>[</w:t>
      </w:r>
      <w:r w:rsidR="00701602" w:rsidRPr="00F34453">
        <w:rPr>
          <w:sz w:val="24"/>
          <w:szCs w:val="24"/>
        </w:rPr>
        <w:t>15</w:t>
      </w:r>
      <w:r w:rsidRPr="00F34453">
        <w:rPr>
          <w:sz w:val="24"/>
          <w:szCs w:val="24"/>
        </w:rPr>
        <w:t xml:space="preserve">] Coca Cola. </w:t>
      </w:r>
      <w:r w:rsidRPr="00F34453">
        <w:rPr>
          <w:i/>
          <w:iCs/>
          <w:sz w:val="24"/>
          <w:szCs w:val="24"/>
        </w:rPr>
        <w:t>Wikipedia</w:t>
      </w:r>
      <w:r w:rsidRPr="00F34453">
        <w:rPr>
          <w:sz w:val="24"/>
          <w:szCs w:val="24"/>
        </w:rPr>
        <w:t xml:space="preserve"> [online]. 2013 [cit. 2013-04-06]. Dostupné z: </w:t>
      </w:r>
      <w:hyperlink r:id="rId72" w:history="1">
        <w:r w:rsidR="007E07CF" w:rsidRPr="00F34453">
          <w:rPr>
            <w:rStyle w:val="Hypertextovodkaz"/>
            <w:sz w:val="24"/>
            <w:szCs w:val="24"/>
          </w:rPr>
          <w:t>http://en.wikipedia.org/wiki/Coca-Cola</w:t>
        </w:r>
      </w:hyperlink>
    </w:p>
    <w:p w:rsidR="007E07CF" w:rsidRPr="00F34453" w:rsidRDefault="007E07CF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16</w:t>
      </w:r>
      <w:r w:rsidRPr="00F34453">
        <w:rPr>
          <w:sz w:val="24"/>
          <w:szCs w:val="24"/>
        </w:rPr>
        <w:t xml:space="preserve">] Fazolové lusky. </w:t>
      </w:r>
      <w:r w:rsidRPr="00F34453">
        <w:rPr>
          <w:i/>
          <w:iCs/>
          <w:sz w:val="24"/>
          <w:szCs w:val="24"/>
        </w:rPr>
        <w:t>Labuznik.cz</w:t>
      </w:r>
      <w:r w:rsidRPr="00F34453">
        <w:rPr>
          <w:sz w:val="24"/>
          <w:szCs w:val="24"/>
        </w:rPr>
        <w:t xml:space="preserve"> [online]. 2012 [cit. 2013-04-01]. Dostupné z: </w:t>
      </w:r>
      <w:hyperlink r:id="rId73" w:history="1">
        <w:r w:rsidR="003A53C9" w:rsidRPr="00F34453">
          <w:rPr>
            <w:rStyle w:val="Hypertextovodkaz"/>
            <w:sz w:val="24"/>
            <w:szCs w:val="24"/>
          </w:rPr>
          <w:t>http://www.labuznik.cz/ingredience/fazolove-lusky/</w:t>
        </w:r>
      </w:hyperlink>
    </w:p>
    <w:p w:rsidR="003A53C9" w:rsidRPr="00F34453" w:rsidRDefault="003A53C9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17</w:t>
      </w:r>
      <w:r w:rsidRPr="00F34453">
        <w:rPr>
          <w:sz w:val="24"/>
          <w:szCs w:val="24"/>
        </w:rPr>
        <w:t xml:space="preserve">] Pečená kachna. </w:t>
      </w:r>
      <w:r w:rsidRPr="00F34453">
        <w:rPr>
          <w:i/>
          <w:iCs/>
          <w:sz w:val="24"/>
          <w:szCs w:val="24"/>
        </w:rPr>
        <w:t>Gurmánka</w:t>
      </w:r>
      <w:r w:rsidRPr="00F34453">
        <w:rPr>
          <w:sz w:val="24"/>
          <w:szCs w:val="24"/>
        </w:rPr>
        <w:t xml:space="preserve"> [online]. 2008 [cit. 2013-04-01]. Dostupné z: </w:t>
      </w:r>
      <w:hyperlink r:id="rId74" w:history="1">
        <w:r w:rsidRPr="00F34453">
          <w:rPr>
            <w:rStyle w:val="Hypertextovodkaz"/>
            <w:sz w:val="24"/>
            <w:szCs w:val="24"/>
          </w:rPr>
          <w:t>http://www.gurmanka.cz/2008/09/pozvanka-na-rande-v-ceske-kuchyni</w:t>
        </w:r>
      </w:hyperlink>
    </w:p>
    <w:p w:rsidR="003A53C9" w:rsidRPr="00F34453" w:rsidRDefault="003A53C9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18</w:t>
      </w:r>
      <w:r w:rsidRPr="00F34453">
        <w:rPr>
          <w:sz w:val="24"/>
          <w:szCs w:val="24"/>
        </w:rPr>
        <w:t xml:space="preserve">] Český med. </w:t>
      </w:r>
      <w:r w:rsidRPr="00F34453">
        <w:rPr>
          <w:i/>
          <w:iCs/>
          <w:sz w:val="24"/>
          <w:szCs w:val="24"/>
        </w:rPr>
        <w:t>Medojedi</w:t>
      </w:r>
      <w:r w:rsidRPr="00F34453">
        <w:rPr>
          <w:sz w:val="24"/>
          <w:szCs w:val="24"/>
        </w:rPr>
        <w:t xml:space="preserve"> [online]. 2012 [cit. 2013-04-06]. Dostupné z: </w:t>
      </w:r>
      <w:hyperlink r:id="rId75" w:history="1">
        <w:r w:rsidRPr="00F34453">
          <w:rPr>
            <w:rStyle w:val="Hypertextovodkaz"/>
            <w:sz w:val="24"/>
            <w:szCs w:val="24"/>
          </w:rPr>
          <w:t>http://www.medojedi.cz/index.php?option=com_content&amp;view=category&amp;layout=blog&amp;id=37&amp;Itemid=57</w:t>
        </w:r>
      </w:hyperlink>
    </w:p>
    <w:p w:rsidR="003A53C9" w:rsidRPr="00F34453" w:rsidRDefault="003A53C9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19</w:t>
      </w:r>
      <w:r w:rsidRPr="00F34453">
        <w:rPr>
          <w:sz w:val="24"/>
          <w:szCs w:val="24"/>
        </w:rPr>
        <w:t>]</w:t>
      </w:r>
      <w:r w:rsidR="00655410" w:rsidRPr="00F34453">
        <w:rPr>
          <w:sz w:val="24"/>
          <w:szCs w:val="24"/>
        </w:rPr>
        <w:t xml:space="preserve"> Ovoce a zelenina. </w:t>
      </w:r>
      <w:r w:rsidR="00655410" w:rsidRPr="00F34453">
        <w:rPr>
          <w:i/>
          <w:iCs/>
          <w:sz w:val="24"/>
          <w:szCs w:val="24"/>
        </w:rPr>
        <w:t>Femina</w:t>
      </w:r>
      <w:r w:rsidR="00655410" w:rsidRPr="00F34453">
        <w:rPr>
          <w:sz w:val="24"/>
          <w:szCs w:val="24"/>
        </w:rPr>
        <w:t xml:space="preserve"> [online]. 2009 [cit. 2013-04-01]. Dostupné z: </w:t>
      </w:r>
      <w:hyperlink r:id="rId76" w:history="1">
        <w:r w:rsidR="00655410" w:rsidRPr="00F34453">
          <w:rPr>
            <w:rStyle w:val="Hypertextovodkaz"/>
            <w:sz w:val="24"/>
            <w:szCs w:val="24"/>
          </w:rPr>
          <w:t>http://www.femina.cz/magazin/wellness/ovoce-a-zelenina-nutna-soucast-zivota.html</w:t>
        </w:r>
      </w:hyperlink>
    </w:p>
    <w:p w:rsidR="00655410" w:rsidRPr="00F34453" w:rsidRDefault="00655410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20</w:t>
      </w:r>
      <w:r w:rsidRPr="00F34453">
        <w:rPr>
          <w:sz w:val="24"/>
          <w:szCs w:val="24"/>
        </w:rPr>
        <w:t xml:space="preserve">] Luštěniny. </w:t>
      </w:r>
      <w:r w:rsidRPr="00F34453">
        <w:rPr>
          <w:i/>
          <w:iCs/>
          <w:sz w:val="24"/>
          <w:szCs w:val="24"/>
        </w:rPr>
        <w:t>Ekoworld</w:t>
      </w:r>
      <w:r w:rsidRPr="00F34453">
        <w:rPr>
          <w:sz w:val="24"/>
          <w:szCs w:val="24"/>
        </w:rPr>
        <w:t xml:space="preserve"> [online]. 2013 [cit. 2013-04-01]. Dostupné z: </w:t>
      </w:r>
      <w:hyperlink r:id="rId77" w:history="1">
        <w:r w:rsidR="00E6060B" w:rsidRPr="00F34453">
          <w:rPr>
            <w:rStyle w:val="Hypertextovodkaz"/>
            <w:sz w:val="24"/>
            <w:szCs w:val="24"/>
          </w:rPr>
          <w:t>http://www.ekoworld.cz/lusteniny/c-1146/</w:t>
        </w:r>
      </w:hyperlink>
    </w:p>
    <w:p w:rsidR="006301DC" w:rsidRPr="00F34453" w:rsidRDefault="00E6060B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21</w:t>
      </w:r>
      <w:r w:rsidRPr="00F34453">
        <w:rPr>
          <w:sz w:val="24"/>
          <w:szCs w:val="24"/>
        </w:rPr>
        <w:t xml:space="preserve">] Mléko Lactel. </w:t>
      </w:r>
      <w:r w:rsidRPr="00F34453">
        <w:rPr>
          <w:i/>
          <w:sz w:val="24"/>
          <w:szCs w:val="24"/>
        </w:rPr>
        <w:t>Mlékárna Kunín</w:t>
      </w:r>
      <w:r w:rsidRPr="00F34453">
        <w:rPr>
          <w:sz w:val="24"/>
          <w:szCs w:val="24"/>
        </w:rPr>
        <w:t xml:space="preserve"> [online]. 2012 [cit. 2013-04-01]. Dostupné z: </w:t>
      </w:r>
      <w:hyperlink r:id="rId78" w:history="1">
        <w:r w:rsidRPr="00F34453">
          <w:rPr>
            <w:rStyle w:val="Hypertextovodkaz"/>
            <w:sz w:val="24"/>
            <w:szCs w:val="24"/>
          </w:rPr>
          <w:t>http://www.mlekarna-kunin.cz/produkty/mleko/mleko-lactel-trvanlive-plnotucne-s-uzaverem/Mléko Lactel</w:t>
        </w:r>
      </w:hyperlink>
    </w:p>
    <w:p w:rsidR="00E6060B" w:rsidRPr="00F34453" w:rsidRDefault="00E6060B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22</w:t>
      </w:r>
      <w:r w:rsidRPr="00F34453">
        <w:rPr>
          <w:sz w:val="24"/>
          <w:szCs w:val="24"/>
        </w:rPr>
        <w:t xml:space="preserve">] </w:t>
      </w:r>
      <w:r w:rsidR="006301DC" w:rsidRPr="00F34453">
        <w:rPr>
          <w:sz w:val="24"/>
          <w:szCs w:val="24"/>
        </w:rPr>
        <w:t xml:space="preserve">Kysaná smetana. </w:t>
      </w:r>
      <w:r w:rsidR="006301DC" w:rsidRPr="00F34453">
        <w:rPr>
          <w:i/>
          <w:iCs/>
          <w:sz w:val="24"/>
          <w:szCs w:val="24"/>
        </w:rPr>
        <w:t>Mlékárna Kunín</w:t>
      </w:r>
      <w:r w:rsidR="006301DC" w:rsidRPr="00F34453">
        <w:rPr>
          <w:sz w:val="24"/>
          <w:szCs w:val="24"/>
        </w:rPr>
        <w:t xml:space="preserve"> [online]. 2012 [cit. 2013-04-01]. Dostupné z: </w:t>
      </w:r>
      <w:hyperlink r:id="rId79" w:history="1">
        <w:r w:rsidR="006301DC" w:rsidRPr="00F34453">
          <w:rPr>
            <w:rStyle w:val="Hypertextovodkaz"/>
            <w:sz w:val="24"/>
            <w:szCs w:val="24"/>
          </w:rPr>
          <w:t>http://www.mlekarna-kunin.cz/produkty/smetany-zakysane/kysana-smetana-15-kremovita/</w:t>
        </w:r>
      </w:hyperlink>
    </w:p>
    <w:p w:rsidR="00D95002" w:rsidRPr="00F34453" w:rsidRDefault="006301DC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23</w:t>
      </w:r>
      <w:r w:rsidRPr="00F34453">
        <w:rPr>
          <w:sz w:val="24"/>
          <w:szCs w:val="24"/>
        </w:rPr>
        <w:t>]</w:t>
      </w:r>
      <w:r w:rsidR="00D95002" w:rsidRPr="00F34453">
        <w:rPr>
          <w:sz w:val="24"/>
          <w:szCs w:val="24"/>
        </w:rPr>
        <w:t xml:space="preserve"> Zmrzlina. </w:t>
      </w:r>
      <w:r w:rsidR="00D95002" w:rsidRPr="00F34453">
        <w:rPr>
          <w:i/>
          <w:iCs/>
          <w:sz w:val="24"/>
          <w:szCs w:val="24"/>
        </w:rPr>
        <w:t>Cukrárna Saint Tropez</w:t>
      </w:r>
      <w:r w:rsidR="00D95002" w:rsidRPr="00F34453">
        <w:rPr>
          <w:sz w:val="24"/>
          <w:szCs w:val="24"/>
        </w:rPr>
        <w:t xml:space="preserve"> [online]. 2012 [cit. 2013-04-01]. Dostupné z: </w:t>
      </w:r>
      <w:hyperlink r:id="rId80" w:history="1">
        <w:r w:rsidR="00D95002" w:rsidRPr="00F34453">
          <w:rPr>
            <w:rStyle w:val="Hypertextovodkaz"/>
            <w:sz w:val="24"/>
            <w:szCs w:val="24"/>
          </w:rPr>
          <w:t>http://cukrarnatropez.cz/aktualne/zmrzlina-ze-st-tropez/</w:t>
        </w:r>
      </w:hyperlink>
    </w:p>
    <w:p w:rsidR="00D95002" w:rsidRPr="00F34453" w:rsidRDefault="006301DC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24</w:t>
      </w:r>
      <w:r w:rsidRPr="00F34453">
        <w:rPr>
          <w:sz w:val="24"/>
          <w:szCs w:val="24"/>
        </w:rPr>
        <w:t xml:space="preserve">] Lněné semínko. </w:t>
      </w:r>
      <w:r w:rsidRPr="00F34453">
        <w:rPr>
          <w:i/>
          <w:iCs/>
          <w:sz w:val="24"/>
          <w:szCs w:val="24"/>
        </w:rPr>
        <w:t>Zdravě jíst</w:t>
      </w:r>
      <w:r w:rsidRPr="00F34453">
        <w:rPr>
          <w:sz w:val="24"/>
          <w:szCs w:val="24"/>
        </w:rPr>
        <w:t xml:space="preserve"> [online]. 2013 [cit. 2013-04-01]. Dostupné z: </w:t>
      </w:r>
      <w:hyperlink r:id="rId81" w:history="1">
        <w:r w:rsidR="00D95002" w:rsidRPr="00F34453">
          <w:rPr>
            <w:rStyle w:val="Hypertextovodkaz"/>
            <w:sz w:val="24"/>
            <w:szCs w:val="24"/>
          </w:rPr>
          <w:t>http://zdravejist.blogspot.cz/2013/01/lnene-seminko.html</w:t>
        </w:r>
      </w:hyperlink>
    </w:p>
    <w:p w:rsidR="006301DC" w:rsidRPr="00F34453" w:rsidRDefault="00D95002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25</w:t>
      </w:r>
      <w:r w:rsidRPr="00F34453">
        <w:rPr>
          <w:sz w:val="24"/>
          <w:szCs w:val="24"/>
        </w:rPr>
        <w:t xml:space="preserve">] Sardinky v oleji. </w:t>
      </w:r>
      <w:r w:rsidRPr="00F34453">
        <w:rPr>
          <w:i/>
          <w:iCs/>
          <w:sz w:val="24"/>
          <w:szCs w:val="24"/>
        </w:rPr>
        <w:t>Hamé</w:t>
      </w:r>
      <w:r w:rsidRPr="00F34453">
        <w:rPr>
          <w:sz w:val="24"/>
          <w:szCs w:val="24"/>
        </w:rPr>
        <w:t xml:space="preserve"> [online]. 2012 [cit. 2013-04-01]. Dostupné z: </w:t>
      </w:r>
      <w:hyperlink r:id="rId82" w:history="1">
        <w:r w:rsidRPr="00F34453">
          <w:rPr>
            <w:rStyle w:val="Hypertextovodkaz"/>
            <w:sz w:val="24"/>
            <w:szCs w:val="24"/>
          </w:rPr>
          <w:t>http://www.hame.cz/cs/product/detail/id/1838/sardinky-v-oleji</w:t>
        </w:r>
      </w:hyperlink>
    </w:p>
    <w:p w:rsidR="00D95002" w:rsidRPr="00F34453" w:rsidRDefault="00D95002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26</w:t>
      </w:r>
      <w:r w:rsidRPr="00F34453">
        <w:rPr>
          <w:sz w:val="24"/>
          <w:szCs w:val="24"/>
        </w:rPr>
        <w:t xml:space="preserve">] Olivy: zdravé, nekalorické, plné vitamínů. </w:t>
      </w:r>
      <w:r w:rsidRPr="00F34453">
        <w:rPr>
          <w:i/>
          <w:sz w:val="24"/>
          <w:szCs w:val="24"/>
        </w:rPr>
        <w:t>Nazeleno</w:t>
      </w:r>
      <w:r w:rsidRPr="00F34453">
        <w:rPr>
          <w:sz w:val="24"/>
          <w:szCs w:val="24"/>
        </w:rPr>
        <w:t xml:space="preserve"> [online]. 2008 [cit. 2013-04-01]. Dostupné z: </w:t>
      </w:r>
      <w:hyperlink r:id="rId83" w:history="1">
        <w:r w:rsidRPr="00F34453">
          <w:rPr>
            <w:rStyle w:val="Hypertextovodkaz"/>
            <w:sz w:val="24"/>
            <w:szCs w:val="24"/>
          </w:rPr>
          <w:t>http://www.nazeleno.cz/olivy-zdrave-nekaloricke-plne-vitaminu.aspx</w:t>
        </w:r>
      </w:hyperlink>
    </w:p>
    <w:p w:rsidR="00246459" w:rsidRPr="00F34453" w:rsidRDefault="00246459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27</w:t>
      </w:r>
      <w:r w:rsidRPr="00F34453">
        <w:rPr>
          <w:sz w:val="24"/>
          <w:szCs w:val="24"/>
        </w:rPr>
        <w:t xml:space="preserve">] </w:t>
      </w:r>
      <w:r w:rsidR="00CF53A8" w:rsidRPr="00F34453">
        <w:rPr>
          <w:sz w:val="24"/>
          <w:szCs w:val="24"/>
        </w:rPr>
        <w:t>Mnoho</w:t>
      </w:r>
      <w:r w:rsidR="00F67670" w:rsidRPr="00F34453">
        <w:rPr>
          <w:sz w:val="24"/>
          <w:szCs w:val="24"/>
        </w:rPr>
        <w:t xml:space="preserve"> chutí rýže. </w:t>
      </w:r>
      <w:r w:rsidR="00F67670" w:rsidRPr="00F34453">
        <w:rPr>
          <w:i/>
          <w:sz w:val="24"/>
          <w:szCs w:val="24"/>
        </w:rPr>
        <w:t>Bylinky a zdravý ži</w:t>
      </w:r>
      <w:r w:rsidR="00CF53A8" w:rsidRPr="00F34453">
        <w:rPr>
          <w:i/>
          <w:sz w:val="24"/>
          <w:szCs w:val="24"/>
        </w:rPr>
        <w:t>vot</w:t>
      </w:r>
      <w:r w:rsidRPr="00F34453">
        <w:rPr>
          <w:sz w:val="24"/>
          <w:szCs w:val="24"/>
        </w:rPr>
        <w:t xml:space="preserve"> [online]. 2012 [cit. 2013-04-01]. Dostupné z: </w:t>
      </w:r>
      <w:hyperlink r:id="rId84" w:history="1">
        <w:r w:rsidR="00CF53A8" w:rsidRPr="00F34453">
          <w:rPr>
            <w:rStyle w:val="Hypertextovodkaz"/>
            <w:sz w:val="24"/>
            <w:szCs w:val="24"/>
          </w:rPr>
          <w:t>http://www.zdravy-svet.cz/zdrava-kuchyne/mnoho-chuti-ryze2</w:t>
        </w:r>
      </w:hyperlink>
    </w:p>
    <w:p w:rsidR="00CF53A8" w:rsidRPr="00F34453" w:rsidRDefault="00CF53A8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28</w:t>
      </w:r>
      <w:r w:rsidRPr="00F34453">
        <w:rPr>
          <w:sz w:val="24"/>
          <w:szCs w:val="24"/>
        </w:rPr>
        <w:t xml:space="preserve">] Lopenická slanina. </w:t>
      </w:r>
      <w:r w:rsidRPr="00F34453">
        <w:rPr>
          <w:i/>
          <w:sz w:val="24"/>
          <w:szCs w:val="24"/>
        </w:rPr>
        <w:t>Kvalitní potraviny z našeho regionu</w:t>
      </w:r>
      <w:r w:rsidRPr="00F34453">
        <w:rPr>
          <w:sz w:val="24"/>
          <w:szCs w:val="24"/>
        </w:rPr>
        <w:t xml:space="preserve"> [online]. 2013 [cit. 2013-04-01]. Dostupné z: </w:t>
      </w:r>
      <w:hyperlink r:id="rId85" w:history="1">
        <w:r w:rsidRPr="00F34453">
          <w:rPr>
            <w:rStyle w:val="Hypertextovodkaz"/>
            <w:sz w:val="24"/>
            <w:szCs w:val="24"/>
          </w:rPr>
          <w:t>http://www.znasehoregionu.cz/?c=6&amp;amp;kt=1&amp;amp;pd=191</w:t>
        </w:r>
      </w:hyperlink>
    </w:p>
    <w:p w:rsidR="00CB61D6" w:rsidRPr="00F34453" w:rsidRDefault="00CF53A8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29</w:t>
      </w:r>
      <w:r w:rsidRPr="00F34453">
        <w:rPr>
          <w:sz w:val="24"/>
          <w:szCs w:val="24"/>
        </w:rPr>
        <w:t>]</w:t>
      </w:r>
      <w:r w:rsidR="00712279" w:rsidRPr="00F34453">
        <w:rPr>
          <w:sz w:val="24"/>
          <w:szCs w:val="24"/>
        </w:rPr>
        <w:t xml:space="preserve"> Májka. </w:t>
      </w:r>
      <w:r w:rsidR="00712279" w:rsidRPr="00F34453">
        <w:rPr>
          <w:i/>
          <w:sz w:val="24"/>
          <w:szCs w:val="24"/>
        </w:rPr>
        <w:t>Hamé</w:t>
      </w:r>
      <w:r w:rsidR="00712279" w:rsidRPr="00F34453">
        <w:rPr>
          <w:sz w:val="24"/>
          <w:szCs w:val="24"/>
        </w:rPr>
        <w:t xml:space="preserve"> [online]. 2013 [cit. 2013-04-01]. Dostupné z: </w:t>
      </w:r>
      <w:hyperlink r:id="rId86" w:history="1">
        <w:r w:rsidR="00CB61D6" w:rsidRPr="00F34453">
          <w:rPr>
            <w:rStyle w:val="Hypertextovodkaz"/>
            <w:sz w:val="24"/>
            <w:szCs w:val="24"/>
          </w:rPr>
          <w:t>http://www.hame.cz/en/product/detail/id/3040/majka</w:t>
        </w:r>
      </w:hyperlink>
    </w:p>
    <w:p w:rsidR="00CF53A8" w:rsidRPr="00F34453" w:rsidRDefault="00CF53A8">
      <w:pPr>
        <w:rPr>
          <w:sz w:val="24"/>
          <w:szCs w:val="24"/>
        </w:rPr>
      </w:pPr>
      <w:r w:rsidRPr="00F34453">
        <w:rPr>
          <w:sz w:val="24"/>
          <w:szCs w:val="24"/>
        </w:rPr>
        <w:lastRenderedPageBreak/>
        <w:t>[</w:t>
      </w:r>
      <w:r w:rsidR="00701602" w:rsidRPr="00F34453">
        <w:rPr>
          <w:sz w:val="24"/>
          <w:szCs w:val="24"/>
        </w:rPr>
        <w:t>30</w:t>
      </w:r>
      <w:r w:rsidRPr="00F34453">
        <w:rPr>
          <w:sz w:val="24"/>
          <w:szCs w:val="24"/>
        </w:rPr>
        <w:t>]</w:t>
      </w:r>
      <w:r w:rsidR="00CB61D6" w:rsidRPr="00F34453">
        <w:rPr>
          <w:sz w:val="24"/>
          <w:szCs w:val="24"/>
        </w:rPr>
        <w:t xml:space="preserve"> Celozrnné pečivo. </w:t>
      </w:r>
      <w:r w:rsidR="00CB61D6" w:rsidRPr="00F34453">
        <w:rPr>
          <w:i/>
          <w:sz w:val="24"/>
          <w:szCs w:val="24"/>
        </w:rPr>
        <w:t>Zdravá dieta</w:t>
      </w:r>
      <w:r w:rsidR="00CB61D6" w:rsidRPr="00F34453">
        <w:rPr>
          <w:sz w:val="24"/>
          <w:szCs w:val="24"/>
        </w:rPr>
        <w:t xml:space="preserve"> [online]. 2010 [cit. 2013-04-06]. Dostupné z: </w:t>
      </w:r>
      <w:hyperlink r:id="rId87" w:history="1">
        <w:r w:rsidR="00CB61D6" w:rsidRPr="00F34453">
          <w:rPr>
            <w:rStyle w:val="Hypertextovodkaz"/>
            <w:sz w:val="24"/>
            <w:szCs w:val="24"/>
          </w:rPr>
          <w:t>http://zdrava-dieta.eu/celozrnne-pecivo/</w:t>
        </w:r>
      </w:hyperlink>
    </w:p>
    <w:p w:rsidR="001C5171" w:rsidRPr="00F34453" w:rsidRDefault="00CB61D6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31</w:t>
      </w:r>
      <w:r w:rsidRPr="00F34453">
        <w:rPr>
          <w:sz w:val="24"/>
          <w:szCs w:val="24"/>
        </w:rPr>
        <w:t>]</w:t>
      </w:r>
      <w:r w:rsidR="001C5171" w:rsidRPr="00F34453">
        <w:rPr>
          <w:sz w:val="24"/>
          <w:szCs w:val="24"/>
        </w:rPr>
        <w:t xml:space="preserve"> Jogurt smetanový bílý. </w:t>
      </w:r>
      <w:r w:rsidR="001C5171" w:rsidRPr="00F34453">
        <w:rPr>
          <w:i/>
          <w:sz w:val="24"/>
          <w:szCs w:val="24"/>
        </w:rPr>
        <w:t>Mlékárna Kunín</w:t>
      </w:r>
      <w:r w:rsidR="001C5171" w:rsidRPr="00F34453">
        <w:rPr>
          <w:sz w:val="24"/>
          <w:szCs w:val="24"/>
        </w:rPr>
        <w:t xml:space="preserve"> [online]. 2013 [cit. 2013-04-01]. Dostupné z: </w:t>
      </w:r>
      <w:hyperlink r:id="rId88" w:history="1">
        <w:r w:rsidR="001C5171" w:rsidRPr="00F34453">
          <w:rPr>
            <w:rStyle w:val="Hypertextovodkaz"/>
            <w:sz w:val="24"/>
            <w:szCs w:val="24"/>
          </w:rPr>
          <w:t>http://www.mlekarna-kunin.cz/produkty/smetanove/jogurt-smetanovy-bily400-g/</w:t>
        </w:r>
      </w:hyperlink>
    </w:p>
    <w:p w:rsidR="00CB61D6" w:rsidRPr="00F34453" w:rsidRDefault="00CB61D6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32</w:t>
      </w:r>
      <w:r w:rsidRPr="00F34453">
        <w:rPr>
          <w:sz w:val="24"/>
          <w:szCs w:val="24"/>
        </w:rPr>
        <w:t>]</w:t>
      </w:r>
      <w:r w:rsidR="00305B4E" w:rsidRPr="00F34453">
        <w:rPr>
          <w:sz w:val="24"/>
          <w:szCs w:val="24"/>
        </w:rPr>
        <w:t xml:space="preserve"> Pivo. </w:t>
      </w:r>
      <w:r w:rsidR="00305B4E" w:rsidRPr="00F34453">
        <w:rPr>
          <w:i/>
          <w:iCs/>
          <w:sz w:val="24"/>
          <w:szCs w:val="24"/>
        </w:rPr>
        <w:t>Chuť piva</w:t>
      </w:r>
      <w:r w:rsidR="00305B4E" w:rsidRPr="00F34453">
        <w:rPr>
          <w:sz w:val="24"/>
          <w:szCs w:val="24"/>
        </w:rPr>
        <w:t xml:space="preserve"> [online]. 2012 [cit. 2013-04-01]. Dostupné z: </w:t>
      </w:r>
      <w:hyperlink r:id="rId89" w:history="1">
        <w:r w:rsidR="008559C7" w:rsidRPr="00F34453">
          <w:rPr>
            <w:rStyle w:val="Hypertextovodkaz"/>
            <w:sz w:val="24"/>
            <w:szCs w:val="24"/>
          </w:rPr>
          <w:t>http://chutpiva.cz/clanky/reportaze/ochutnali-jsme-mamut-z-mikulova/</w:t>
        </w:r>
      </w:hyperlink>
    </w:p>
    <w:p w:rsidR="008559C7" w:rsidRPr="00F34453" w:rsidRDefault="008559C7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33</w:t>
      </w:r>
      <w:r w:rsidRPr="00F34453">
        <w:rPr>
          <w:sz w:val="24"/>
          <w:szCs w:val="24"/>
        </w:rPr>
        <w:t xml:space="preserve">] Žampiony. </w:t>
      </w:r>
      <w:r w:rsidRPr="00F34453">
        <w:rPr>
          <w:i/>
          <w:sz w:val="24"/>
          <w:szCs w:val="24"/>
        </w:rPr>
        <w:t>Labužník</w:t>
      </w:r>
      <w:r w:rsidRPr="00F34453">
        <w:rPr>
          <w:sz w:val="24"/>
          <w:szCs w:val="24"/>
        </w:rPr>
        <w:t xml:space="preserve"> [online]. 2012 [cit. 2013-04-01]. Dostupné z: </w:t>
      </w:r>
      <w:hyperlink r:id="rId90" w:history="1">
        <w:r w:rsidRPr="00F34453">
          <w:rPr>
            <w:rStyle w:val="Hypertextovodkaz"/>
            <w:sz w:val="24"/>
            <w:szCs w:val="24"/>
          </w:rPr>
          <w:t>http://www.labuznik.cz/ingredience/zampiony/</w:t>
        </w:r>
      </w:hyperlink>
    </w:p>
    <w:p w:rsidR="008559C7" w:rsidRPr="00F34453" w:rsidRDefault="008559C7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34</w:t>
      </w:r>
      <w:r w:rsidRPr="00F34453">
        <w:rPr>
          <w:sz w:val="24"/>
          <w:szCs w:val="24"/>
        </w:rPr>
        <w:t xml:space="preserve">] Čokoláda. In: </w:t>
      </w:r>
      <w:r w:rsidRPr="00F34453">
        <w:rPr>
          <w:i/>
          <w:iCs/>
          <w:sz w:val="24"/>
          <w:szCs w:val="24"/>
        </w:rPr>
        <w:t>Wikipedia: the free encyclopedia</w:t>
      </w:r>
      <w:r w:rsidRPr="00F34453">
        <w:rPr>
          <w:sz w:val="24"/>
          <w:szCs w:val="24"/>
        </w:rPr>
        <w:t xml:space="preserve"> [online]. San Francisco (CA): Wikimedia Foundation, 2013 [cit. 2013-04-01]. Dostupné z: </w:t>
      </w:r>
      <w:hyperlink r:id="rId91" w:history="1">
        <w:r w:rsidRPr="00F34453">
          <w:rPr>
            <w:rStyle w:val="Hypertextovodkaz"/>
            <w:sz w:val="24"/>
            <w:szCs w:val="24"/>
          </w:rPr>
          <w:t>http://cs.wikipedia.org/wiki/Čokoláda</w:t>
        </w:r>
      </w:hyperlink>
    </w:p>
    <w:p w:rsidR="00C05BE0" w:rsidRPr="00F34453" w:rsidRDefault="008559C7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35</w:t>
      </w:r>
      <w:r w:rsidRPr="00F34453">
        <w:rPr>
          <w:sz w:val="24"/>
          <w:szCs w:val="24"/>
        </w:rPr>
        <w:t>]</w:t>
      </w:r>
      <w:r w:rsidR="00C05BE0" w:rsidRPr="00F34453">
        <w:rPr>
          <w:sz w:val="24"/>
          <w:szCs w:val="24"/>
        </w:rPr>
        <w:t xml:space="preserve"> Brambory –</w:t>
      </w:r>
      <w:r w:rsidR="00F67670" w:rsidRPr="00F34453">
        <w:rPr>
          <w:sz w:val="24"/>
          <w:szCs w:val="24"/>
        </w:rPr>
        <w:t xml:space="preserve"> zdravá zelenina od indiánů. </w:t>
      </w:r>
      <w:r w:rsidR="00F67670" w:rsidRPr="00F34453">
        <w:rPr>
          <w:i/>
          <w:sz w:val="24"/>
          <w:szCs w:val="24"/>
        </w:rPr>
        <w:t>Svět potravin</w:t>
      </w:r>
      <w:r w:rsidR="00F67670" w:rsidRPr="00F34453">
        <w:rPr>
          <w:sz w:val="24"/>
          <w:szCs w:val="24"/>
        </w:rPr>
        <w:t xml:space="preserve"> </w:t>
      </w:r>
      <w:r w:rsidR="00C05BE0" w:rsidRPr="00F34453">
        <w:rPr>
          <w:sz w:val="24"/>
          <w:szCs w:val="24"/>
        </w:rPr>
        <w:t xml:space="preserve">[online]. 2012 [cit. 2013-04-01]. Dostupné z: </w:t>
      </w:r>
      <w:hyperlink r:id="rId92" w:history="1">
        <w:r w:rsidR="00C05BE0" w:rsidRPr="00F34453">
          <w:rPr>
            <w:rStyle w:val="Hypertextovodkaz"/>
            <w:sz w:val="24"/>
            <w:szCs w:val="24"/>
          </w:rPr>
          <w:t>http://www.svet-potravin.cz/clanek.aspx?id=2931&amp;amp;idreturn=45</w:t>
        </w:r>
      </w:hyperlink>
    </w:p>
    <w:p w:rsidR="008559C7" w:rsidRPr="00F34453" w:rsidRDefault="008559C7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36</w:t>
      </w:r>
      <w:r w:rsidRPr="00F34453">
        <w:rPr>
          <w:sz w:val="24"/>
          <w:szCs w:val="24"/>
        </w:rPr>
        <w:t>]</w:t>
      </w:r>
      <w:r w:rsidR="00026EE8" w:rsidRPr="00F34453">
        <w:rPr>
          <w:sz w:val="24"/>
          <w:szCs w:val="24"/>
        </w:rPr>
        <w:t xml:space="preserve"> Aktuálně uvařené recepty.</w:t>
      </w:r>
      <w:r w:rsidR="00F67670" w:rsidRPr="00F34453">
        <w:rPr>
          <w:sz w:val="24"/>
          <w:szCs w:val="24"/>
        </w:rPr>
        <w:t xml:space="preserve"> </w:t>
      </w:r>
      <w:r w:rsidR="00F67670" w:rsidRPr="00F34453">
        <w:rPr>
          <w:i/>
          <w:sz w:val="24"/>
          <w:szCs w:val="24"/>
        </w:rPr>
        <w:t>Labužník</w:t>
      </w:r>
      <w:r w:rsidR="00026EE8" w:rsidRPr="00F34453">
        <w:rPr>
          <w:sz w:val="24"/>
          <w:szCs w:val="24"/>
        </w:rPr>
        <w:t xml:space="preserve"> [online]. 2012 [cit. 2013-04-01]. Dostupné z: </w:t>
      </w:r>
      <w:hyperlink r:id="rId93" w:history="1">
        <w:r w:rsidR="00026EE8" w:rsidRPr="00F34453">
          <w:rPr>
            <w:rStyle w:val="Hypertextovodkaz"/>
            <w:sz w:val="24"/>
            <w:szCs w:val="24"/>
          </w:rPr>
          <w:t>http://www.labuznik.cz/nove/uvareno/strankovani/6/</w:t>
        </w:r>
      </w:hyperlink>
    </w:p>
    <w:p w:rsidR="00AC2483" w:rsidRPr="00F34453" w:rsidRDefault="00026EE8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37</w:t>
      </w:r>
      <w:r w:rsidRPr="00F34453">
        <w:rPr>
          <w:sz w:val="24"/>
          <w:szCs w:val="24"/>
        </w:rPr>
        <w:t>]</w:t>
      </w:r>
      <w:r w:rsidR="00AC2483" w:rsidRPr="00F34453">
        <w:rPr>
          <w:sz w:val="24"/>
          <w:szCs w:val="24"/>
        </w:rPr>
        <w:t xml:space="preserve"> Kefírové mléko nízkotučné meruňkové. </w:t>
      </w:r>
      <w:r w:rsidR="00AC2483" w:rsidRPr="00F34453">
        <w:rPr>
          <w:i/>
          <w:sz w:val="24"/>
          <w:szCs w:val="24"/>
        </w:rPr>
        <w:t>Mlékárna Valašské Meziříčí</w:t>
      </w:r>
      <w:r w:rsidR="00F67670" w:rsidRPr="00F34453">
        <w:rPr>
          <w:sz w:val="24"/>
          <w:szCs w:val="24"/>
        </w:rPr>
        <w:t xml:space="preserve"> </w:t>
      </w:r>
      <w:r w:rsidR="00AC2483" w:rsidRPr="00F34453">
        <w:rPr>
          <w:sz w:val="24"/>
          <w:szCs w:val="24"/>
        </w:rPr>
        <w:t xml:space="preserve">[online]. 2012 [cit. 2013-04-01]. Dostupné z: </w:t>
      </w:r>
      <w:hyperlink r:id="rId94" w:history="1">
        <w:r w:rsidR="00AC2483" w:rsidRPr="00F34453">
          <w:rPr>
            <w:rStyle w:val="Hypertextovodkaz"/>
            <w:sz w:val="24"/>
            <w:szCs w:val="24"/>
          </w:rPr>
          <w:t>http://www.mlekarna-valmez.cz/produkty-kysane-vyrobky-kefirove-mleko-nizkotucne-merunkove</w:t>
        </w:r>
      </w:hyperlink>
    </w:p>
    <w:p w:rsidR="00026EE8" w:rsidRPr="00F34453" w:rsidRDefault="00026EE8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38</w:t>
      </w:r>
      <w:r w:rsidRPr="00F34453">
        <w:rPr>
          <w:sz w:val="24"/>
          <w:szCs w:val="24"/>
        </w:rPr>
        <w:t>]</w:t>
      </w:r>
      <w:r w:rsidR="002D5727" w:rsidRPr="00F34453">
        <w:rPr>
          <w:sz w:val="24"/>
          <w:szCs w:val="24"/>
        </w:rPr>
        <w:t xml:space="preserve"> Rama Classic. </w:t>
      </w:r>
      <w:r w:rsidR="002D5727" w:rsidRPr="00F34453">
        <w:rPr>
          <w:i/>
          <w:iCs/>
          <w:sz w:val="24"/>
          <w:szCs w:val="24"/>
        </w:rPr>
        <w:t>Rama</w:t>
      </w:r>
      <w:r w:rsidR="002D5727" w:rsidRPr="00F34453">
        <w:rPr>
          <w:sz w:val="24"/>
          <w:szCs w:val="24"/>
        </w:rPr>
        <w:t xml:space="preserve"> [online]. 2012 [cit. 2013-04-01]. Dostupné z: </w:t>
      </w:r>
      <w:hyperlink r:id="rId95" w:history="1">
        <w:r w:rsidR="002D5727" w:rsidRPr="00F34453">
          <w:rPr>
            <w:rStyle w:val="Hypertextovodkaz"/>
            <w:sz w:val="24"/>
            <w:szCs w:val="24"/>
          </w:rPr>
          <w:t>http://www.mojerama.cz/vyrobky/rama-core/rama-classic</w:t>
        </w:r>
      </w:hyperlink>
    </w:p>
    <w:p w:rsidR="00025A14" w:rsidRPr="00F34453" w:rsidRDefault="002D5727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39</w:t>
      </w:r>
      <w:r w:rsidRPr="00F34453">
        <w:rPr>
          <w:sz w:val="24"/>
          <w:szCs w:val="24"/>
        </w:rPr>
        <w:t>]</w:t>
      </w:r>
      <w:r w:rsidR="00092BF3" w:rsidRPr="00F34453">
        <w:rPr>
          <w:sz w:val="24"/>
          <w:szCs w:val="24"/>
        </w:rPr>
        <w:t xml:space="preserve"> Lemon vater. </w:t>
      </w:r>
      <w:r w:rsidR="00092BF3" w:rsidRPr="00F34453">
        <w:rPr>
          <w:i/>
          <w:iCs/>
          <w:sz w:val="24"/>
          <w:szCs w:val="24"/>
        </w:rPr>
        <w:t>Livestrong</w:t>
      </w:r>
      <w:r w:rsidR="00092BF3" w:rsidRPr="00F34453">
        <w:rPr>
          <w:sz w:val="24"/>
          <w:szCs w:val="24"/>
        </w:rPr>
        <w:t xml:space="preserve"> [online]. 2012 [cit. 2013-04-01]. Dostupné z: </w:t>
      </w:r>
      <w:hyperlink r:id="rId96" w:history="1">
        <w:r w:rsidR="00025A14" w:rsidRPr="00F34453">
          <w:rPr>
            <w:rStyle w:val="Hypertextovodkaz"/>
            <w:sz w:val="24"/>
            <w:szCs w:val="24"/>
          </w:rPr>
          <w:t>http://www.livestrong.com/lemon-water/</w:t>
        </w:r>
      </w:hyperlink>
    </w:p>
    <w:p w:rsidR="00025A14" w:rsidRPr="00F34453" w:rsidRDefault="002D5727">
      <w:pPr>
        <w:rPr>
          <w:sz w:val="24"/>
          <w:szCs w:val="24"/>
        </w:rPr>
      </w:pPr>
      <w:r w:rsidRPr="00F34453">
        <w:rPr>
          <w:sz w:val="24"/>
          <w:szCs w:val="24"/>
        </w:rPr>
        <w:t>[</w:t>
      </w:r>
      <w:r w:rsidR="00701602" w:rsidRPr="00F34453">
        <w:rPr>
          <w:sz w:val="24"/>
          <w:szCs w:val="24"/>
        </w:rPr>
        <w:t>40</w:t>
      </w:r>
      <w:r w:rsidRPr="00F34453">
        <w:rPr>
          <w:sz w:val="24"/>
          <w:szCs w:val="24"/>
        </w:rPr>
        <w:t>]</w:t>
      </w:r>
      <w:r w:rsidR="00092BF3" w:rsidRPr="00F34453">
        <w:rPr>
          <w:sz w:val="24"/>
          <w:szCs w:val="24"/>
        </w:rPr>
        <w:t xml:space="preserve"> Výroba šlehačky. </w:t>
      </w:r>
      <w:r w:rsidR="00092BF3" w:rsidRPr="00F34453">
        <w:rPr>
          <w:i/>
          <w:iCs/>
          <w:sz w:val="24"/>
          <w:szCs w:val="24"/>
        </w:rPr>
        <w:t>Frigomat</w:t>
      </w:r>
      <w:r w:rsidR="00092BF3" w:rsidRPr="00F34453">
        <w:rPr>
          <w:sz w:val="24"/>
          <w:szCs w:val="24"/>
        </w:rPr>
        <w:t xml:space="preserve"> [online]. 2007 [cit. 2013-04-01]. Dostupné z: </w:t>
      </w:r>
      <w:hyperlink r:id="rId97" w:history="1">
        <w:r w:rsidR="00025A14" w:rsidRPr="00F34453">
          <w:rPr>
            <w:rStyle w:val="Hypertextovodkaz"/>
            <w:sz w:val="24"/>
            <w:szCs w:val="24"/>
          </w:rPr>
          <w:t>http://www.frigomat.cz/poradime/recepty/smetanove-vyrobky-polevy/</w:t>
        </w:r>
      </w:hyperlink>
    </w:p>
    <w:p w:rsidR="00025A14" w:rsidRPr="002D5727" w:rsidRDefault="00025A14">
      <w:pPr>
        <w:rPr>
          <w:lang w:val="en-US"/>
        </w:rPr>
      </w:pPr>
    </w:p>
    <w:p w:rsidR="00CB61D6" w:rsidRDefault="00CB61D6">
      <w:pPr>
        <w:rPr>
          <w:lang w:val="en-US"/>
        </w:rPr>
      </w:pPr>
    </w:p>
    <w:p w:rsidR="00D95002" w:rsidRPr="00E6060B" w:rsidRDefault="00D95002">
      <w:pPr>
        <w:rPr>
          <w:lang w:val="en-US"/>
        </w:rPr>
      </w:pPr>
    </w:p>
    <w:sectPr w:rsidR="00D95002" w:rsidRPr="00E6060B" w:rsidSect="003A610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EB5" w:rsidRDefault="00A46EB5" w:rsidP="00EF0449">
      <w:pPr>
        <w:spacing w:after="0" w:line="240" w:lineRule="auto"/>
      </w:pPr>
      <w:r>
        <w:separator/>
      </w:r>
    </w:p>
  </w:endnote>
  <w:endnote w:type="continuationSeparator" w:id="0">
    <w:p w:rsidR="00A46EB5" w:rsidRDefault="00A46EB5" w:rsidP="00EF0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4800321"/>
      <w:docPartObj>
        <w:docPartGallery w:val="Page Numbers (Bottom of Page)"/>
        <w:docPartUnique/>
      </w:docPartObj>
    </w:sdtPr>
    <w:sdtEndPr/>
    <w:sdtContent>
      <w:p w:rsidR="00C05BE0" w:rsidRDefault="00C05BE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218">
          <w:rPr>
            <w:noProof/>
          </w:rPr>
          <w:t>24</w:t>
        </w:r>
        <w:r>
          <w:fldChar w:fldCharType="end"/>
        </w:r>
      </w:p>
    </w:sdtContent>
  </w:sdt>
  <w:p w:rsidR="00C05BE0" w:rsidRDefault="00C05BE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EB5" w:rsidRDefault="00A46EB5" w:rsidP="00EF0449">
      <w:pPr>
        <w:spacing w:after="0" w:line="240" w:lineRule="auto"/>
      </w:pPr>
      <w:r>
        <w:separator/>
      </w:r>
    </w:p>
  </w:footnote>
  <w:footnote w:type="continuationSeparator" w:id="0">
    <w:p w:rsidR="00A46EB5" w:rsidRDefault="00A46EB5" w:rsidP="00EF0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04DD8"/>
    <w:multiLevelType w:val="hybridMultilevel"/>
    <w:tmpl w:val="5C3E36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F0971"/>
    <w:multiLevelType w:val="hybridMultilevel"/>
    <w:tmpl w:val="B922C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05F00"/>
    <w:multiLevelType w:val="hybridMultilevel"/>
    <w:tmpl w:val="4170CC26"/>
    <w:lvl w:ilvl="0" w:tplc="D870F28A">
      <w:start w:val="20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667729"/>
    <w:multiLevelType w:val="hybridMultilevel"/>
    <w:tmpl w:val="7D1E8D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4B7C"/>
    <w:rsid w:val="000060AB"/>
    <w:rsid w:val="0001185E"/>
    <w:rsid w:val="00015618"/>
    <w:rsid w:val="000230D2"/>
    <w:rsid w:val="00025A14"/>
    <w:rsid w:val="00026EE8"/>
    <w:rsid w:val="00027CAC"/>
    <w:rsid w:val="00034050"/>
    <w:rsid w:val="00054CAA"/>
    <w:rsid w:val="00067E3C"/>
    <w:rsid w:val="00092BF3"/>
    <w:rsid w:val="000A09AD"/>
    <w:rsid w:val="000A5F0A"/>
    <w:rsid w:val="000B2ED3"/>
    <w:rsid w:val="000B7267"/>
    <w:rsid w:val="000E1AB1"/>
    <w:rsid w:val="00114AB5"/>
    <w:rsid w:val="0012547E"/>
    <w:rsid w:val="00126CE2"/>
    <w:rsid w:val="0013089A"/>
    <w:rsid w:val="00131868"/>
    <w:rsid w:val="00141121"/>
    <w:rsid w:val="00152D17"/>
    <w:rsid w:val="0016534F"/>
    <w:rsid w:val="0017075A"/>
    <w:rsid w:val="001869C4"/>
    <w:rsid w:val="00190219"/>
    <w:rsid w:val="001C5171"/>
    <w:rsid w:val="001D0E20"/>
    <w:rsid w:val="00200116"/>
    <w:rsid w:val="002003DE"/>
    <w:rsid w:val="0020150A"/>
    <w:rsid w:val="00204CA1"/>
    <w:rsid w:val="002224A8"/>
    <w:rsid w:val="00224DF7"/>
    <w:rsid w:val="00231C7B"/>
    <w:rsid w:val="00246459"/>
    <w:rsid w:val="002671ED"/>
    <w:rsid w:val="002774D2"/>
    <w:rsid w:val="00282863"/>
    <w:rsid w:val="002B2C78"/>
    <w:rsid w:val="002D3311"/>
    <w:rsid w:val="002D5727"/>
    <w:rsid w:val="002E13F9"/>
    <w:rsid w:val="002E6A1B"/>
    <w:rsid w:val="00304F60"/>
    <w:rsid w:val="00305403"/>
    <w:rsid w:val="00305B4E"/>
    <w:rsid w:val="00306A0F"/>
    <w:rsid w:val="00314CCF"/>
    <w:rsid w:val="00320B41"/>
    <w:rsid w:val="00342B68"/>
    <w:rsid w:val="0039621B"/>
    <w:rsid w:val="003972A3"/>
    <w:rsid w:val="003A53C9"/>
    <w:rsid w:val="003A6102"/>
    <w:rsid w:val="003B57A5"/>
    <w:rsid w:val="003E074D"/>
    <w:rsid w:val="00416614"/>
    <w:rsid w:val="004204F2"/>
    <w:rsid w:val="0042134B"/>
    <w:rsid w:val="00435833"/>
    <w:rsid w:val="00443C74"/>
    <w:rsid w:val="00451B0B"/>
    <w:rsid w:val="00454B7C"/>
    <w:rsid w:val="00470EBE"/>
    <w:rsid w:val="00472985"/>
    <w:rsid w:val="00473D6F"/>
    <w:rsid w:val="004769C2"/>
    <w:rsid w:val="004A1663"/>
    <w:rsid w:val="004A1FF0"/>
    <w:rsid w:val="004A332C"/>
    <w:rsid w:val="004B0C95"/>
    <w:rsid w:val="004B53A0"/>
    <w:rsid w:val="004C1BA1"/>
    <w:rsid w:val="004D2959"/>
    <w:rsid w:val="004D68B9"/>
    <w:rsid w:val="005059A4"/>
    <w:rsid w:val="00506167"/>
    <w:rsid w:val="005119F4"/>
    <w:rsid w:val="00525034"/>
    <w:rsid w:val="00542BF7"/>
    <w:rsid w:val="005661A7"/>
    <w:rsid w:val="005766C3"/>
    <w:rsid w:val="00582BC1"/>
    <w:rsid w:val="005C7A78"/>
    <w:rsid w:val="005E5C67"/>
    <w:rsid w:val="00600BB0"/>
    <w:rsid w:val="00606E8A"/>
    <w:rsid w:val="00624255"/>
    <w:rsid w:val="006301DC"/>
    <w:rsid w:val="00632310"/>
    <w:rsid w:val="00633609"/>
    <w:rsid w:val="00640549"/>
    <w:rsid w:val="006464E6"/>
    <w:rsid w:val="00652A51"/>
    <w:rsid w:val="00652CB9"/>
    <w:rsid w:val="00655410"/>
    <w:rsid w:val="00691E51"/>
    <w:rsid w:val="00696A1B"/>
    <w:rsid w:val="00697E61"/>
    <w:rsid w:val="006A687F"/>
    <w:rsid w:val="006B19D5"/>
    <w:rsid w:val="006E1DBD"/>
    <w:rsid w:val="006E6C52"/>
    <w:rsid w:val="00700DF8"/>
    <w:rsid w:val="00701602"/>
    <w:rsid w:val="0071144C"/>
    <w:rsid w:val="00712279"/>
    <w:rsid w:val="00717234"/>
    <w:rsid w:val="00731D06"/>
    <w:rsid w:val="00732C77"/>
    <w:rsid w:val="00755FA7"/>
    <w:rsid w:val="007773F8"/>
    <w:rsid w:val="007870ED"/>
    <w:rsid w:val="007874C2"/>
    <w:rsid w:val="00792E05"/>
    <w:rsid w:val="007A2DFD"/>
    <w:rsid w:val="007A7ABC"/>
    <w:rsid w:val="007B33E2"/>
    <w:rsid w:val="007B7D7D"/>
    <w:rsid w:val="007C3A82"/>
    <w:rsid w:val="007E07CF"/>
    <w:rsid w:val="007F1D16"/>
    <w:rsid w:val="007F5D60"/>
    <w:rsid w:val="008044D6"/>
    <w:rsid w:val="00821DF8"/>
    <w:rsid w:val="00847107"/>
    <w:rsid w:val="00850EAD"/>
    <w:rsid w:val="008559C7"/>
    <w:rsid w:val="0086179E"/>
    <w:rsid w:val="00872DFA"/>
    <w:rsid w:val="008B6275"/>
    <w:rsid w:val="008C4557"/>
    <w:rsid w:val="008D7DAC"/>
    <w:rsid w:val="009021AC"/>
    <w:rsid w:val="00914218"/>
    <w:rsid w:val="00927F04"/>
    <w:rsid w:val="009417DB"/>
    <w:rsid w:val="009540FF"/>
    <w:rsid w:val="00972ECA"/>
    <w:rsid w:val="009750F5"/>
    <w:rsid w:val="009859E0"/>
    <w:rsid w:val="0099153D"/>
    <w:rsid w:val="009963CB"/>
    <w:rsid w:val="009A554D"/>
    <w:rsid w:val="009B08D7"/>
    <w:rsid w:val="009D06AD"/>
    <w:rsid w:val="009D3582"/>
    <w:rsid w:val="009D5A7A"/>
    <w:rsid w:val="009E56B6"/>
    <w:rsid w:val="00A115FE"/>
    <w:rsid w:val="00A46EB5"/>
    <w:rsid w:val="00A52E2C"/>
    <w:rsid w:val="00A614CC"/>
    <w:rsid w:val="00A65285"/>
    <w:rsid w:val="00A70080"/>
    <w:rsid w:val="00AA1927"/>
    <w:rsid w:val="00AB5C5F"/>
    <w:rsid w:val="00AC1F75"/>
    <w:rsid w:val="00AC2483"/>
    <w:rsid w:val="00AF3CDD"/>
    <w:rsid w:val="00B32BE7"/>
    <w:rsid w:val="00B37ABA"/>
    <w:rsid w:val="00B41346"/>
    <w:rsid w:val="00B41C83"/>
    <w:rsid w:val="00B421BA"/>
    <w:rsid w:val="00B625F0"/>
    <w:rsid w:val="00B82127"/>
    <w:rsid w:val="00B843C8"/>
    <w:rsid w:val="00B91735"/>
    <w:rsid w:val="00BA15FE"/>
    <w:rsid w:val="00BA64E6"/>
    <w:rsid w:val="00BB18DB"/>
    <w:rsid w:val="00BB7752"/>
    <w:rsid w:val="00BC152A"/>
    <w:rsid w:val="00BD0A56"/>
    <w:rsid w:val="00BD11DC"/>
    <w:rsid w:val="00BE33E1"/>
    <w:rsid w:val="00BF457F"/>
    <w:rsid w:val="00BF61FF"/>
    <w:rsid w:val="00C05BE0"/>
    <w:rsid w:val="00C276B0"/>
    <w:rsid w:val="00C43702"/>
    <w:rsid w:val="00C507D4"/>
    <w:rsid w:val="00C53B2D"/>
    <w:rsid w:val="00C752FE"/>
    <w:rsid w:val="00C768EC"/>
    <w:rsid w:val="00C84D0D"/>
    <w:rsid w:val="00C90A6D"/>
    <w:rsid w:val="00C9338E"/>
    <w:rsid w:val="00C96A36"/>
    <w:rsid w:val="00CB4F36"/>
    <w:rsid w:val="00CB5D24"/>
    <w:rsid w:val="00CB61D6"/>
    <w:rsid w:val="00CC7A8C"/>
    <w:rsid w:val="00CE241D"/>
    <w:rsid w:val="00CE4877"/>
    <w:rsid w:val="00CF159E"/>
    <w:rsid w:val="00CF5345"/>
    <w:rsid w:val="00CF53A8"/>
    <w:rsid w:val="00D07376"/>
    <w:rsid w:val="00D07A8B"/>
    <w:rsid w:val="00D32C67"/>
    <w:rsid w:val="00D410F7"/>
    <w:rsid w:val="00D62E5B"/>
    <w:rsid w:val="00D72BC8"/>
    <w:rsid w:val="00D77A05"/>
    <w:rsid w:val="00D83342"/>
    <w:rsid w:val="00D95002"/>
    <w:rsid w:val="00DA1108"/>
    <w:rsid w:val="00DA2B02"/>
    <w:rsid w:val="00DA692B"/>
    <w:rsid w:val="00DC1E1A"/>
    <w:rsid w:val="00E10DDD"/>
    <w:rsid w:val="00E34C94"/>
    <w:rsid w:val="00E6060B"/>
    <w:rsid w:val="00E66EF3"/>
    <w:rsid w:val="00E7008E"/>
    <w:rsid w:val="00E86802"/>
    <w:rsid w:val="00EA3D9E"/>
    <w:rsid w:val="00EA505E"/>
    <w:rsid w:val="00EB0BE7"/>
    <w:rsid w:val="00ED3027"/>
    <w:rsid w:val="00ED59CE"/>
    <w:rsid w:val="00EF0449"/>
    <w:rsid w:val="00EF1022"/>
    <w:rsid w:val="00EF6B5A"/>
    <w:rsid w:val="00F240A3"/>
    <w:rsid w:val="00F34453"/>
    <w:rsid w:val="00F41555"/>
    <w:rsid w:val="00F47F1E"/>
    <w:rsid w:val="00F54D52"/>
    <w:rsid w:val="00F67670"/>
    <w:rsid w:val="00F70EC6"/>
    <w:rsid w:val="00F851D3"/>
    <w:rsid w:val="00F8767F"/>
    <w:rsid w:val="00FA5D0F"/>
    <w:rsid w:val="00FC3F1E"/>
    <w:rsid w:val="00FD704F"/>
    <w:rsid w:val="00FF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2E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454B7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454B7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454B7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443C7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E5C6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F415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B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0C9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B0C95"/>
    <w:pPr>
      <w:ind w:left="720"/>
      <w:contextualSpacing/>
    </w:pPr>
  </w:style>
  <w:style w:type="paragraph" w:customStyle="1" w:styleId="Default">
    <w:name w:val="Default"/>
    <w:rsid w:val="000A09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F0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0449"/>
  </w:style>
  <w:style w:type="paragraph" w:styleId="Zpat">
    <w:name w:val="footer"/>
    <w:basedOn w:val="Normln"/>
    <w:link w:val="ZpatChar"/>
    <w:uiPriority w:val="99"/>
    <w:unhideWhenUsed/>
    <w:rsid w:val="00EF0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0449"/>
  </w:style>
  <w:style w:type="character" w:styleId="Sledovanodkaz">
    <w:name w:val="FollowedHyperlink"/>
    <w:basedOn w:val="Standardnpsmoodstavce"/>
    <w:uiPriority w:val="99"/>
    <w:semiHidden/>
    <w:unhideWhenUsed/>
    <w:rsid w:val="004213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yperlink" Target="http://www.accu-chek.sk/?q=lancety/accu-chek-multiclix-lancety" TargetMode="External"/><Relationship Id="rId68" Type="http://schemas.openxmlformats.org/officeDocument/2006/relationships/hyperlink" Target="http://hobby.idnes.cz/vse-o-cesneku-je-nejvyssi-cas-ho-zasadit-f0i-/hobby-zahrada.aspx?c=A081105_153331_hobby-zahrada_mot" TargetMode="External"/><Relationship Id="rId76" Type="http://schemas.openxmlformats.org/officeDocument/2006/relationships/hyperlink" Target="http://www.femina.cz/magazin/wellness/ovoce-a-zelenina-nutna-soucast-zivota.html" TargetMode="External"/><Relationship Id="rId84" Type="http://schemas.openxmlformats.org/officeDocument/2006/relationships/hyperlink" Target="http://www.zdravy-svet.cz/zdrava-kuchyne/mnoho-chuti-ryze2" TargetMode="External"/><Relationship Id="rId89" Type="http://schemas.openxmlformats.org/officeDocument/2006/relationships/hyperlink" Target="http://chutpiva.cz/clanky/reportaze/ochutnali-jsme-mamut-z-mikulova/" TargetMode="External"/><Relationship Id="rId97" Type="http://schemas.openxmlformats.org/officeDocument/2006/relationships/hyperlink" Target="http://www.frigomat.cz/poradime/recepty/smetanove-vyrobky-polevy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nutrisport-magazin.cz/orechy-a-jejich-pozitivni-efekt-na-organismus/" TargetMode="External"/><Relationship Id="rId92" Type="http://schemas.openxmlformats.org/officeDocument/2006/relationships/hyperlink" Target="http://www.svet-potravin.cz/clanek.aspx?id=2931&amp;amp;idreturn=4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hyperlink" Target="http://www.youtube.com/watch?v=ceG6ObZJ9yQ" TargetMode="External"/><Relationship Id="rId66" Type="http://schemas.openxmlformats.org/officeDocument/2006/relationships/hyperlink" Target="http://peperperspective.com/2013/03/03/cut-out-the-sugar-and-simple-processed-carbohydrates-it-is-toxic/" TargetMode="External"/><Relationship Id="rId74" Type="http://schemas.openxmlformats.org/officeDocument/2006/relationships/hyperlink" Target="http://www.gurmanka.cz/2008/09/pozvanka-na-rande-v-ceske-kuchyni" TargetMode="External"/><Relationship Id="rId79" Type="http://schemas.openxmlformats.org/officeDocument/2006/relationships/hyperlink" Target="http://www.mlekarna-kunin.cz/produkty/smetany-zakysane/kysana-smetana-15-kremovita/" TargetMode="External"/><Relationship Id="rId87" Type="http://schemas.openxmlformats.org/officeDocument/2006/relationships/hyperlink" Target="http://zdrava-dieta.eu/celozrnne-pecivo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cs.wikipedia.org/wiki/Inzulinov&#233;_pero" TargetMode="External"/><Relationship Id="rId82" Type="http://schemas.openxmlformats.org/officeDocument/2006/relationships/hyperlink" Target="http://www.hame.cz/cs/product/detail/id/1838/sardinky-v-oleji" TargetMode="External"/><Relationship Id="rId90" Type="http://schemas.openxmlformats.org/officeDocument/2006/relationships/hyperlink" Target="http://www.labuznik.cz/ingredience/zampiony/" TargetMode="External"/><Relationship Id="rId95" Type="http://schemas.openxmlformats.org/officeDocument/2006/relationships/hyperlink" Target="http://www.mojerama.cz/vyrobky/rama-core/rama-classic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hyperlink" Target="http://www.nascholing.net/xcms/text/id/21061" TargetMode="External"/><Relationship Id="rId69" Type="http://schemas.openxmlformats.org/officeDocument/2006/relationships/hyperlink" Target="http://www.fliga.cz/products/bananova-rolada/" TargetMode="External"/><Relationship Id="rId77" Type="http://schemas.openxmlformats.org/officeDocument/2006/relationships/hyperlink" Target="http://www.ekoworld.cz/lusteniny/c-1146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hyperlink" Target="http://en.wikipedia.org/wiki/Coca-Cola" TargetMode="External"/><Relationship Id="rId80" Type="http://schemas.openxmlformats.org/officeDocument/2006/relationships/hyperlink" Target="http://cukrarnatropez.cz/aktualne/zmrzlina-ze-st-tropez/" TargetMode="External"/><Relationship Id="rId85" Type="http://schemas.openxmlformats.org/officeDocument/2006/relationships/hyperlink" Target="http://www.znasehoregionu.cz/?c=6&amp;amp;kt=1&amp;amp;pd=191" TargetMode="External"/><Relationship Id="rId93" Type="http://schemas.openxmlformats.org/officeDocument/2006/relationships/hyperlink" Target="http://www.labuznik.cz/nove/uvareno/strankovani/6/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hyperlink" Target="http://www.diabetickaasociace.cz/co-je-diabetes/data-o-diabetu-v-cr" TargetMode="External"/><Relationship Id="rId67" Type="http://schemas.openxmlformats.org/officeDocument/2006/relationships/hyperlink" Target="http://www.peklonataliri.eu/43-peklo-na-taliri-skryte-cukry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hyperlink" Target="http://www.zdravotnicke-potreby.net/detail.php?id=8481" TargetMode="External"/><Relationship Id="rId70" Type="http://schemas.openxmlformats.org/officeDocument/2006/relationships/hyperlink" Target="http://www.receptyonline.cz/tema-sterilace-kompotu-uvodnik--1346.html" TargetMode="External"/><Relationship Id="rId75" Type="http://schemas.openxmlformats.org/officeDocument/2006/relationships/hyperlink" Target="http://www.medojedi.cz/index.php?option=com_content&amp;view=category&amp;layout=blog&amp;id=37&amp;Itemid=57" TargetMode="External"/><Relationship Id="rId83" Type="http://schemas.openxmlformats.org/officeDocument/2006/relationships/hyperlink" Target="http://www.nazeleno.cz/olivy-zdrave-nekaloricke-plne-vitaminu.aspx" TargetMode="External"/><Relationship Id="rId88" Type="http://schemas.openxmlformats.org/officeDocument/2006/relationships/hyperlink" Target="http://www.mlekarna-kunin.cz/produkty/smetanove/jogurt-smetanovy-bily400-g/" TargetMode="External"/><Relationship Id="rId91" Type="http://schemas.openxmlformats.org/officeDocument/2006/relationships/hyperlink" Target="http://cs.wikipedia.org/wiki/&#268;okol&#225;da" TargetMode="External"/><Relationship Id="rId96" Type="http://schemas.openxmlformats.org/officeDocument/2006/relationships/hyperlink" Target="http://www.livestrong.com/lemon-wate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hyperlink" Target="http://www.dendiabetu.cz/?page_id=786" TargetMode="External"/><Relationship Id="rId65" Type="http://schemas.openxmlformats.org/officeDocument/2006/relationships/hyperlink" Target="http://cs.wikipedia.org/wiki/Glukagon" TargetMode="External"/><Relationship Id="rId73" Type="http://schemas.openxmlformats.org/officeDocument/2006/relationships/hyperlink" Target="http://www.labuznik.cz/ingredience/fazolove-lusky/" TargetMode="External"/><Relationship Id="rId78" Type="http://schemas.openxmlformats.org/officeDocument/2006/relationships/hyperlink" Target="http://www.mlekarna-kunin.cz/produkty/mleko/mleko-lactel-trvanlive-plnotucne-s-uzaverem/Ml&#233;ko%20Lactel" TargetMode="External"/><Relationship Id="rId81" Type="http://schemas.openxmlformats.org/officeDocument/2006/relationships/hyperlink" Target="http://zdravejist.blogspot.cz/2013/01/lnene-seminko.html" TargetMode="External"/><Relationship Id="rId86" Type="http://schemas.openxmlformats.org/officeDocument/2006/relationships/hyperlink" Target="http://www.hame.cz/en/product/detail/id/3040/majka" TargetMode="External"/><Relationship Id="rId94" Type="http://schemas.openxmlformats.org/officeDocument/2006/relationships/hyperlink" Target="http://www.mlekarna-valmez.cz/produkty-kysane-vyrobky-kefirove-mleko-nizkotucne-merunkove" TargetMode="External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1EBB7-B6D2-4901-8B86-3A2E94654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4291</TotalTime>
  <Pages>25</Pages>
  <Words>3843</Words>
  <Characters>22677</Characters>
  <Application>Microsoft Office Word</Application>
  <DocSecurity>0</DocSecurity>
  <Lines>188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173</cp:revision>
  <cp:lastPrinted>2013-04-07T17:52:00Z</cp:lastPrinted>
  <dcterms:created xsi:type="dcterms:W3CDTF">2013-02-28T15:44:00Z</dcterms:created>
  <dcterms:modified xsi:type="dcterms:W3CDTF">2013-04-08T16:52:00Z</dcterms:modified>
</cp:coreProperties>
</file>